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31A" w:rsidRDefault="00F9731A" w:rsidP="00F9731A">
      <w:pPr>
        <w:jc w:val="center"/>
        <w:rPr>
          <w:rFonts w:ascii="Times New Roman" w:eastAsia="Times New Roman" w:hAnsi="Times New Roman" w:cs="Times New Roman"/>
          <w:sz w:val="144"/>
          <w:szCs w:val="144"/>
        </w:rPr>
      </w:pPr>
      <w:r>
        <w:rPr>
          <w:rFonts w:ascii="Times New Roman" w:eastAsia="Times New Roman" w:hAnsi="Times New Roman" w:cs="Times New Roman"/>
          <w:sz w:val="144"/>
          <w:szCs w:val="144"/>
        </w:rPr>
        <w:t>БЮЛЛЕТЕНЬ</w:t>
      </w:r>
    </w:p>
    <w:p w:rsidR="00F9731A" w:rsidRDefault="00F9731A" w:rsidP="00F9731A">
      <w:pPr>
        <w:rPr>
          <w:rFonts w:ascii="Times New Roman" w:eastAsia="Times New Roman" w:hAnsi="Times New Roman" w:cs="Times New Roman"/>
          <w:sz w:val="32"/>
          <w:szCs w:val="32"/>
        </w:rPr>
      </w:pPr>
      <w:r>
        <w:rPr>
          <w:rFonts w:ascii="Times New Roman" w:eastAsia="Times New Roman" w:hAnsi="Times New Roman" w:cs="Times New Roman"/>
          <w:sz w:val="144"/>
          <w:szCs w:val="144"/>
        </w:rPr>
        <w:t xml:space="preserve">       </w:t>
      </w:r>
      <w:r>
        <w:rPr>
          <w:rFonts w:ascii="Times New Roman" w:eastAsia="Times New Roman" w:hAnsi="Times New Roman" w:cs="Times New Roman"/>
          <w:sz w:val="36"/>
          <w:szCs w:val="36"/>
        </w:rPr>
        <w:t xml:space="preserve">             </w:t>
      </w:r>
      <w:r>
        <w:rPr>
          <w:rFonts w:ascii="Times New Roman" w:eastAsia="Times New Roman" w:hAnsi="Times New Roman" w:cs="Times New Roman"/>
          <w:sz w:val="32"/>
          <w:szCs w:val="32"/>
        </w:rPr>
        <w:t xml:space="preserve">                              </w:t>
      </w:r>
    </w:p>
    <w:p w:rsidR="00F9731A" w:rsidRDefault="00F9731A" w:rsidP="00D737A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ОРГАНОВ  МЕСТНОГО  САМОУПРАВЛЕНИЯ</w:t>
      </w:r>
    </w:p>
    <w:p w:rsidR="00960241" w:rsidRDefault="00960241" w:rsidP="00D737AB">
      <w:pPr>
        <w:spacing w:after="0" w:line="240" w:lineRule="auto"/>
        <w:jc w:val="center"/>
        <w:rPr>
          <w:rFonts w:ascii="Times New Roman" w:eastAsia="Times New Roman" w:hAnsi="Times New Roman" w:cs="Times New Roman"/>
          <w:sz w:val="36"/>
          <w:szCs w:val="36"/>
        </w:rPr>
      </w:pPr>
    </w:p>
    <w:p w:rsidR="00F9731A" w:rsidRDefault="00F9731A" w:rsidP="00D737A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ЗУБКОВСКОГО  СЕЛЬСОВЕТА</w:t>
      </w:r>
    </w:p>
    <w:p w:rsidR="00F9731A" w:rsidRDefault="00F9731A" w:rsidP="00F9731A">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960241" w:rsidRDefault="00960241" w:rsidP="00F9731A">
      <w:pPr>
        <w:rPr>
          <w:rFonts w:ascii="Times New Roman" w:eastAsia="Times New Roman" w:hAnsi="Times New Roman" w:cs="Times New Roman"/>
          <w:sz w:val="36"/>
          <w:szCs w:val="36"/>
        </w:rPr>
      </w:pPr>
    </w:p>
    <w:p w:rsidR="00F9731A" w:rsidRDefault="00F9731A" w:rsidP="00F9731A">
      <w:pPr>
        <w:rPr>
          <w:rFonts w:ascii="Times New Roman" w:eastAsia="Times New Roman" w:hAnsi="Times New Roman" w:cs="Times New Roman"/>
          <w:sz w:val="32"/>
          <w:szCs w:val="32"/>
        </w:rPr>
      </w:pPr>
    </w:p>
    <w:p w:rsidR="00F9731A" w:rsidRDefault="00435769" w:rsidP="00F9731A">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 17</w:t>
      </w:r>
      <w:r w:rsidR="00F9731A">
        <w:rPr>
          <w:rFonts w:ascii="Times New Roman" w:eastAsia="Times New Roman" w:hAnsi="Times New Roman" w:cs="Times New Roman"/>
          <w:sz w:val="32"/>
          <w:szCs w:val="32"/>
        </w:rPr>
        <w:t xml:space="preserve">                                                         </w:t>
      </w:r>
      <w:r w:rsidR="0079341A">
        <w:rPr>
          <w:rFonts w:ascii="Times New Roman" w:hAnsi="Times New Roman" w:cs="Times New Roman"/>
          <w:sz w:val="32"/>
          <w:szCs w:val="32"/>
        </w:rPr>
        <w:t xml:space="preserve">      </w:t>
      </w:r>
      <w:r w:rsidR="00E70469">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11</w:t>
      </w:r>
      <w:r w:rsidR="006105E5">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июня</w:t>
      </w:r>
      <w:r w:rsidR="00806C93">
        <w:rPr>
          <w:rFonts w:ascii="Times New Roman" w:eastAsia="Times New Roman" w:hAnsi="Times New Roman" w:cs="Times New Roman"/>
          <w:sz w:val="32"/>
          <w:szCs w:val="32"/>
        </w:rPr>
        <w:t xml:space="preserve"> </w:t>
      </w:r>
      <w:r w:rsidR="00F9731A">
        <w:rPr>
          <w:rFonts w:ascii="Times New Roman" w:eastAsia="Times New Roman" w:hAnsi="Times New Roman" w:cs="Times New Roman"/>
          <w:sz w:val="32"/>
          <w:szCs w:val="32"/>
        </w:rPr>
        <w:t xml:space="preserve">  </w:t>
      </w:r>
      <w:r w:rsidR="00D737AB">
        <w:rPr>
          <w:rFonts w:ascii="Times New Roman" w:hAnsi="Times New Roman" w:cs="Times New Roman"/>
          <w:sz w:val="32"/>
          <w:szCs w:val="32"/>
        </w:rPr>
        <w:t>202</w:t>
      </w:r>
      <w:r w:rsidR="00265B49">
        <w:rPr>
          <w:rFonts w:ascii="Times New Roman" w:hAnsi="Times New Roman" w:cs="Times New Roman"/>
          <w:sz w:val="32"/>
          <w:szCs w:val="32"/>
        </w:rPr>
        <w:t>4</w:t>
      </w:r>
      <w:r w:rsidR="00F9731A">
        <w:rPr>
          <w:rFonts w:ascii="Times New Roman" w:eastAsia="Times New Roman" w:hAnsi="Times New Roman" w:cs="Times New Roman"/>
          <w:sz w:val="32"/>
          <w:szCs w:val="32"/>
        </w:rPr>
        <w:t>г</w:t>
      </w:r>
    </w:p>
    <w:p w:rsidR="00F9731A" w:rsidRDefault="00F9731A" w:rsidP="00F9731A">
      <w:pPr>
        <w:rPr>
          <w:rFonts w:ascii="Times New Roman" w:eastAsia="Times New Roman" w:hAnsi="Times New Roman" w:cs="Times New Roman"/>
          <w:sz w:val="32"/>
          <w:szCs w:val="32"/>
        </w:rPr>
      </w:pPr>
    </w:p>
    <w:p w:rsidR="00D737AB" w:rsidRDefault="00D737AB" w:rsidP="00F9731A">
      <w:pPr>
        <w:rPr>
          <w:rFonts w:ascii="Times New Roman" w:eastAsia="Times New Roman" w:hAnsi="Times New Roman" w:cs="Times New Roman"/>
          <w:sz w:val="32"/>
          <w:szCs w:val="32"/>
        </w:rPr>
      </w:pPr>
    </w:p>
    <w:p w:rsidR="00D737AB" w:rsidRDefault="00D737AB" w:rsidP="00F9731A">
      <w:pPr>
        <w:rPr>
          <w:rFonts w:ascii="Times New Roman" w:eastAsia="Times New Roman" w:hAnsi="Times New Roman" w:cs="Times New Roman"/>
          <w:sz w:val="32"/>
          <w:szCs w:val="32"/>
        </w:rPr>
      </w:pPr>
    </w:p>
    <w:p w:rsidR="00960241" w:rsidRDefault="00960241" w:rsidP="00F9731A">
      <w:pPr>
        <w:rPr>
          <w:rFonts w:ascii="Times New Roman" w:eastAsia="Times New Roman" w:hAnsi="Times New Roman" w:cs="Times New Roman"/>
          <w:sz w:val="32"/>
          <w:szCs w:val="32"/>
        </w:rPr>
      </w:pPr>
    </w:p>
    <w:p w:rsidR="00960241" w:rsidRDefault="00960241" w:rsidP="00F9731A">
      <w:pPr>
        <w:rPr>
          <w:rFonts w:ascii="Times New Roman" w:eastAsia="Times New Roman" w:hAnsi="Times New Roman" w:cs="Times New Roman"/>
          <w:sz w:val="32"/>
          <w:szCs w:val="32"/>
        </w:rPr>
      </w:pP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Новосибирская область</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Совет депутатов</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Зубковского сельсовета</w:t>
      </w:r>
    </w:p>
    <w:p w:rsidR="00F9731A" w:rsidRDefault="00F9731A" w:rsidP="00960241">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Краснозерского района</w:t>
      </w:r>
    </w:p>
    <w:p w:rsidR="00F9731A" w:rsidRDefault="00F9731A" w:rsidP="00960241">
      <w:pPr>
        <w:spacing w:after="0" w:line="240" w:lineRule="auto"/>
        <w:jc w:val="center"/>
        <w:rPr>
          <w:rFonts w:ascii="Times New Roman" w:hAnsi="Times New Roman" w:cs="Times New Roman"/>
        </w:rPr>
      </w:pPr>
      <w:r>
        <w:rPr>
          <w:rFonts w:ascii="Times New Roman" w:eastAsia="Times New Roman" w:hAnsi="Times New Roman" w:cs="Times New Roman"/>
        </w:rPr>
        <w:t>Шестого   созыва</w:t>
      </w:r>
    </w:p>
    <w:p w:rsidR="00F9731A" w:rsidRDefault="00F9731A" w:rsidP="00960241">
      <w:pPr>
        <w:spacing w:after="0" w:line="240" w:lineRule="auto"/>
        <w:jc w:val="center"/>
        <w:rPr>
          <w:rFonts w:ascii="Times New Roman" w:hAnsi="Times New Roman" w:cs="Times New Roman"/>
        </w:rPr>
      </w:pPr>
    </w:p>
    <w:p w:rsidR="00E3182E" w:rsidRDefault="00E3182E"/>
    <w:p w:rsidR="00960241" w:rsidRDefault="00960241"/>
    <w:p w:rsidR="00960241" w:rsidRDefault="00960241"/>
    <w:p w:rsidR="00960241" w:rsidRDefault="00960241"/>
    <w:p w:rsidR="00960241" w:rsidRDefault="00960241"/>
    <w:p w:rsidR="00960241" w:rsidRDefault="00960241" w:rsidP="00960241">
      <w:pPr>
        <w:spacing w:after="0" w:line="240" w:lineRule="auto"/>
        <w:jc w:val="center"/>
        <w:outlineLvl w:val="0"/>
        <w:rPr>
          <w:rFonts w:ascii="Times New Roman" w:eastAsia="Times New Roman" w:hAnsi="Times New Roman" w:cs="Times New Roman"/>
          <w:b/>
          <w:sz w:val="28"/>
          <w:szCs w:val="28"/>
        </w:rPr>
      </w:pPr>
      <w:r w:rsidRPr="007763C3">
        <w:rPr>
          <w:rFonts w:ascii="Times New Roman" w:eastAsia="Times New Roman" w:hAnsi="Times New Roman" w:cs="Times New Roman"/>
          <w:b/>
          <w:sz w:val="28"/>
          <w:szCs w:val="28"/>
        </w:rPr>
        <w:lastRenderedPageBreak/>
        <w:t>СОДЕРЖАНИЕ</w:t>
      </w:r>
    </w:p>
    <w:p w:rsidR="00806C93" w:rsidRDefault="00806C93" w:rsidP="002E30FC">
      <w:pPr>
        <w:spacing w:after="0" w:line="240" w:lineRule="auto"/>
        <w:outlineLvl w:val="0"/>
        <w:rPr>
          <w:rFonts w:ascii="Times New Roman" w:eastAsia="Times New Roman" w:hAnsi="Times New Roman" w:cs="Times New Roman"/>
          <w:b/>
          <w:sz w:val="28"/>
          <w:szCs w:val="28"/>
        </w:rPr>
      </w:pPr>
    </w:p>
    <w:p w:rsidR="00E328E8" w:rsidRDefault="00E328E8" w:rsidP="00567900">
      <w:pPr>
        <w:autoSpaceDE w:val="0"/>
        <w:autoSpaceDN w:val="0"/>
        <w:adjustRightInd w:val="0"/>
        <w:spacing w:after="0"/>
        <w:rPr>
          <w:rFonts w:ascii="Segoe UI" w:hAnsi="Segoe UI" w:cs="Segoe UI"/>
          <w:b/>
          <w:sz w:val="28"/>
          <w:szCs w:val="28"/>
        </w:rPr>
      </w:pPr>
      <w:r>
        <w:rPr>
          <w:rFonts w:ascii="Times New Roman" w:eastAsia="Times New Roman" w:hAnsi="Times New Roman" w:cs="Times New Roman"/>
          <w:b/>
          <w:sz w:val="28"/>
          <w:szCs w:val="28"/>
        </w:rPr>
        <w:t>1.</w:t>
      </w:r>
      <w:r w:rsidR="006105E5" w:rsidRPr="00E328E8">
        <w:rPr>
          <w:sz w:val="28"/>
          <w:szCs w:val="28"/>
        </w:rPr>
        <w:t>Постановление  администрации Зубковского сельсовета Краснозерского р</w:t>
      </w:r>
      <w:r w:rsidR="00435769" w:rsidRPr="00E328E8">
        <w:rPr>
          <w:sz w:val="28"/>
          <w:szCs w:val="28"/>
        </w:rPr>
        <w:t>айона Новосибирской области № 31 от 31</w:t>
      </w:r>
      <w:r w:rsidR="00347AC4" w:rsidRPr="00E328E8">
        <w:rPr>
          <w:sz w:val="28"/>
          <w:szCs w:val="28"/>
        </w:rPr>
        <w:t>.05</w:t>
      </w:r>
      <w:r w:rsidR="006105E5" w:rsidRPr="00E328E8">
        <w:rPr>
          <w:sz w:val="28"/>
          <w:szCs w:val="28"/>
        </w:rPr>
        <w:t xml:space="preserve">.2024г </w:t>
      </w:r>
      <w:r w:rsidR="002E30FC" w:rsidRPr="00E328E8">
        <w:rPr>
          <w:sz w:val="28"/>
          <w:szCs w:val="28"/>
        </w:rPr>
        <w:t>«</w:t>
      </w:r>
      <w:r w:rsidR="00435769" w:rsidRPr="00E328E8">
        <w:rPr>
          <w:sz w:val="28"/>
          <w:szCs w:val="28"/>
        </w:rPr>
        <w:t xml:space="preserve">О мерах по обеспечению безопасности людей на водных объектах, в период купального сезона 2024 года  на территории </w:t>
      </w:r>
      <w:r w:rsidR="002E30FC" w:rsidRPr="00E328E8">
        <w:rPr>
          <w:sz w:val="28"/>
          <w:szCs w:val="28"/>
        </w:rPr>
        <w:t xml:space="preserve">  Зубковского  сельсовета Краснозерского района Новосибирской области»</w:t>
      </w:r>
    </w:p>
    <w:p w:rsidR="002E30FC" w:rsidRDefault="00E328E8" w:rsidP="00567900">
      <w:pPr>
        <w:autoSpaceDE w:val="0"/>
        <w:autoSpaceDN w:val="0"/>
        <w:adjustRightInd w:val="0"/>
        <w:spacing w:after="0"/>
        <w:rPr>
          <w:rFonts w:ascii="Segoe UI" w:hAnsi="Segoe UI" w:cs="Segoe UI"/>
          <w:b/>
          <w:sz w:val="28"/>
          <w:szCs w:val="28"/>
        </w:rPr>
      </w:pPr>
      <w:r>
        <w:rPr>
          <w:rFonts w:ascii="Segoe UI" w:hAnsi="Segoe UI" w:cs="Segoe UI"/>
          <w:b/>
          <w:sz w:val="28"/>
          <w:szCs w:val="28"/>
        </w:rPr>
        <w:t>2.</w:t>
      </w:r>
      <w:r w:rsidR="00347AC4" w:rsidRPr="002E30FC">
        <w:rPr>
          <w:sz w:val="28"/>
          <w:szCs w:val="28"/>
        </w:rPr>
        <w:t>Постановление  администрации Зубковского сельсовета Краснозерского р</w:t>
      </w:r>
      <w:r w:rsidR="002E30FC" w:rsidRPr="002E30FC">
        <w:rPr>
          <w:sz w:val="28"/>
          <w:szCs w:val="28"/>
        </w:rPr>
        <w:t xml:space="preserve">айона </w:t>
      </w:r>
      <w:r w:rsidR="00435769">
        <w:rPr>
          <w:sz w:val="28"/>
          <w:szCs w:val="28"/>
        </w:rPr>
        <w:t>Новосибирской области № 32 от 31</w:t>
      </w:r>
      <w:r w:rsidR="00347AC4" w:rsidRPr="002E30FC">
        <w:rPr>
          <w:sz w:val="28"/>
          <w:szCs w:val="28"/>
        </w:rPr>
        <w:t>.05.2024г  «</w:t>
      </w:r>
      <w:r w:rsidRPr="00435769">
        <w:rPr>
          <w:rFonts w:ascii="Times New Roman" w:hAnsi="Times New Roman" w:cs="Times New Roman"/>
          <w:sz w:val="28"/>
          <w:szCs w:val="28"/>
        </w:rPr>
        <w:t xml:space="preserve">О внесении изменений в Положение "Об оплате труда военно - учетного работника в администрации Зубковского сельсовета Краснозерского района Новосибирской области", утвержденное постановлением администрации Зубковского сельсовета Краснозерского района Новосибирской области </w:t>
      </w:r>
      <w:r>
        <w:rPr>
          <w:rFonts w:ascii="Segoe UI" w:hAnsi="Segoe UI" w:cs="Segoe UI"/>
          <w:b/>
          <w:sz w:val="28"/>
          <w:szCs w:val="28"/>
        </w:rPr>
        <w:t xml:space="preserve"> </w:t>
      </w:r>
      <w:r w:rsidRPr="00435769">
        <w:rPr>
          <w:rFonts w:ascii="Times New Roman" w:hAnsi="Times New Roman" w:cs="Times New Roman"/>
          <w:sz w:val="28"/>
          <w:szCs w:val="28"/>
        </w:rPr>
        <w:t>от 29.02.2012г  №35а ( с изменениями, внесенными  постановлениями администрации Зубковского сельсовета Краснозерского района Новосибирской области  от 31.01.2018№16, от 30.11.2022 №113)</w:t>
      </w:r>
    </w:p>
    <w:p w:rsidR="000809B7" w:rsidRDefault="00E328E8" w:rsidP="00567900">
      <w:pPr>
        <w:pStyle w:val="aa"/>
        <w:spacing w:before="0" w:beforeAutospacing="0" w:after="0" w:afterAutospacing="0"/>
        <w:rPr>
          <w:rFonts w:eastAsiaTheme="minorHAnsi"/>
          <w:noProof/>
          <w:sz w:val="28"/>
          <w:szCs w:val="22"/>
          <w:lang w:eastAsia="en-US"/>
        </w:rPr>
      </w:pPr>
      <w:r>
        <w:rPr>
          <w:rFonts w:ascii="Segoe UI" w:hAnsi="Segoe UI" w:cs="Segoe UI"/>
          <w:b/>
          <w:sz w:val="28"/>
          <w:szCs w:val="28"/>
        </w:rPr>
        <w:t>3.</w:t>
      </w:r>
      <w:r w:rsidR="000809B7" w:rsidRPr="000809B7">
        <w:rPr>
          <w:rFonts w:ascii="Segoe UI" w:eastAsiaTheme="minorHAnsi" w:hAnsi="Segoe UI" w:cs="Segoe UI"/>
          <w:b/>
          <w:noProof/>
          <w:sz w:val="28"/>
          <w:szCs w:val="22"/>
          <w:lang w:eastAsia="en-US"/>
        </w:rPr>
        <w:t xml:space="preserve"> </w:t>
      </w:r>
      <w:r w:rsidR="000809B7" w:rsidRPr="000809B7">
        <w:rPr>
          <w:rFonts w:eastAsiaTheme="minorHAnsi"/>
          <w:noProof/>
          <w:sz w:val="28"/>
          <w:szCs w:val="22"/>
          <w:lang w:eastAsia="en-US"/>
        </w:rPr>
        <w:t>Вовремя не полученные документы об оформлении недвижимости: куда обращаться?</w:t>
      </w:r>
    </w:p>
    <w:p w:rsidR="000051B3" w:rsidRDefault="000809B7" w:rsidP="00567900">
      <w:pPr>
        <w:pStyle w:val="aa"/>
        <w:spacing w:before="0" w:beforeAutospacing="0" w:after="0" w:afterAutospacing="0"/>
        <w:rPr>
          <w:rFonts w:eastAsiaTheme="minorHAnsi"/>
          <w:noProof/>
          <w:sz w:val="28"/>
          <w:szCs w:val="22"/>
          <w:lang w:eastAsia="en-US"/>
        </w:rPr>
      </w:pPr>
      <w:r>
        <w:rPr>
          <w:rFonts w:eastAsiaTheme="minorHAnsi"/>
          <w:noProof/>
          <w:sz w:val="28"/>
          <w:szCs w:val="22"/>
          <w:lang w:eastAsia="en-US"/>
        </w:rPr>
        <w:t>4.</w:t>
      </w:r>
      <w:r w:rsidR="000051B3" w:rsidRPr="000051B3">
        <w:rPr>
          <w:rFonts w:ascii="Segoe UI" w:eastAsiaTheme="minorHAnsi" w:hAnsi="Segoe UI" w:cs="Segoe UI"/>
          <w:b/>
          <w:noProof/>
          <w:sz w:val="28"/>
          <w:szCs w:val="22"/>
          <w:lang w:eastAsia="en-US"/>
        </w:rPr>
        <w:t xml:space="preserve"> </w:t>
      </w:r>
      <w:r w:rsidR="000051B3" w:rsidRPr="000051B3">
        <w:rPr>
          <w:rFonts w:eastAsiaTheme="minorHAnsi"/>
          <w:noProof/>
          <w:sz w:val="28"/>
          <w:szCs w:val="22"/>
          <w:lang w:eastAsia="en-US"/>
        </w:rPr>
        <w:t>Новосибирская область обеспечена Единой электронной картографической основой на 95%</w:t>
      </w:r>
    </w:p>
    <w:p w:rsidR="000051B3" w:rsidRDefault="000051B3" w:rsidP="00567900">
      <w:pPr>
        <w:pStyle w:val="aa"/>
        <w:spacing w:before="0" w:beforeAutospacing="0" w:after="0" w:afterAutospacing="0"/>
        <w:rPr>
          <w:rFonts w:ascii="Segoe UI" w:eastAsiaTheme="minorHAnsi" w:hAnsi="Segoe UI" w:cs="Segoe UI"/>
          <w:b/>
          <w:noProof/>
          <w:sz w:val="28"/>
          <w:szCs w:val="22"/>
          <w:lang w:eastAsia="en-US"/>
        </w:rPr>
      </w:pPr>
      <w:r>
        <w:rPr>
          <w:rFonts w:eastAsiaTheme="minorHAnsi"/>
          <w:noProof/>
          <w:sz w:val="28"/>
          <w:szCs w:val="22"/>
          <w:lang w:eastAsia="en-US"/>
        </w:rPr>
        <w:t>5.</w:t>
      </w:r>
      <w:r w:rsidRPr="000051B3">
        <w:rPr>
          <w:rFonts w:ascii="Segoe UI" w:eastAsiaTheme="minorHAnsi" w:hAnsi="Segoe UI" w:cs="Segoe UI"/>
          <w:b/>
          <w:noProof/>
          <w:sz w:val="28"/>
          <w:szCs w:val="22"/>
          <w:lang w:eastAsia="en-US"/>
        </w:rPr>
        <w:t xml:space="preserve"> </w:t>
      </w:r>
      <w:r w:rsidRPr="000051B3">
        <w:rPr>
          <w:rFonts w:eastAsiaTheme="minorHAnsi"/>
          <w:noProof/>
          <w:sz w:val="28"/>
          <w:szCs w:val="22"/>
          <w:lang w:eastAsia="en-US"/>
        </w:rPr>
        <w:t>В Новосибирской области провели свод сведений о земле</w:t>
      </w:r>
    </w:p>
    <w:p w:rsidR="000051B3" w:rsidRPr="000051B3" w:rsidRDefault="000051B3" w:rsidP="00567900">
      <w:pPr>
        <w:pStyle w:val="aa"/>
        <w:spacing w:before="0" w:beforeAutospacing="0" w:after="0" w:afterAutospacing="0"/>
        <w:rPr>
          <w:rFonts w:eastAsiaTheme="minorHAnsi"/>
          <w:noProof/>
          <w:sz w:val="28"/>
          <w:szCs w:val="22"/>
          <w:lang w:eastAsia="en-US"/>
        </w:rPr>
      </w:pPr>
      <w:r>
        <w:rPr>
          <w:rFonts w:ascii="Segoe UI" w:eastAsiaTheme="minorHAnsi" w:hAnsi="Segoe UI" w:cs="Segoe UI"/>
          <w:b/>
          <w:noProof/>
          <w:sz w:val="28"/>
          <w:szCs w:val="22"/>
          <w:lang w:eastAsia="en-US"/>
        </w:rPr>
        <w:t>6.</w:t>
      </w:r>
      <w:r w:rsidRPr="000051B3">
        <w:rPr>
          <w:rFonts w:ascii="Segoe UI" w:eastAsiaTheme="minorHAnsi" w:hAnsi="Segoe UI" w:cs="Segoe UI"/>
          <w:b/>
          <w:noProof/>
          <w:sz w:val="28"/>
          <w:szCs w:val="22"/>
          <w:lang w:eastAsia="en-US"/>
        </w:rPr>
        <w:t xml:space="preserve"> </w:t>
      </w:r>
      <w:r w:rsidRPr="000051B3">
        <w:rPr>
          <w:rFonts w:eastAsiaTheme="minorHAnsi"/>
          <w:noProof/>
          <w:sz w:val="28"/>
          <w:szCs w:val="22"/>
          <w:lang w:eastAsia="en-US"/>
        </w:rPr>
        <w:t>В новосибирском Росреестре работает «телефон доверия»</w:t>
      </w:r>
    </w:p>
    <w:p w:rsidR="000051B3" w:rsidRPr="000051B3" w:rsidRDefault="000051B3" w:rsidP="00567900">
      <w:pPr>
        <w:pStyle w:val="aa"/>
        <w:spacing w:before="0" w:beforeAutospacing="0" w:after="0" w:afterAutospacing="0"/>
        <w:rPr>
          <w:rFonts w:eastAsiaTheme="minorHAnsi"/>
          <w:noProof/>
          <w:sz w:val="28"/>
          <w:szCs w:val="22"/>
          <w:lang w:eastAsia="en-US"/>
        </w:rPr>
      </w:pPr>
      <w:r>
        <w:rPr>
          <w:rFonts w:ascii="Segoe UI" w:eastAsiaTheme="minorHAnsi" w:hAnsi="Segoe UI" w:cs="Segoe UI"/>
          <w:b/>
          <w:noProof/>
          <w:sz w:val="28"/>
          <w:szCs w:val="22"/>
          <w:lang w:eastAsia="en-US"/>
        </w:rPr>
        <w:t>7.</w:t>
      </w:r>
      <w:r w:rsidRPr="000051B3">
        <w:rPr>
          <w:rFonts w:ascii="Segoe UI" w:eastAsiaTheme="minorHAnsi" w:hAnsi="Segoe UI" w:cs="Segoe UI"/>
          <w:b/>
          <w:noProof/>
          <w:sz w:val="28"/>
          <w:szCs w:val="22"/>
          <w:lang w:eastAsia="en-US"/>
        </w:rPr>
        <w:t xml:space="preserve"> </w:t>
      </w:r>
      <w:r w:rsidRPr="000051B3">
        <w:rPr>
          <w:rFonts w:eastAsiaTheme="minorHAnsi"/>
          <w:noProof/>
          <w:sz w:val="28"/>
          <w:szCs w:val="22"/>
          <w:lang w:eastAsia="en-US"/>
        </w:rPr>
        <w:t>Актуальные вопросы оформления недвижимости с использованием материнского капитала</w:t>
      </w:r>
    </w:p>
    <w:p w:rsidR="00567900" w:rsidRDefault="000051B3" w:rsidP="00567900">
      <w:pPr>
        <w:pStyle w:val="aa"/>
        <w:spacing w:before="0" w:beforeAutospacing="0" w:after="0" w:afterAutospacing="0"/>
        <w:rPr>
          <w:rFonts w:ascii="Segoe UI" w:eastAsiaTheme="minorHAnsi" w:hAnsi="Segoe UI" w:cs="Segoe UI"/>
          <w:b/>
          <w:noProof/>
          <w:sz w:val="28"/>
          <w:szCs w:val="22"/>
          <w:lang w:eastAsia="en-US"/>
        </w:rPr>
      </w:pPr>
      <w:r>
        <w:rPr>
          <w:rFonts w:ascii="Segoe UI" w:eastAsiaTheme="minorHAnsi" w:hAnsi="Segoe UI" w:cs="Segoe UI"/>
          <w:b/>
          <w:noProof/>
          <w:sz w:val="28"/>
          <w:szCs w:val="22"/>
          <w:lang w:eastAsia="en-US"/>
        </w:rPr>
        <w:t>8.</w:t>
      </w:r>
      <w:r w:rsidR="00567900" w:rsidRPr="00567900">
        <w:rPr>
          <w:rFonts w:ascii="Segoe UI" w:eastAsiaTheme="minorHAnsi" w:hAnsi="Segoe UI" w:cs="Segoe UI"/>
          <w:b/>
          <w:noProof/>
          <w:sz w:val="28"/>
          <w:szCs w:val="22"/>
          <w:lang w:eastAsia="en-US"/>
        </w:rPr>
        <w:t xml:space="preserve"> </w:t>
      </w:r>
      <w:r w:rsidR="00567900" w:rsidRPr="00567900">
        <w:rPr>
          <w:rFonts w:eastAsiaTheme="minorHAnsi"/>
          <w:noProof/>
          <w:sz w:val="28"/>
          <w:szCs w:val="22"/>
          <w:lang w:eastAsia="en-US"/>
        </w:rPr>
        <w:t>Имущество родителей реализуется с торгов: как защитить права детей?</w:t>
      </w:r>
    </w:p>
    <w:p w:rsidR="00567900" w:rsidRDefault="00567900" w:rsidP="00567900">
      <w:pPr>
        <w:pStyle w:val="aa"/>
        <w:spacing w:before="0" w:beforeAutospacing="0" w:after="0" w:afterAutospacing="0"/>
        <w:rPr>
          <w:rFonts w:eastAsiaTheme="minorHAnsi"/>
          <w:noProof/>
          <w:sz w:val="28"/>
          <w:szCs w:val="22"/>
          <w:lang w:eastAsia="en-US"/>
        </w:rPr>
      </w:pPr>
      <w:r>
        <w:rPr>
          <w:rFonts w:ascii="Segoe UI" w:eastAsiaTheme="minorHAnsi" w:hAnsi="Segoe UI" w:cs="Segoe UI"/>
          <w:b/>
          <w:noProof/>
          <w:sz w:val="28"/>
          <w:szCs w:val="22"/>
          <w:lang w:eastAsia="en-US"/>
        </w:rPr>
        <w:t>9.</w:t>
      </w:r>
      <w:r w:rsidRPr="00567900">
        <w:rPr>
          <w:rFonts w:ascii="Segoe UI" w:eastAsiaTheme="minorHAnsi" w:hAnsi="Segoe UI" w:cs="Segoe UI"/>
          <w:b/>
          <w:noProof/>
          <w:sz w:val="28"/>
          <w:szCs w:val="22"/>
          <w:lang w:eastAsia="en-US"/>
        </w:rPr>
        <w:t xml:space="preserve"> </w:t>
      </w:r>
      <w:r w:rsidRPr="00567900">
        <w:rPr>
          <w:rFonts w:eastAsiaTheme="minorHAnsi"/>
          <w:noProof/>
          <w:sz w:val="28"/>
          <w:szCs w:val="22"/>
          <w:lang w:eastAsia="en-US"/>
        </w:rPr>
        <w:t>Час Росреестра - в МФЦ:специалисты Росреестра отвечают на вопросы заявителей</w:t>
      </w:r>
      <w:r>
        <w:rPr>
          <w:rFonts w:eastAsiaTheme="minorHAnsi"/>
          <w:noProof/>
          <w:sz w:val="28"/>
          <w:szCs w:val="22"/>
          <w:lang w:eastAsia="en-US"/>
        </w:rPr>
        <w:t>.</w:t>
      </w:r>
    </w:p>
    <w:p w:rsidR="00567900" w:rsidRPr="00567900" w:rsidRDefault="00567900" w:rsidP="00567900">
      <w:pPr>
        <w:pStyle w:val="aa"/>
        <w:spacing w:before="0" w:beforeAutospacing="0" w:after="0" w:afterAutospacing="0"/>
        <w:rPr>
          <w:rFonts w:eastAsiaTheme="minorHAnsi"/>
          <w:noProof/>
          <w:sz w:val="28"/>
          <w:szCs w:val="22"/>
          <w:lang w:eastAsia="en-US"/>
        </w:rPr>
      </w:pPr>
      <w:r>
        <w:rPr>
          <w:rFonts w:eastAsiaTheme="minorHAnsi"/>
          <w:noProof/>
          <w:sz w:val="28"/>
          <w:szCs w:val="22"/>
          <w:lang w:eastAsia="en-US"/>
        </w:rPr>
        <w:t>10</w:t>
      </w:r>
      <w:r w:rsidRPr="00567900">
        <w:rPr>
          <w:rFonts w:ascii="Segoe UI" w:eastAsiaTheme="minorHAnsi" w:hAnsi="Segoe UI" w:cs="Segoe UI"/>
          <w:b/>
          <w:noProof/>
          <w:sz w:val="28"/>
          <w:szCs w:val="22"/>
          <w:lang w:eastAsia="en-US"/>
        </w:rPr>
        <w:t xml:space="preserve"> </w:t>
      </w:r>
      <w:r w:rsidRPr="00567900">
        <w:rPr>
          <w:rFonts w:eastAsiaTheme="minorHAnsi"/>
          <w:noProof/>
          <w:sz w:val="28"/>
          <w:szCs w:val="22"/>
          <w:lang w:eastAsia="en-US"/>
        </w:rPr>
        <w:t>Новосибирский Росреестр провел горячую линию ко Дню защиты детей</w:t>
      </w:r>
    </w:p>
    <w:p w:rsidR="00567900" w:rsidRPr="00567900" w:rsidRDefault="00567900" w:rsidP="00567900">
      <w:pPr>
        <w:autoSpaceDE w:val="0"/>
        <w:autoSpaceDN w:val="0"/>
        <w:adjustRightInd w:val="0"/>
        <w:spacing w:after="0"/>
        <w:rPr>
          <w:rFonts w:ascii="Times New Roman" w:hAnsi="Times New Roman" w:cs="Times New Roman"/>
          <w:noProof/>
          <w:sz w:val="28"/>
        </w:rPr>
      </w:pPr>
      <w:r>
        <w:rPr>
          <w:rStyle w:val="apple-converted-space"/>
          <w:rFonts w:ascii="Segoe UI" w:eastAsiaTheme="minorHAnsi" w:hAnsi="Segoe UI" w:cs="Segoe UI"/>
          <w:b/>
          <w:noProof/>
          <w:sz w:val="28"/>
          <w:lang w:eastAsia="en-US"/>
        </w:rPr>
        <w:t>11</w:t>
      </w:r>
      <w:r w:rsidRPr="00567900">
        <w:rPr>
          <w:rFonts w:ascii="Segoe UI" w:hAnsi="Segoe UI" w:cs="Segoe UI"/>
          <w:b/>
          <w:noProof/>
          <w:sz w:val="28"/>
        </w:rPr>
        <w:t xml:space="preserve"> </w:t>
      </w:r>
      <w:r w:rsidRPr="00567900">
        <w:rPr>
          <w:rFonts w:ascii="Times New Roman" w:hAnsi="Times New Roman" w:cs="Times New Roman"/>
          <w:noProof/>
          <w:sz w:val="28"/>
        </w:rPr>
        <w:t>Особенности заключения сделок с участием несовершеннолетних до четырнадцати лет</w:t>
      </w:r>
    </w:p>
    <w:p w:rsidR="00567900" w:rsidRPr="00567900" w:rsidRDefault="00567900" w:rsidP="00567900">
      <w:pPr>
        <w:pStyle w:val="aa"/>
        <w:spacing w:before="0" w:beforeAutospacing="0" w:after="0"/>
        <w:rPr>
          <w:rStyle w:val="apple-converted-space"/>
          <w:rFonts w:ascii="Segoe UI" w:eastAsiaTheme="minorHAnsi" w:hAnsi="Segoe UI" w:cs="Segoe UI"/>
          <w:b/>
          <w:noProof/>
          <w:sz w:val="28"/>
          <w:szCs w:val="22"/>
          <w:lang w:eastAsia="en-US"/>
        </w:rPr>
      </w:pPr>
    </w:p>
    <w:p w:rsidR="000051B3" w:rsidRDefault="000051B3" w:rsidP="000051B3">
      <w:pPr>
        <w:pStyle w:val="aa"/>
        <w:spacing w:before="0" w:beforeAutospacing="0" w:after="0" w:afterAutospacing="0"/>
        <w:rPr>
          <w:rFonts w:ascii="Segoe UI" w:eastAsiaTheme="minorHAnsi" w:hAnsi="Segoe UI" w:cs="Segoe UI"/>
          <w:b/>
          <w:noProof/>
          <w:sz w:val="28"/>
          <w:szCs w:val="22"/>
          <w:lang w:eastAsia="en-US"/>
        </w:rPr>
      </w:pPr>
    </w:p>
    <w:p w:rsidR="000809B7" w:rsidRDefault="000809B7" w:rsidP="000809B7">
      <w:pPr>
        <w:pStyle w:val="aa"/>
        <w:spacing w:before="0" w:beforeAutospacing="0" w:after="0" w:afterAutospacing="0"/>
        <w:rPr>
          <w:rFonts w:ascii="Segoe UI" w:eastAsiaTheme="minorHAnsi" w:hAnsi="Segoe UI" w:cs="Segoe UI"/>
          <w:b/>
          <w:noProof/>
          <w:sz w:val="28"/>
          <w:szCs w:val="22"/>
          <w:lang w:eastAsia="en-US"/>
        </w:rPr>
      </w:pPr>
    </w:p>
    <w:p w:rsidR="00E328E8" w:rsidRPr="00E328E8" w:rsidRDefault="00E328E8" w:rsidP="00E328E8">
      <w:pPr>
        <w:autoSpaceDE w:val="0"/>
        <w:autoSpaceDN w:val="0"/>
        <w:adjustRightInd w:val="0"/>
        <w:rPr>
          <w:rFonts w:ascii="Segoe UI" w:hAnsi="Segoe UI" w:cs="Segoe UI"/>
          <w:b/>
          <w:sz w:val="28"/>
          <w:szCs w:val="28"/>
        </w:rPr>
      </w:pPr>
    </w:p>
    <w:p w:rsidR="00AD4CF6" w:rsidRDefault="00AD4CF6"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671B9F" w:rsidRDefault="00671B9F" w:rsidP="00AD4CF6">
      <w:pPr>
        <w:spacing w:after="0"/>
        <w:rPr>
          <w:rFonts w:ascii="Times New Roman" w:hAnsi="Times New Roman" w:cs="Times New Roman"/>
          <w:sz w:val="28"/>
          <w:szCs w:val="28"/>
        </w:rPr>
      </w:pPr>
    </w:p>
    <w:p w:rsidR="00435769" w:rsidRPr="004203F4" w:rsidRDefault="00435769" w:rsidP="00435769">
      <w:pPr>
        <w:shd w:val="clear" w:color="auto" w:fill="FFFFFF"/>
        <w:spacing w:after="0" w:line="240" w:lineRule="auto"/>
        <w:jc w:val="center"/>
        <w:rPr>
          <w:rFonts w:ascii="Tahoma" w:eastAsia="Times New Roman" w:hAnsi="Tahoma" w:cs="Tahoma"/>
          <w:color w:val="000000"/>
          <w:sz w:val="18"/>
          <w:szCs w:val="18"/>
        </w:rPr>
      </w:pPr>
      <w:r w:rsidRPr="004203F4">
        <w:rPr>
          <w:rFonts w:ascii="Times New Roman" w:eastAsia="Times New Roman" w:hAnsi="Times New Roman" w:cs="Times New Roman"/>
          <w:color w:val="000000"/>
          <w:sz w:val="28"/>
          <w:szCs w:val="28"/>
        </w:rPr>
        <w:lastRenderedPageBreak/>
        <w:t>АДМИНИСТРАЦИЯ</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7"/>
          <w:szCs w:val="27"/>
        </w:rPr>
        <w:t>ЗУБКОВСКОГО СЕЛЬСОВЕТА</w:t>
      </w:r>
    </w:p>
    <w:p w:rsidR="00435769" w:rsidRPr="004203F4" w:rsidRDefault="00435769" w:rsidP="00435769">
      <w:pPr>
        <w:shd w:val="clear" w:color="auto" w:fill="FFFFFF"/>
        <w:spacing w:after="0" w:line="240" w:lineRule="auto"/>
        <w:jc w:val="center"/>
        <w:rPr>
          <w:rFonts w:ascii="Tahoma" w:eastAsia="Times New Roman" w:hAnsi="Tahoma" w:cs="Tahoma"/>
          <w:color w:val="000000"/>
          <w:sz w:val="18"/>
          <w:szCs w:val="18"/>
        </w:rPr>
      </w:pPr>
      <w:r w:rsidRPr="004203F4">
        <w:rPr>
          <w:rFonts w:ascii="Times New Roman" w:eastAsia="Times New Roman" w:hAnsi="Times New Roman" w:cs="Times New Roman"/>
          <w:color w:val="000000"/>
          <w:sz w:val="27"/>
          <w:szCs w:val="27"/>
        </w:rPr>
        <w:t>КРАСНОЗЕРСКОГО РАЙОНА</w:t>
      </w:r>
      <w:r>
        <w:rPr>
          <w:rFonts w:ascii="Times New Roman" w:eastAsia="Times New Roman" w:hAnsi="Times New Roman" w:cs="Times New Roman"/>
          <w:color w:val="000000"/>
          <w:sz w:val="27"/>
          <w:szCs w:val="27"/>
        </w:rPr>
        <w:t xml:space="preserve"> </w:t>
      </w:r>
      <w:r w:rsidRPr="004203F4">
        <w:rPr>
          <w:rFonts w:ascii="Times New Roman" w:eastAsia="Times New Roman" w:hAnsi="Times New Roman" w:cs="Times New Roman"/>
          <w:color w:val="000000"/>
          <w:sz w:val="27"/>
          <w:szCs w:val="27"/>
        </w:rPr>
        <w:t>НОВОСИБИРСКОЙ ОБЛАСТИ</w:t>
      </w:r>
    </w:p>
    <w:p w:rsidR="00435769" w:rsidRPr="004203F4" w:rsidRDefault="00435769" w:rsidP="00435769">
      <w:pPr>
        <w:shd w:val="clear" w:color="auto" w:fill="FFFFFF"/>
        <w:spacing w:after="0" w:line="240" w:lineRule="auto"/>
        <w:jc w:val="center"/>
        <w:rPr>
          <w:rFonts w:ascii="Tahoma" w:eastAsia="Times New Roman" w:hAnsi="Tahoma" w:cs="Tahoma"/>
          <w:color w:val="000000"/>
          <w:sz w:val="18"/>
          <w:szCs w:val="18"/>
        </w:rPr>
      </w:pPr>
      <w:r w:rsidRPr="004203F4">
        <w:rPr>
          <w:rFonts w:ascii="Times New Roman" w:eastAsia="Times New Roman" w:hAnsi="Times New Roman" w:cs="Times New Roman"/>
          <w:color w:val="000000"/>
          <w:sz w:val="27"/>
          <w:szCs w:val="27"/>
        </w:rPr>
        <w:t> </w:t>
      </w:r>
    </w:p>
    <w:p w:rsidR="00435769" w:rsidRDefault="00435769" w:rsidP="00435769">
      <w:pPr>
        <w:spacing w:after="0"/>
        <w:ind w:left="-420"/>
        <w:jc w:val="center"/>
        <w:rPr>
          <w:rFonts w:ascii="Times New Roman" w:hAnsi="Times New Roman" w:cs="Times New Roman"/>
          <w:sz w:val="28"/>
        </w:rPr>
      </w:pPr>
      <w:r>
        <w:rPr>
          <w:rFonts w:ascii="Times New Roman" w:hAnsi="Times New Roman" w:cs="Times New Roman"/>
          <w:sz w:val="28"/>
        </w:rPr>
        <w:t>ПОСТАНОВЛЕНИЕ</w:t>
      </w:r>
    </w:p>
    <w:p w:rsidR="00435769" w:rsidRDefault="00435769" w:rsidP="00435769">
      <w:pPr>
        <w:spacing w:after="0" w:line="240" w:lineRule="auto"/>
        <w:rPr>
          <w:rFonts w:ascii="Times New Roman" w:hAnsi="Times New Roman" w:cs="Times New Roman"/>
          <w:sz w:val="28"/>
        </w:rPr>
      </w:pPr>
      <w:r>
        <w:rPr>
          <w:rFonts w:ascii="Times New Roman" w:hAnsi="Times New Roman" w:cs="Times New Roman"/>
          <w:sz w:val="28"/>
        </w:rPr>
        <w:t>от 31.05.2024                                  с. Зубково                                              № 31</w:t>
      </w:r>
    </w:p>
    <w:p w:rsidR="00435769" w:rsidRDefault="00435769" w:rsidP="00435769">
      <w:pPr>
        <w:spacing w:after="0" w:line="240" w:lineRule="auto"/>
        <w:ind w:left="-420"/>
        <w:rPr>
          <w:rFonts w:ascii="Times New Roman" w:hAnsi="Times New Roman" w:cs="Times New Roman"/>
          <w:sz w:val="28"/>
        </w:rPr>
      </w:pPr>
    </w:p>
    <w:p w:rsidR="00435769" w:rsidRDefault="00435769" w:rsidP="00435769">
      <w:pPr>
        <w:spacing w:after="0" w:line="240" w:lineRule="auto"/>
        <w:rPr>
          <w:rFonts w:ascii="Times New Roman" w:hAnsi="Times New Roman" w:cs="Times New Roman"/>
          <w:color w:val="000000"/>
          <w:sz w:val="28"/>
        </w:rPr>
      </w:pPr>
      <w:r>
        <w:rPr>
          <w:rFonts w:ascii="Times New Roman" w:hAnsi="Times New Roman" w:cs="Times New Roman"/>
          <w:color w:val="000000"/>
          <w:sz w:val="28"/>
        </w:rPr>
        <w:t>О мерах по обеспечению безопасности людей на водных объектах, в период купального сезона 2024 года на территории Зубковского сельсовета Краснозерского района Новосибирской области.</w:t>
      </w:r>
    </w:p>
    <w:p w:rsidR="00435769" w:rsidRDefault="00435769" w:rsidP="00435769">
      <w:pPr>
        <w:spacing w:after="0" w:line="240" w:lineRule="auto"/>
        <w:ind w:firstLine="567"/>
        <w:rPr>
          <w:rFonts w:ascii="Times New Roman" w:hAnsi="Times New Roman" w:cs="Times New Roman"/>
          <w:color w:val="000000"/>
          <w:sz w:val="28"/>
        </w:rPr>
      </w:pPr>
    </w:p>
    <w:p w:rsidR="00435769" w:rsidRDefault="00435769" w:rsidP="00435769">
      <w:pPr>
        <w:jc w:val="both"/>
        <w:rPr>
          <w:rFonts w:ascii="Times New Roman" w:eastAsia="Arial CYR" w:hAnsi="Times New Roman" w:cs="Times New Roman"/>
          <w:sz w:val="28"/>
          <w:szCs w:val="28"/>
        </w:rPr>
      </w:pPr>
      <w:r w:rsidRPr="00410872">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r w:rsidRPr="00D109C7">
        <w:rPr>
          <w:rFonts w:ascii="Times New Roman" w:hAnsi="Times New Roman" w:cs="Times New Roman"/>
          <w:sz w:val="28"/>
          <w:szCs w:val="28"/>
        </w:rPr>
        <w:t>Постановлением</w:t>
      </w:r>
      <w:r>
        <w:rPr>
          <w:rFonts w:ascii="Times New Roman" w:hAnsi="Times New Roman" w:cs="Times New Roman"/>
          <w:sz w:val="28"/>
          <w:szCs w:val="28"/>
        </w:rPr>
        <w:t xml:space="preserve"> Правительства Новосибирской области от 10.11.2014 № 445-п «Об утверждении Правил охраны жизни людей на водных объектах  в Новосибирской области», решением комиссии </w:t>
      </w:r>
      <w:r w:rsidRPr="00092E09">
        <w:rPr>
          <w:rFonts w:ascii="Times New Roman" w:hAnsi="Times New Roman" w:cs="Times New Roman"/>
          <w:sz w:val="28"/>
          <w:szCs w:val="28"/>
        </w:rPr>
        <w:t xml:space="preserve">по предупреждению и ликвидации чрезвычайных ситуаций и обеспечению пожарной безопасности </w:t>
      </w:r>
      <w:bookmarkStart w:id="0" w:name="_Hlk93497781"/>
      <w:r w:rsidRPr="00092E09">
        <w:rPr>
          <w:rFonts w:ascii="Times New Roman" w:hAnsi="Times New Roman" w:cs="Times New Roman"/>
          <w:sz w:val="28"/>
          <w:szCs w:val="28"/>
        </w:rPr>
        <w:t>Новосибирской области</w:t>
      </w:r>
      <w:bookmarkEnd w:id="0"/>
      <w:r>
        <w:rPr>
          <w:rFonts w:ascii="Times New Roman" w:hAnsi="Times New Roman" w:cs="Times New Roman"/>
          <w:sz w:val="28"/>
          <w:szCs w:val="28"/>
        </w:rPr>
        <w:t xml:space="preserve"> от </w:t>
      </w:r>
      <w:r w:rsidRPr="007233AB">
        <w:rPr>
          <w:rFonts w:ascii="Times New Roman" w:hAnsi="Times New Roman" w:cs="Times New Roman"/>
          <w:sz w:val="28"/>
          <w:szCs w:val="28"/>
        </w:rPr>
        <w:t>08.05.2024 № 18/1</w:t>
      </w:r>
      <w:r>
        <w:rPr>
          <w:rFonts w:ascii="Times New Roman" w:hAnsi="Times New Roman" w:cs="Times New Roman"/>
          <w:sz w:val="28"/>
          <w:szCs w:val="28"/>
        </w:rPr>
        <w:t xml:space="preserve"> «Об итогах работы пообеспечению безопасности людей на водных объектах в осенне-зимний период 2023-2024 годов и задачах по недопущению происшествий и гибели в период купального сезона 2024 года», </w:t>
      </w:r>
      <w:r>
        <w:rPr>
          <w:rFonts w:ascii="Times New Roman" w:eastAsia="Arial CYR" w:hAnsi="Times New Roman" w:cs="Times New Roman"/>
          <w:sz w:val="28"/>
          <w:szCs w:val="28"/>
        </w:rPr>
        <w:t xml:space="preserve">а также </w:t>
      </w:r>
      <w:r>
        <w:rPr>
          <w:rFonts w:ascii="Times New Roman" w:eastAsia="Arial CYR" w:hAnsi="Times New Roman" w:cs="Times New Roman"/>
          <w:bCs/>
          <w:sz w:val="28"/>
          <w:szCs w:val="28"/>
        </w:rPr>
        <w:t>для</w:t>
      </w:r>
      <w:r>
        <w:rPr>
          <w:rFonts w:ascii="Times New Roman" w:eastAsia="Arial CYR" w:hAnsi="Times New Roman" w:cs="Times New Roman"/>
          <w:sz w:val="28"/>
          <w:szCs w:val="28"/>
        </w:rPr>
        <w:t xml:space="preserve"> более эффективного проведения  мероприятий, обеспечивающих безопасность людей в местах массового отдыха людей на водных объектах Зубковского сельсовета Краснозерского района Новосибирской области, снижения количества несчастных случаев и происшествий, недопущения гибели и травматизма людей в 2024 году, администрация Зубковского сельсовета Краснозерского района Новосибирской области</w:t>
      </w:r>
    </w:p>
    <w:p w:rsidR="00435769" w:rsidRPr="00B77D4B" w:rsidRDefault="00435769" w:rsidP="00435769">
      <w:pPr>
        <w:spacing w:after="0" w:line="240" w:lineRule="auto"/>
        <w:ind w:firstLine="567"/>
        <w:jc w:val="both"/>
        <w:rPr>
          <w:rFonts w:ascii="Times New Roman" w:eastAsia="Times New Roman" w:hAnsi="Times New Roman" w:cs="Times New Roman"/>
          <w:b/>
          <w:color w:val="000000"/>
          <w:sz w:val="28"/>
          <w:szCs w:val="28"/>
        </w:rPr>
      </w:pPr>
      <w:r w:rsidRPr="00B77D4B">
        <w:rPr>
          <w:rFonts w:ascii="Times New Roman" w:eastAsia="Times New Roman" w:hAnsi="Times New Roman" w:cs="Times New Roman"/>
          <w:b/>
          <w:color w:val="000000"/>
          <w:sz w:val="28"/>
          <w:szCs w:val="28"/>
        </w:rPr>
        <w:t>ПОСТАНОВЛЯЕТ:</w:t>
      </w:r>
    </w:p>
    <w:p w:rsidR="00435769" w:rsidRDefault="00435769" w:rsidP="004357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olor w:val="000000"/>
          <w:sz w:val="28"/>
          <w:szCs w:val="28"/>
        </w:rPr>
        <w:t>Провести месячник</w:t>
      </w:r>
      <w:r w:rsidRPr="00070750">
        <w:rPr>
          <w:rFonts w:ascii="Times New Roman" w:hAnsi="Times New Roman" w:cs="Times New Roman"/>
          <w:color w:val="000000"/>
          <w:sz w:val="28"/>
          <w:szCs w:val="28"/>
        </w:rPr>
        <w:t xml:space="preserve"> безопасности на водных объектах </w:t>
      </w:r>
      <w:r>
        <w:rPr>
          <w:rFonts w:ascii="Times New Roman" w:hAnsi="Times New Roman" w:cs="Times New Roman"/>
          <w:color w:val="000000"/>
          <w:sz w:val="28"/>
          <w:szCs w:val="28"/>
        </w:rPr>
        <w:t>Зубковского сельсовета Краснозерского района Новосибирской области с 20 мая по 15 сентября 2024</w:t>
      </w:r>
      <w:r w:rsidRPr="00070750">
        <w:rPr>
          <w:rFonts w:ascii="Times New Roman" w:hAnsi="Times New Roman" w:cs="Times New Roman"/>
          <w:color w:val="000000"/>
          <w:sz w:val="28"/>
          <w:szCs w:val="28"/>
        </w:rPr>
        <w:t xml:space="preserve"> года.</w:t>
      </w:r>
    </w:p>
    <w:p w:rsidR="00435769" w:rsidRDefault="00435769" w:rsidP="00435769">
      <w:pPr>
        <w:spacing w:after="0" w:line="240" w:lineRule="auto"/>
        <w:ind w:firstLine="567"/>
        <w:jc w:val="both"/>
        <w:rPr>
          <w:rFonts w:ascii="Times New Roman" w:hAnsi="Times New Roman" w:cs="Times New Roman"/>
          <w:sz w:val="28"/>
          <w:szCs w:val="28"/>
        </w:rPr>
      </w:pPr>
      <w:r w:rsidRPr="00914B0C">
        <w:rPr>
          <w:rFonts w:ascii="Times New Roman" w:hAnsi="Times New Roman" w:cs="Times New Roman"/>
          <w:sz w:val="28"/>
          <w:szCs w:val="28"/>
        </w:rPr>
        <w:t>2.</w:t>
      </w:r>
      <w:r>
        <w:rPr>
          <w:rFonts w:ascii="Times New Roman" w:hAnsi="Times New Roman" w:cs="Times New Roman"/>
          <w:sz w:val="28"/>
          <w:szCs w:val="28"/>
        </w:rPr>
        <w:t xml:space="preserve">Утвердить </w:t>
      </w:r>
      <w:r w:rsidRPr="008D7BAE">
        <w:rPr>
          <w:rFonts w:ascii="Times New Roman" w:hAnsi="Times New Roman" w:cs="Times New Roman"/>
          <w:sz w:val="28"/>
          <w:szCs w:val="28"/>
        </w:rPr>
        <w:t>План проведения Месячника безопасности людей на водных объектах на территории</w:t>
      </w:r>
      <w:r>
        <w:rPr>
          <w:rFonts w:ascii="Times New Roman" w:hAnsi="Times New Roman" w:cs="Times New Roman"/>
          <w:sz w:val="28"/>
          <w:szCs w:val="28"/>
        </w:rPr>
        <w:t xml:space="preserve"> Зубковского сельсовета</w:t>
      </w:r>
      <w:r w:rsidRPr="008D7BAE">
        <w:rPr>
          <w:rFonts w:ascii="Times New Roman" w:hAnsi="Times New Roman" w:cs="Times New Roman"/>
          <w:sz w:val="28"/>
          <w:szCs w:val="28"/>
        </w:rPr>
        <w:t xml:space="preserve"> Краснозерского района Новосибирской области в период купального сезона 202</w:t>
      </w:r>
      <w:r>
        <w:rPr>
          <w:rFonts w:ascii="Times New Roman" w:hAnsi="Times New Roman" w:cs="Times New Roman"/>
          <w:sz w:val="28"/>
          <w:szCs w:val="28"/>
        </w:rPr>
        <w:t>4</w:t>
      </w:r>
      <w:r w:rsidRPr="008D7BAE">
        <w:rPr>
          <w:rFonts w:ascii="Times New Roman" w:hAnsi="Times New Roman" w:cs="Times New Roman"/>
          <w:sz w:val="28"/>
          <w:szCs w:val="28"/>
        </w:rPr>
        <w:t xml:space="preserve"> года </w:t>
      </w:r>
      <w:r>
        <w:rPr>
          <w:rFonts w:ascii="Times New Roman" w:hAnsi="Times New Roman" w:cs="Times New Roman"/>
          <w:sz w:val="28"/>
          <w:szCs w:val="28"/>
        </w:rPr>
        <w:t>согласно п</w:t>
      </w:r>
      <w:r w:rsidRPr="00914B0C">
        <w:rPr>
          <w:rFonts w:ascii="Times New Roman" w:hAnsi="Times New Roman" w:cs="Times New Roman"/>
          <w:sz w:val="28"/>
          <w:szCs w:val="28"/>
        </w:rPr>
        <w:t>риложени</w:t>
      </w:r>
      <w:r>
        <w:rPr>
          <w:rFonts w:ascii="Times New Roman" w:hAnsi="Times New Roman" w:cs="Times New Roman"/>
          <w:sz w:val="28"/>
          <w:szCs w:val="28"/>
        </w:rPr>
        <w:t>ю</w:t>
      </w:r>
      <w:r w:rsidRPr="00914B0C">
        <w:rPr>
          <w:rFonts w:ascii="Times New Roman" w:hAnsi="Times New Roman" w:cs="Times New Roman"/>
          <w:sz w:val="28"/>
          <w:szCs w:val="28"/>
        </w:rPr>
        <w:t xml:space="preserve"> №</w:t>
      </w:r>
      <w:r>
        <w:rPr>
          <w:rFonts w:ascii="Times New Roman" w:hAnsi="Times New Roman" w:cs="Times New Roman"/>
          <w:sz w:val="28"/>
          <w:szCs w:val="28"/>
        </w:rPr>
        <w:t>1 к настоящему постановлению.</w:t>
      </w:r>
    </w:p>
    <w:p w:rsidR="00435769" w:rsidRPr="00914B0C" w:rsidRDefault="00435769" w:rsidP="0043576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Pr="00914B0C">
        <w:rPr>
          <w:rFonts w:ascii="Times New Roman" w:hAnsi="Times New Roman" w:cs="Times New Roman"/>
          <w:sz w:val="28"/>
          <w:szCs w:val="28"/>
        </w:rPr>
        <w:t>Утвердить реестр мест отдыха людей на водных объектах</w:t>
      </w:r>
      <w:r>
        <w:rPr>
          <w:rFonts w:ascii="Times New Roman" w:hAnsi="Times New Roman" w:cs="Times New Roman"/>
          <w:sz w:val="28"/>
          <w:szCs w:val="28"/>
        </w:rPr>
        <w:t xml:space="preserve"> Зубковского сельсовета </w:t>
      </w:r>
      <w:r w:rsidRPr="00914B0C">
        <w:rPr>
          <w:rFonts w:ascii="Times New Roman" w:hAnsi="Times New Roman" w:cs="Times New Roman"/>
          <w:sz w:val="28"/>
          <w:szCs w:val="28"/>
        </w:rPr>
        <w:t xml:space="preserve"> Краснозерского района Новосибирской области</w:t>
      </w:r>
      <w:r>
        <w:rPr>
          <w:rFonts w:ascii="Times New Roman" w:hAnsi="Times New Roman" w:cs="Times New Roman"/>
          <w:sz w:val="28"/>
          <w:szCs w:val="28"/>
        </w:rPr>
        <w:t xml:space="preserve"> (далее-реестр), </w:t>
      </w:r>
      <w:r w:rsidRPr="00914B0C">
        <w:rPr>
          <w:rFonts w:ascii="Times New Roman" w:hAnsi="Times New Roman" w:cs="Times New Roman"/>
          <w:sz w:val="28"/>
          <w:szCs w:val="28"/>
        </w:rPr>
        <w:t>согласновыписк</w:t>
      </w:r>
      <w:r>
        <w:rPr>
          <w:rFonts w:ascii="Times New Roman" w:hAnsi="Times New Roman" w:cs="Times New Roman"/>
          <w:sz w:val="28"/>
          <w:szCs w:val="28"/>
        </w:rPr>
        <w:t>е</w:t>
      </w:r>
      <w:r w:rsidRPr="00914B0C">
        <w:rPr>
          <w:rFonts w:ascii="Times New Roman" w:hAnsi="Times New Roman" w:cs="Times New Roman"/>
          <w:sz w:val="28"/>
          <w:szCs w:val="28"/>
        </w:rPr>
        <w:t xml:space="preserve"> из реестра мест отдыха людей на водных объектах в Новосибирской области</w:t>
      </w:r>
      <w:r>
        <w:rPr>
          <w:rFonts w:ascii="Times New Roman" w:hAnsi="Times New Roman" w:cs="Times New Roman"/>
          <w:sz w:val="28"/>
          <w:szCs w:val="28"/>
        </w:rPr>
        <w:t xml:space="preserve"> (по состоянию на 08.05.2024 года),согласно п</w:t>
      </w:r>
      <w:r w:rsidRPr="00914B0C">
        <w:rPr>
          <w:rFonts w:ascii="Times New Roman" w:hAnsi="Times New Roman" w:cs="Times New Roman"/>
          <w:sz w:val="28"/>
          <w:szCs w:val="28"/>
        </w:rPr>
        <w:t>риложени</w:t>
      </w:r>
      <w:r>
        <w:rPr>
          <w:rFonts w:ascii="Times New Roman" w:hAnsi="Times New Roman" w:cs="Times New Roman"/>
          <w:sz w:val="28"/>
          <w:szCs w:val="28"/>
        </w:rPr>
        <w:t>ю</w:t>
      </w:r>
      <w:r w:rsidRPr="00914B0C">
        <w:rPr>
          <w:rFonts w:ascii="Times New Roman" w:hAnsi="Times New Roman" w:cs="Times New Roman"/>
          <w:sz w:val="28"/>
          <w:szCs w:val="28"/>
        </w:rPr>
        <w:t xml:space="preserve"> №</w:t>
      </w:r>
      <w:r>
        <w:rPr>
          <w:rFonts w:ascii="Times New Roman" w:hAnsi="Times New Roman" w:cs="Times New Roman"/>
          <w:sz w:val="28"/>
          <w:szCs w:val="28"/>
        </w:rPr>
        <w:t xml:space="preserve">2к настоящему постановлению. </w:t>
      </w:r>
    </w:p>
    <w:p w:rsidR="00435769" w:rsidRDefault="00435769" w:rsidP="00435769">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  Разработать нормативные акты по обеспечению безопасности людей на водных объектах, находящихся в границах поселения и организовать контроль за их исполнением.</w:t>
      </w:r>
    </w:p>
    <w:p w:rsidR="00435769" w:rsidRPr="005023B7" w:rsidRDefault="00435769" w:rsidP="00435769">
      <w:pPr>
        <w:spacing w:after="0" w:line="240" w:lineRule="auto"/>
        <w:ind w:firstLine="567"/>
        <w:jc w:val="both"/>
        <w:rPr>
          <w:rFonts w:ascii="Times New Roman" w:hAnsi="Times New Roman" w:cs="Times New Roman"/>
          <w:bCs/>
          <w:color w:val="000000"/>
          <w:position w:val="1"/>
          <w:sz w:val="28"/>
          <w:szCs w:val="28"/>
        </w:rPr>
      </w:pPr>
      <w:r>
        <w:rPr>
          <w:rFonts w:ascii="Times New Roman" w:hAnsi="Times New Roman" w:cs="Times New Roman"/>
          <w:sz w:val="28"/>
          <w:szCs w:val="28"/>
        </w:rPr>
        <w:t xml:space="preserve">4.1. Разработать и утвердить </w:t>
      </w:r>
      <w:r w:rsidRPr="00456472">
        <w:rPr>
          <w:rFonts w:ascii="Times New Roman" w:hAnsi="Times New Roman" w:cs="Times New Roman"/>
          <w:sz w:val="28"/>
          <w:szCs w:val="28"/>
        </w:rPr>
        <w:t>с</w:t>
      </w:r>
      <w:r w:rsidRPr="00456472">
        <w:rPr>
          <w:rFonts w:ascii="Times New Roman" w:hAnsi="Times New Roman" w:cs="Times New Roman"/>
          <w:bCs/>
          <w:color w:val="000000"/>
          <w:sz w:val="28"/>
          <w:szCs w:val="28"/>
        </w:rPr>
        <w:t>хемы размещения</w:t>
      </w:r>
      <w:r w:rsidRPr="00456472">
        <w:rPr>
          <w:rFonts w:ascii="Times New Roman" w:hAnsi="Times New Roman" w:cs="Times New Roman"/>
          <w:bCs/>
          <w:color w:val="000000"/>
          <w:position w:val="1"/>
          <w:sz w:val="28"/>
          <w:szCs w:val="28"/>
        </w:rPr>
        <w:t xml:space="preserve"> знаков безопасности в местах отдыха людей в соответствии с реестром.</w:t>
      </w:r>
    </w:p>
    <w:p w:rsidR="00435769" w:rsidRPr="004B6B92" w:rsidRDefault="00435769" w:rsidP="00435769">
      <w:pPr>
        <w:pStyle w:val="af8"/>
        <w:spacing w:after="0"/>
        <w:rPr>
          <w:rStyle w:val="af2"/>
          <w:rFonts w:ascii="Times New Roman" w:eastAsia="Times New Roman" w:hAnsi="Times New Roman" w:cs="Times New Roman"/>
          <w:i/>
          <w:iCs/>
          <w:color w:val="auto"/>
          <w:sz w:val="28"/>
          <w:szCs w:val="28"/>
        </w:rPr>
      </w:pPr>
      <w:r>
        <w:rPr>
          <w:rStyle w:val="af2"/>
          <w:rFonts w:ascii="Times New Roman" w:hAnsi="Times New Roman" w:cs="Times New Roman"/>
          <w:color w:val="auto"/>
          <w:sz w:val="28"/>
          <w:szCs w:val="28"/>
        </w:rPr>
        <w:t xml:space="preserve">      4.2.</w:t>
      </w:r>
      <w:r w:rsidRPr="004B6B92">
        <w:rPr>
          <w:rStyle w:val="af2"/>
          <w:rFonts w:ascii="Times New Roman" w:hAnsi="Times New Roman" w:cs="Times New Roman"/>
          <w:color w:val="auto"/>
          <w:sz w:val="28"/>
          <w:szCs w:val="28"/>
        </w:rPr>
        <w:t>Опубликовать данное постановления в периодическом печатном издании  «Бюллетень органов местного самоуправления Зубковского  сельсовета Краснозерского района Новосибирской области» и на официальном сайт</w:t>
      </w:r>
      <w:r>
        <w:rPr>
          <w:rStyle w:val="af2"/>
          <w:rFonts w:ascii="Times New Roman" w:hAnsi="Times New Roman" w:cs="Times New Roman"/>
          <w:color w:val="auto"/>
          <w:sz w:val="28"/>
          <w:szCs w:val="28"/>
        </w:rPr>
        <w:t>е администрации в сети Интернет</w:t>
      </w:r>
      <w:r w:rsidRPr="004B6B92">
        <w:rPr>
          <w:rStyle w:val="af2"/>
          <w:rFonts w:ascii="Times New Roman" w:hAnsi="Times New Roman" w:cs="Times New Roman"/>
          <w:color w:val="auto"/>
          <w:sz w:val="28"/>
          <w:szCs w:val="28"/>
        </w:rPr>
        <w:t>.</w:t>
      </w:r>
    </w:p>
    <w:p w:rsidR="00435769" w:rsidRPr="004B6B92" w:rsidRDefault="00435769" w:rsidP="00435769">
      <w:pPr>
        <w:pStyle w:val="af8"/>
        <w:spacing w:after="0"/>
        <w:rPr>
          <w:rFonts w:ascii="Times New Roman" w:eastAsia="Times New Roman" w:hAnsi="Times New Roman" w:cs="Times New Roman"/>
          <w:color w:val="auto"/>
        </w:rPr>
      </w:pPr>
      <w:r>
        <w:rPr>
          <w:rStyle w:val="af2"/>
          <w:rFonts w:ascii="Times New Roman" w:hAnsi="Times New Roman" w:cs="Times New Roman"/>
          <w:color w:val="auto"/>
          <w:sz w:val="28"/>
          <w:szCs w:val="28"/>
        </w:rPr>
        <w:t>4</w:t>
      </w:r>
      <w:r w:rsidRPr="004B6B92">
        <w:rPr>
          <w:rStyle w:val="af2"/>
          <w:rFonts w:ascii="Times New Roman" w:hAnsi="Times New Roman" w:cs="Times New Roman"/>
          <w:color w:val="auto"/>
          <w:sz w:val="28"/>
          <w:szCs w:val="28"/>
        </w:rPr>
        <w:t>.</w:t>
      </w:r>
      <w:r>
        <w:rPr>
          <w:rStyle w:val="af2"/>
          <w:rFonts w:ascii="Times New Roman" w:hAnsi="Times New Roman" w:cs="Times New Roman"/>
          <w:color w:val="auto"/>
          <w:sz w:val="28"/>
          <w:szCs w:val="28"/>
        </w:rPr>
        <w:t>3.</w:t>
      </w:r>
      <w:r w:rsidRPr="004B6B92">
        <w:rPr>
          <w:rStyle w:val="af2"/>
          <w:rFonts w:ascii="Times New Roman" w:hAnsi="Times New Roman" w:cs="Times New Roman"/>
          <w:color w:val="auto"/>
          <w:sz w:val="28"/>
          <w:szCs w:val="28"/>
        </w:rPr>
        <w:t> Контроль,  за выполнением данного постановления оставляю за собой</w:t>
      </w:r>
    </w:p>
    <w:p w:rsidR="00435769" w:rsidRDefault="00435769" w:rsidP="00435769">
      <w:pPr>
        <w:pStyle w:val="23"/>
        <w:spacing w:after="0"/>
        <w:rPr>
          <w:rFonts w:eastAsia="Times New Roman"/>
          <w:color w:val="000000"/>
        </w:rPr>
      </w:pPr>
    </w:p>
    <w:p w:rsidR="00435769" w:rsidRDefault="00435769" w:rsidP="00435769">
      <w:pPr>
        <w:pStyle w:val="23"/>
        <w:spacing w:after="0"/>
        <w:rPr>
          <w:rFonts w:eastAsia="Times New Roman"/>
          <w:color w:val="000000"/>
        </w:rPr>
      </w:pPr>
    </w:p>
    <w:p w:rsidR="00435769" w:rsidRDefault="00435769" w:rsidP="00435769">
      <w:pPr>
        <w:pStyle w:val="23"/>
        <w:spacing w:after="0"/>
        <w:rPr>
          <w:rStyle w:val="af2"/>
          <w:rFonts w:ascii="Times New Roman" w:hAnsi="Times New Roman" w:cs="Times New Roman"/>
          <w:sz w:val="28"/>
          <w:szCs w:val="28"/>
        </w:rPr>
      </w:pPr>
      <w:r w:rsidRPr="004B6B92">
        <w:rPr>
          <w:rFonts w:eastAsia="Times New Roman"/>
          <w:color w:val="000000"/>
        </w:rPr>
        <w:t> </w:t>
      </w:r>
      <w:r w:rsidRPr="004B6B92">
        <w:rPr>
          <w:rStyle w:val="af2"/>
          <w:rFonts w:ascii="Times New Roman" w:hAnsi="Times New Roman" w:cs="Times New Roman"/>
          <w:sz w:val="28"/>
          <w:szCs w:val="28"/>
        </w:rPr>
        <w:t>Глава Зубковского сельсовета</w:t>
      </w:r>
    </w:p>
    <w:p w:rsidR="00435769" w:rsidRPr="004B6B92" w:rsidRDefault="00435769" w:rsidP="00435769">
      <w:pPr>
        <w:pStyle w:val="23"/>
        <w:spacing w:after="0"/>
        <w:rPr>
          <w:rStyle w:val="af2"/>
          <w:rFonts w:ascii="Times New Roman" w:hAnsi="Times New Roman" w:cs="Times New Roman"/>
          <w:sz w:val="28"/>
          <w:szCs w:val="28"/>
        </w:rPr>
      </w:pPr>
      <w:r w:rsidRPr="004B6B92">
        <w:rPr>
          <w:rStyle w:val="af2"/>
          <w:rFonts w:ascii="Times New Roman" w:hAnsi="Times New Roman" w:cs="Times New Roman"/>
          <w:sz w:val="28"/>
          <w:szCs w:val="28"/>
        </w:rPr>
        <w:t>Краснозерского района</w:t>
      </w:r>
    </w:p>
    <w:p w:rsidR="00435769" w:rsidRPr="005D7038" w:rsidRDefault="00435769" w:rsidP="00435769">
      <w:pPr>
        <w:spacing w:after="0" w:line="240" w:lineRule="auto"/>
        <w:rPr>
          <w:rFonts w:ascii="Times New Roman" w:hAnsi="Times New Roman" w:cs="Times New Roman"/>
          <w:sz w:val="28"/>
          <w:szCs w:val="28"/>
        </w:rPr>
      </w:pPr>
      <w:r w:rsidRPr="005D703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Т.Ю.Синегубова</w:t>
      </w:r>
    </w:p>
    <w:p w:rsidR="00435769" w:rsidRDefault="00435769" w:rsidP="00435769">
      <w:pPr>
        <w:shd w:val="clear" w:color="auto" w:fill="FFFFFF"/>
        <w:spacing w:after="0" w:line="240" w:lineRule="auto"/>
        <w:rPr>
          <w:rFonts w:ascii="Times New Roman" w:eastAsia="Times New Roman" w:hAnsi="Times New Roman" w:cs="Times New Roman"/>
          <w:color w:val="000000"/>
          <w:sz w:val="28"/>
          <w:szCs w:val="28"/>
        </w:rPr>
      </w:pPr>
    </w:p>
    <w:p w:rsidR="00435769" w:rsidRPr="00B17401" w:rsidRDefault="00435769" w:rsidP="00435769">
      <w:pPr>
        <w:shd w:val="clear" w:color="auto" w:fill="FFFFFF"/>
        <w:spacing w:after="0" w:line="240" w:lineRule="auto"/>
        <w:rPr>
          <w:rFonts w:ascii="Times New Roman" w:eastAsia="Times New Roman" w:hAnsi="Times New Roman" w:cs="Times New Roman"/>
          <w:color w:val="000000"/>
          <w:sz w:val="28"/>
          <w:szCs w:val="2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p>
    <w:p w:rsidR="00435769" w:rsidRPr="004B6B92" w:rsidRDefault="00435769" w:rsidP="00435769">
      <w:pPr>
        <w:shd w:val="clear" w:color="auto" w:fill="FFFFFF"/>
        <w:spacing w:after="0" w:line="240" w:lineRule="auto"/>
        <w:ind w:right="97"/>
        <w:rPr>
          <w:rFonts w:ascii="Times New Roman" w:eastAsia="Times New Roman" w:hAnsi="Times New Roman" w:cs="Times New Roman"/>
          <w:b/>
          <w:color w:val="000000"/>
          <w:sz w:val="18"/>
          <w:szCs w:val="18"/>
        </w:rPr>
      </w:pPr>
      <w:r>
        <w:rPr>
          <w:rFonts w:ascii="Times New Roman" w:eastAsia="Times New Roman" w:hAnsi="Times New Roman" w:cs="Times New Roman"/>
          <w:color w:val="000000"/>
          <w:sz w:val="18"/>
          <w:szCs w:val="18"/>
        </w:rPr>
        <w:t>Морозова С.Н.</w:t>
      </w:r>
    </w:p>
    <w:p w:rsidR="00435769" w:rsidRPr="001C5086" w:rsidRDefault="00435769" w:rsidP="00435769">
      <w:pPr>
        <w:shd w:val="clear" w:color="auto" w:fill="FFFFFF"/>
        <w:spacing w:after="0" w:line="240" w:lineRule="auto"/>
        <w:ind w:right="97"/>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67-588</w:t>
      </w:r>
    </w:p>
    <w:p w:rsidR="00435769" w:rsidRDefault="00435769" w:rsidP="00435769">
      <w:pPr>
        <w:pStyle w:val="23"/>
        <w:spacing w:after="0"/>
        <w:rPr>
          <w:rFonts w:eastAsia="Times New Roman"/>
          <w:color w:val="000000"/>
        </w:rPr>
      </w:pPr>
    </w:p>
    <w:p w:rsidR="00435769" w:rsidRDefault="00435769" w:rsidP="00435769">
      <w:pPr>
        <w:pStyle w:val="af1"/>
        <w:jc w:val="right"/>
        <w:rPr>
          <w:sz w:val="28"/>
          <w:szCs w:val="28"/>
        </w:rPr>
      </w:pPr>
    </w:p>
    <w:p w:rsidR="00435769" w:rsidRDefault="00435769" w:rsidP="00435769">
      <w:pPr>
        <w:pStyle w:val="af1"/>
        <w:jc w:val="right"/>
      </w:pPr>
    </w:p>
    <w:p w:rsidR="00435769" w:rsidRDefault="00435769" w:rsidP="00435769">
      <w:pPr>
        <w:pStyle w:val="af1"/>
        <w:jc w:val="right"/>
      </w:pPr>
    </w:p>
    <w:p w:rsidR="00435769" w:rsidRDefault="00435769" w:rsidP="00435769">
      <w:pPr>
        <w:pStyle w:val="af1"/>
        <w:jc w:val="right"/>
      </w:pPr>
    </w:p>
    <w:p w:rsidR="00435769" w:rsidRDefault="00435769" w:rsidP="00435769">
      <w:pPr>
        <w:pStyle w:val="af1"/>
      </w:pPr>
    </w:p>
    <w:p w:rsidR="00435769" w:rsidRDefault="00435769" w:rsidP="00435769">
      <w:pPr>
        <w:pStyle w:val="af1"/>
      </w:pPr>
    </w:p>
    <w:p w:rsidR="00435769" w:rsidRDefault="00435769" w:rsidP="00435769">
      <w:pPr>
        <w:pStyle w:val="af1"/>
      </w:pPr>
    </w:p>
    <w:p w:rsidR="00435769" w:rsidRDefault="00435769" w:rsidP="00435769">
      <w:pPr>
        <w:pStyle w:val="af1"/>
      </w:pPr>
    </w:p>
    <w:p w:rsidR="00435769" w:rsidRPr="00B17401" w:rsidRDefault="00435769" w:rsidP="00435769">
      <w:pPr>
        <w:pStyle w:val="af1"/>
      </w:pPr>
      <w:r>
        <w:t xml:space="preserve">                                                                                                          </w:t>
      </w:r>
      <w:r w:rsidRPr="00B17401">
        <w:t xml:space="preserve">Приложение № 1 </w:t>
      </w:r>
    </w:p>
    <w:p w:rsidR="00435769" w:rsidRDefault="00435769" w:rsidP="00435769">
      <w:pPr>
        <w:pStyle w:val="af1"/>
        <w:jc w:val="right"/>
      </w:pPr>
      <w:r>
        <w:t xml:space="preserve">Утверждено постановлением </w:t>
      </w:r>
    </w:p>
    <w:p w:rsidR="00435769" w:rsidRDefault="00435769" w:rsidP="00435769">
      <w:pPr>
        <w:pStyle w:val="af1"/>
        <w:jc w:val="right"/>
      </w:pPr>
      <w:r>
        <w:t xml:space="preserve">администрации Зубковского сельсовета </w:t>
      </w:r>
    </w:p>
    <w:p w:rsidR="00435769" w:rsidRDefault="00435769" w:rsidP="00435769">
      <w:pPr>
        <w:pStyle w:val="af1"/>
        <w:jc w:val="center"/>
      </w:pPr>
      <w:r>
        <w:t xml:space="preserve">                                                                                                                Краснозерского района</w:t>
      </w:r>
    </w:p>
    <w:p w:rsidR="00435769" w:rsidRDefault="00435769" w:rsidP="00435769">
      <w:pPr>
        <w:pStyle w:val="af1"/>
        <w:jc w:val="right"/>
      </w:pPr>
      <w:r>
        <w:t xml:space="preserve"> Новосибирской области</w:t>
      </w:r>
    </w:p>
    <w:p w:rsidR="00435769" w:rsidRDefault="00435769" w:rsidP="00435769">
      <w:pPr>
        <w:pStyle w:val="af1"/>
        <w:jc w:val="center"/>
      </w:pPr>
      <w:r>
        <w:t xml:space="preserve">                                                                                                                 от 31 мая 2024года  №31</w:t>
      </w:r>
    </w:p>
    <w:p w:rsidR="00435769" w:rsidRPr="00B77D4B" w:rsidRDefault="00435769" w:rsidP="00435769">
      <w:pPr>
        <w:pStyle w:val="af1"/>
        <w:jc w:val="right"/>
      </w:pPr>
    </w:p>
    <w:p w:rsidR="00435769" w:rsidRPr="00B77D4B" w:rsidRDefault="00435769" w:rsidP="00435769">
      <w:pPr>
        <w:pStyle w:val="af1"/>
        <w:jc w:val="center"/>
        <w:rPr>
          <w:b/>
        </w:rPr>
      </w:pPr>
      <w:r w:rsidRPr="00B77D4B">
        <w:rPr>
          <w:b/>
        </w:rPr>
        <w:t xml:space="preserve">Планподготовки и проведения месячника безопасности людей на водных объектах на территории Зубковского сельсовета </w:t>
      </w:r>
    </w:p>
    <w:p w:rsidR="00435769" w:rsidRPr="00B77D4B" w:rsidRDefault="00435769" w:rsidP="00435769">
      <w:pPr>
        <w:pStyle w:val="af1"/>
        <w:jc w:val="center"/>
        <w:rPr>
          <w:b/>
        </w:rPr>
      </w:pPr>
      <w:r w:rsidRPr="00B77D4B">
        <w:rPr>
          <w:b/>
        </w:rPr>
        <w:t xml:space="preserve">Краснозерского района Новосибирской области </w:t>
      </w:r>
    </w:p>
    <w:p w:rsidR="00435769" w:rsidRPr="00B77D4B" w:rsidRDefault="00435769" w:rsidP="00435769">
      <w:pPr>
        <w:pStyle w:val="af1"/>
        <w:jc w:val="center"/>
        <w:rPr>
          <w:b/>
        </w:rPr>
      </w:pPr>
      <w:r>
        <w:rPr>
          <w:b/>
        </w:rPr>
        <w:t>в период купального сезона 2024</w:t>
      </w:r>
      <w:r w:rsidRPr="00B77D4B">
        <w:rPr>
          <w:b/>
        </w:rPr>
        <w:t xml:space="preserve"> года</w:t>
      </w:r>
    </w:p>
    <w:p w:rsidR="00435769" w:rsidRDefault="00435769" w:rsidP="00435769">
      <w:pPr>
        <w:pStyle w:val="af1"/>
        <w:jc w:val="center"/>
        <w:rPr>
          <w:b/>
        </w:rPr>
      </w:pPr>
      <w:r w:rsidRPr="00B77D4B">
        <w:rPr>
          <w:b/>
        </w:rPr>
        <w:t>(</w:t>
      </w:r>
      <w:r>
        <w:rPr>
          <w:b/>
          <w:color w:val="000000"/>
        </w:rPr>
        <w:t>с 20 мая по 15 сентября 2024</w:t>
      </w:r>
      <w:r w:rsidRPr="00B77D4B">
        <w:rPr>
          <w:b/>
          <w:color w:val="000000"/>
        </w:rPr>
        <w:t xml:space="preserve"> года</w:t>
      </w:r>
      <w:r w:rsidRPr="00B77D4B">
        <w:rPr>
          <w:b/>
        </w:rPr>
        <w:t>)</w:t>
      </w:r>
    </w:p>
    <w:p w:rsidR="00435769" w:rsidRDefault="00435769" w:rsidP="00435769">
      <w:pPr>
        <w:pStyle w:val="af1"/>
        <w:jc w:val="center"/>
        <w:rPr>
          <w:b/>
        </w:rPr>
      </w:pPr>
    </w:p>
    <w:tbl>
      <w:tblPr>
        <w:tblStyle w:val="af3"/>
        <w:tblpPr w:leftFromText="180" w:rightFromText="180" w:vertAnchor="text" w:horzAnchor="margin" w:tblpXSpec="center" w:tblpY="1"/>
        <w:tblW w:w="10172" w:type="dxa"/>
        <w:tblLayout w:type="fixed"/>
        <w:tblLook w:val="04A0"/>
      </w:tblPr>
      <w:tblGrid>
        <w:gridCol w:w="851"/>
        <w:gridCol w:w="4394"/>
        <w:gridCol w:w="1701"/>
        <w:gridCol w:w="2127"/>
        <w:gridCol w:w="1099"/>
      </w:tblGrid>
      <w:tr w:rsidR="00435769" w:rsidRPr="00B77D4B" w:rsidTr="000051B3">
        <w:tc>
          <w:tcPr>
            <w:tcW w:w="851" w:type="dxa"/>
          </w:tcPr>
          <w:p w:rsidR="00435769" w:rsidRPr="00B77D4B" w:rsidRDefault="00435769" w:rsidP="000051B3">
            <w:pPr>
              <w:pStyle w:val="af1"/>
            </w:pPr>
          </w:p>
          <w:p w:rsidR="00435769" w:rsidRPr="00B77D4B" w:rsidRDefault="00435769" w:rsidP="000051B3">
            <w:pPr>
              <w:pStyle w:val="af1"/>
              <w:jc w:val="center"/>
            </w:pPr>
            <w:r w:rsidRPr="00B77D4B">
              <w:t>№ п/п</w:t>
            </w:r>
          </w:p>
        </w:tc>
        <w:tc>
          <w:tcPr>
            <w:tcW w:w="4394" w:type="dxa"/>
          </w:tcPr>
          <w:p w:rsidR="00435769" w:rsidRPr="00B77D4B" w:rsidRDefault="00435769" w:rsidP="000051B3">
            <w:pPr>
              <w:pStyle w:val="af1"/>
              <w:jc w:val="center"/>
            </w:pPr>
            <w:r w:rsidRPr="00B77D4B">
              <w:t>Наименование мероприятий</w:t>
            </w:r>
          </w:p>
        </w:tc>
        <w:tc>
          <w:tcPr>
            <w:tcW w:w="1701" w:type="dxa"/>
          </w:tcPr>
          <w:p w:rsidR="00435769" w:rsidRPr="00B77D4B" w:rsidRDefault="00435769" w:rsidP="000051B3">
            <w:pPr>
              <w:jc w:val="center"/>
              <w:rPr>
                <w:rFonts w:ascii="Times New Roman" w:eastAsia="Times New Roman" w:hAnsi="Times New Roman" w:cs="Times New Roman"/>
                <w:sz w:val="24"/>
                <w:szCs w:val="24"/>
              </w:rPr>
            </w:pPr>
            <w:r w:rsidRPr="00B77D4B">
              <w:rPr>
                <w:rFonts w:ascii="Times New Roman" w:eastAsia="Times New Roman" w:hAnsi="Times New Roman" w:cs="Times New Roman"/>
                <w:sz w:val="24"/>
                <w:szCs w:val="24"/>
              </w:rPr>
              <w:t>Сроки</w:t>
            </w:r>
          </w:p>
          <w:p w:rsidR="00435769" w:rsidRPr="00B77D4B" w:rsidRDefault="00435769" w:rsidP="000051B3">
            <w:pPr>
              <w:jc w:val="center"/>
              <w:rPr>
                <w:rFonts w:ascii="Times New Roman" w:hAnsi="Times New Roman" w:cs="Times New Roman"/>
                <w:sz w:val="24"/>
                <w:szCs w:val="24"/>
              </w:rPr>
            </w:pPr>
            <w:r w:rsidRPr="00B77D4B">
              <w:rPr>
                <w:rFonts w:ascii="Times New Roman" w:eastAsia="Times New Roman" w:hAnsi="Times New Roman" w:cs="Times New Roman"/>
                <w:sz w:val="24"/>
                <w:szCs w:val="24"/>
              </w:rPr>
              <w:t>проведения</w:t>
            </w:r>
          </w:p>
        </w:tc>
        <w:tc>
          <w:tcPr>
            <w:tcW w:w="2127" w:type="dxa"/>
          </w:tcPr>
          <w:p w:rsidR="00435769" w:rsidRPr="00B77D4B" w:rsidRDefault="00435769" w:rsidP="000051B3">
            <w:pPr>
              <w:jc w:val="center"/>
              <w:rPr>
                <w:rFonts w:ascii="Times New Roman" w:eastAsia="Times New Roman" w:hAnsi="Times New Roman" w:cs="Times New Roman"/>
                <w:sz w:val="24"/>
                <w:szCs w:val="24"/>
              </w:rPr>
            </w:pPr>
            <w:r w:rsidRPr="00B77D4B">
              <w:rPr>
                <w:rFonts w:ascii="Times New Roman" w:eastAsia="Times New Roman" w:hAnsi="Times New Roman" w:cs="Times New Roman"/>
                <w:sz w:val="24"/>
                <w:szCs w:val="24"/>
              </w:rPr>
              <w:t>Ответственные</w:t>
            </w:r>
          </w:p>
          <w:p w:rsidR="00435769" w:rsidRPr="00B77D4B" w:rsidRDefault="00435769" w:rsidP="000051B3">
            <w:pPr>
              <w:jc w:val="center"/>
              <w:rPr>
                <w:rFonts w:ascii="Times New Roman" w:hAnsi="Times New Roman" w:cs="Times New Roman"/>
                <w:sz w:val="24"/>
                <w:szCs w:val="24"/>
              </w:rPr>
            </w:pPr>
          </w:p>
        </w:tc>
        <w:tc>
          <w:tcPr>
            <w:tcW w:w="1099" w:type="dxa"/>
          </w:tcPr>
          <w:p w:rsidR="00435769" w:rsidRPr="00B77D4B" w:rsidRDefault="00435769" w:rsidP="000051B3">
            <w:pPr>
              <w:jc w:val="center"/>
              <w:rPr>
                <w:rFonts w:ascii="Times New Roman" w:eastAsia="Times New Roman" w:hAnsi="Times New Roman" w:cs="Times New Roman"/>
                <w:sz w:val="24"/>
                <w:szCs w:val="24"/>
              </w:rPr>
            </w:pPr>
            <w:r w:rsidRPr="00B77D4B">
              <w:rPr>
                <w:rFonts w:ascii="Times New Roman" w:eastAsia="Times New Roman" w:hAnsi="Times New Roman" w:cs="Times New Roman"/>
                <w:sz w:val="24"/>
                <w:szCs w:val="24"/>
              </w:rPr>
              <w:t>Отметка о</w:t>
            </w:r>
          </w:p>
          <w:p w:rsidR="00435769" w:rsidRPr="00B77D4B" w:rsidRDefault="00435769" w:rsidP="000051B3">
            <w:pPr>
              <w:jc w:val="center"/>
              <w:rPr>
                <w:rFonts w:ascii="Times New Roman" w:hAnsi="Times New Roman" w:cs="Times New Roman"/>
                <w:sz w:val="24"/>
                <w:szCs w:val="24"/>
              </w:rPr>
            </w:pPr>
            <w:r w:rsidRPr="00B77D4B">
              <w:rPr>
                <w:rFonts w:ascii="Times New Roman" w:eastAsia="Times New Roman" w:hAnsi="Times New Roman" w:cs="Times New Roman"/>
                <w:sz w:val="24"/>
                <w:szCs w:val="24"/>
              </w:rPr>
              <w:t>выполнении</w:t>
            </w:r>
          </w:p>
        </w:tc>
      </w:tr>
      <w:tr w:rsidR="00435769" w:rsidRPr="00B77D4B" w:rsidTr="000051B3">
        <w:tc>
          <w:tcPr>
            <w:tcW w:w="851" w:type="dxa"/>
          </w:tcPr>
          <w:p w:rsidR="00435769" w:rsidRPr="00B77D4B" w:rsidRDefault="00435769" w:rsidP="000051B3">
            <w:pPr>
              <w:jc w:val="center"/>
              <w:rPr>
                <w:rFonts w:ascii="Times New Roman" w:hAnsi="Times New Roman" w:cs="Times New Roman"/>
                <w:sz w:val="24"/>
                <w:szCs w:val="24"/>
              </w:rPr>
            </w:pPr>
            <w:r w:rsidRPr="00B77D4B">
              <w:rPr>
                <w:rFonts w:ascii="Times New Roman" w:hAnsi="Times New Roman" w:cs="Times New Roman"/>
                <w:sz w:val="24"/>
                <w:szCs w:val="24"/>
              </w:rPr>
              <w:t>1</w:t>
            </w:r>
          </w:p>
        </w:tc>
        <w:tc>
          <w:tcPr>
            <w:tcW w:w="4394" w:type="dxa"/>
          </w:tcPr>
          <w:p w:rsidR="00435769" w:rsidRPr="00B77D4B" w:rsidRDefault="00435769" w:rsidP="000051B3">
            <w:pPr>
              <w:pStyle w:val="af1"/>
            </w:pPr>
            <w:r w:rsidRPr="00B77D4B">
              <w:t>Проведение специалистами администрации Зубковского сельсовета проверок:</w:t>
            </w:r>
          </w:p>
          <w:p w:rsidR="00435769" w:rsidRPr="00B77D4B" w:rsidRDefault="00435769" w:rsidP="000051B3">
            <w:pPr>
              <w:pStyle w:val="af1"/>
            </w:pPr>
            <w:r w:rsidRPr="00B77D4B">
              <w:t>- обеспечения безопасности людей на воде;</w:t>
            </w:r>
          </w:p>
          <w:p w:rsidR="00435769" w:rsidRPr="00B77D4B" w:rsidRDefault="00435769" w:rsidP="000051B3">
            <w:pPr>
              <w:pStyle w:val="af1"/>
            </w:pPr>
            <w:r w:rsidRPr="00B77D4B">
              <w:t>- наличия знаков безопасности на водных объектах;</w:t>
            </w:r>
          </w:p>
        </w:tc>
        <w:tc>
          <w:tcPr>
            <w:tcW w:w="1701" w:type="dxa"/>
          </w:tcPr>
          <w:p w:rsidR="00435769" w:rsidRPr="00B77D4B" w:rsidRDefault="00435769" w:rsidP="000051B3">
            <w:pPr>
              <w:pStyle w:val="af1"/>
              <w:jc w:val="center"/>
            </w:pPr>
            <w:r w:rsidRPr="00B77D4B">
              <w:t>до 28 июня</w:t>
            </w:r>
          </w:p>
          <w:p w:rsidR="00435769" w:rsidRPr="00B77D4B" w:rsidRDefault="00435769" w:rsidP="000051B3">
            <w:pPr>
              <w:pStyle w:val="af1"/>
              <w:jc w:val="center"/>
            </w:pPr>
            <w:r>
              <w:t>2024</w:t>
            </w:r>
            <w:r w:rsidRPr="00B77D4B">
              <w:t xml:space="preserve"> года</w:t>
            </w:r>
          </w:p>
        </w:tc>
        <w:tc>
          <w:tcPr>
            <w:tcW w:w="2127" w:type="dxa"/>
          </w:tcPr>
          <w:p w:rsidR="00435769" w:rsidRPr="00B77D4B" w:rsidRDefault="00435769" w:rsidP="000051B3">
            <w:pPr>
              <w:pStyle w:val="af1"/>
              <w:jc w:val="center"/>
            </w:pPr>
            <w:r w:rsidRPr="00B77D4B">
              <w:t xml:space="preserve">Глава </w:t>
            </w:r>
            <w:r w:rsidRPr="00B77D4B">
              <w:rPr>
                <w:color w:val="000000" w:themeColor="text1"/>
              </w:rPr>
              <w:t>Зубковского сельсовета, специалисты администрации</w:t>
            </w:r>
          </w:p>
        </w:tc>
        <w:tc>
          <w:tcPr>
            <w:tcW w:w="1099" w:type="dxa"/>
          </w:tcPr>
          <w:p w:rsidR="00435769" w:rsidRPr="00B77D4B" w:rsidRDefault="00435769" w:rsidP="000051B3">
            <w:pPr>
              <w:rPr>
                <w:rFonts w:ascii="Times New Roman" w:hAnsi="Times New Roman" w:cs="Times New Roman"/>
                <w:sz w:val="24"/>
                <w:szCs w:val="24"/>
              </w:rPr>
            </w:pPr>
          </w:p>
        </w:tc>
      </w:tr>
      <w:tr w:rsidR="00435769" w:rsidRPr="00B77D4B" w:rsidTr="000051B3">
        <w:tc>
          <w:tcPr>
            <w:tcW w:w="851" w:type="dxa"/>
          </w:tcPr>
          <w:p w:rsidR="00435769" w:rsidRPr="00B77D4B" w:rsidRDefault="00435769" w:rsidP="000051B3">
            <w:pPr>
              <w:jc w:val="center"/>
              <w:rPr>
                <w:rFonts w:ascii="Times New Roman" w:hAnsi="Times New Roman" w:cs="Times New Roman"/>
                <w:sz w:val="24"/>
                <w:szCs w:val="24"/>
              </w:rPr>
            </w:pPr>
            <w:r w:rsidRPr="00B77D4B">
              <w:rPr>
                <w:rFonts w:ascii="Times New Roman" w:hAnsi="Times New Roman" w:cs="Times New Roman"/>
                <w:sz w:val="24"/>
                <w:szCs w:val="24"/>
              </w:rPr>
              <w:t>2</w:t>
            </w:r>
          </w:p>
        </w:tc>
        <w:tc>
          <w:tcPr>
            <w:tcW w:w="4394" w:type="dxa"/>
          </w:tcPr>
          <w:p w:rsidR="00435769" w:rsidRPr="00B77D4B" w:rsidRDefault="00435769" w:rsidP="000051B3">
            <w:pPr>
              <w:pStyle w:val="af1"/>
            </w:pPr>
            <w:r w:rsidRPr="00B77D4B">
              <w:t>Выявления мест неорганизованного отдыха людей на водных объектах и установки в них запрещающих знаков</w:t>
            </w:r>
          </w:p>
        </w:tc>
        <w:tc>
          <w:tcPr>
            <w:tcW w:w="1701" w:type="dxa"/>
          </w:tcPr>
          <w:p w:rsidR="00435769" w:rsidRPr="00B77D4B" w:rsidRDefault="00435769" w:rsidP="000051B3">
            <w:pPr>
              <w:pStyle w:val="af1"/>
              <w:jc w:val="center"/>
            </w:pPr>
            <w:r w:rsidRPr="00B77D4B">
              <w:t>июнь-сентябрь</w:t>
            </w:r>
          </w:p>
        </w:tc>
        <w:tc>
          <w:tcPr>
            <w:tcW w:w="2127" w:type="dxa"/>
          </w:tcPr>
          <w:p w:rsidR="00435769" w:rsidRPr="00B77D4B" w:rsidRDefault="00435769" w:rsidP="000051B3">
            <w:pPr>
              <w:pStyle w:val="af1"/>
              <w:jc w:val="center"/>
            </w:pPr>
            <w:r w:rsidRPr="00B77D4B">
              <w:t>Патрульные группы (по согласованию)</w:t>
            </w:r>
          </w:p>
        </w:tc>
        <w:tc>
          <w:tcPr>
            <w:tcW w:w="1099" w:type="dxa"/>
          </w:tcPr>
          <w:p w:rsidR="00435769" w:rsidRPr="00B77D4B" w:rsidRDefault="00435769" w:rsidP="000051B3">
            <w:pPr>
              <w:rPr>
                <w:rFonts w:ascii="Times New Roman" w:hAnsi="Times New Roman" w:cs="Times New Roman"/>
                <w:sz w:val="24"/>
                <w:szCs w:val="24"/>
              </w:rPr>
            </w:pPr>
          </w:p>
        </w:tc>
      </w:tr>
      <w:tr w:rsidR="00435769" w:rsidRPr="00B77D4B" w:rsidTr="000051B3">
        <w:tc>
          <w:tcPr>
            <w:tcW w:w="851" w:type="dxa"/>
          </w:tcPr>
          <w:p w:rsidR="00435769" w:rsidRPr="00B77D4B" w:rsidRDefault="00435769" w:rsidP="000051B3">
            <w:pPr>
              <w:jc w:val="center"/>
              <w:rPr>
                <w:rFonts w:ascii="Times New Roman" w:hAnsi="Times New Roman" w:cs="Times New Roman"/>
                <w:sz w:val="24"/>
                <w:szCs w:val="24"/>
              </w:rPr>
            </w:pPr>
            <w:r w:rsidRPr="00B77D4B">
              <w:rPr>
                <w:rFonts w:ascii="Times New Roman" w:hAnsi="Times New Roman" w:cs="Times New Roman"/>
                <w:sz w:val="24"/>
                <w:szCs w:val="24"/>
              </w:rPr>
              <w:t>3</w:t>
            </w:r>
          </w:p>
        </w:tc>
        <w:tc>
          <w:tcPr>
            <w:tcW w:w="4394" w:type="dxa"/>
          </w:tcPr>
          <w:p w:rsidR="00435769" w:rsidRPr="00B77D4B" w:rsidRDefault="00435769" w:rsidP="000051B3">
            <w:pPr>
              <w:pStyle w:val="af1"/>
            </w:pPr>
            <w:r w:rsidRPr="00B77D4B">
              <w:rPr>
                <w:color w:val="000000" w:themeColor="text1"/>
              </w:rPr>
              <w:t>Постоянная пропаганда правил поведения людей на водных объектах в целях недопущения несчастных случаев, происшествий, гибели и травматизма людей на  воде.</w:t>
            </w:r>
          </w:p>
        </w:tc>
        <w:tc>
          <w:tcPr>
            <w:tcW w:w="1701" w:type="dxa"/>
          </w:tcPr>
          <w:p w:rsidR="00435769" w:rsidRPr="00B77D4B" w:rsidRDefault="00435769" w:rsidP="000051B3">
            <w:pPr>
              <w:pStyle w:val="af1"/>
              <w:jc w:val="center"/>
            </w:pPr>
            <w:r w:rsidRPr="00B77D4B">
              <w:rPr>
                <w:color w:val="000000" w:themeColor="text1"/>
              </w:rPr>
              <w:t>май-сентябрь</w:t>
            </w:r>
          </w:p>
        </w:tc>
        <w:tc>
          <w:tcPr>
            <w:tcW w:w="2127" w:type="dxa"/>
          </w:tcPr>
          <w:p w:rsidR="00435769" w:rsidRPr="00B77D4B" w:rsidRDefault="00435769" w:rsidP="000051B3">
            <w:pPr>
              <w:pStyle w:val="af1"/>
              <w:jc w:val="center"/>
            </w:pPr>
            <w:r w:rsidRPr="00B77D4B">
              <w:rPr>
                <w:color w:val="000000" w:themeColor="text1"/>
              </w:rPr>
              <w:t>Глава Зубковского сельсовета</w:t>
            </w:r>
          </w:p>
        </w:tc>
        <w:tc>
          <w:tcPr>
            <w:tcW w:w="1099" w:type="dxa"/>
          </w:tcPr>
          <w:p w:rsidR="00435769" w:rsidRPr="00B77D4B" w:rsidRDefault="00435769" w:rsidP="000051B3">
            <w:pPr>
              <w:rPr>
                <w:rFonts w:ascii="Times New Roman" w:hAnsi="Times New Roman" w:cs="Times New Roman"/>
                <w:sz w:val="24"/>
                <w:szCs w:val="24"/>
              </w:rPr>
            </w:pPr>
          </w:p>
        </w:tc>
      </w:tr>
      <w:tr w:rsidR="00435769" w:rsidRPr="00B77D4B" w:rsidTr="000051B3">
        <w:tc>
          <w:tcPr>
            <w:tcW w:w="851" w:type="dxa"/>
          </w:tcPr>
          <w:p w:rsidR="00435769" w:rsidRPr="00B77D4B" w:rsidRDefault="00435769" w:rsidP="000051B3">
            <w:pPr>
              <w:jc w:val="center"/>
              <w:rPr>
                <w:rFonts w:ascii="Times New Roman" w:hAnsi="Times New Roman" w:cs="Times New Roman"/>
                <w:sz w:val="24"/>
                <w:szCs w:val="24"/>
              </w:rPr>
            </w:pPr>
            <w:r w:rsidRPr="00B77D4B">
              <w:rPr>
                <w:rFonts w:ascii="Times New Roman" w:hAnsi="Times New Roman" w:cs="Times New Roman"/>
                <w:sz w:val="24"/>
                <w:szCs w:val="24"/>
              </w:rPr>
              <w:t>4</w:t>
            </w:r>
          </w:p>
        </w:tc>
        <w:tc>
          <w:tcPr>
            <w:tcW w:w="4394" w:type="dxa"/>
          </w:tcPr>
          <w:p w:rsidR="00435769" w:rsidRPr="00B77D4B" w:rsidRDefault="00435769" w:rsidP="000051B3">
            <w:pPr>
              <w:pStyle w:val="af1"/>
              <w:rPr>
                <w:color w:val="000000" w:themeColor="text1"/>
              </w:rPr>
            </w:pPr>
            <w:r w:rsidRPr="00B77D4B">
              <w:rPr>
                <w:color w:val="000000" w:themeColor="text1"/>
              </w:rPr>
              <w:t>Доведения до населения информацию о местах, запрещенных для купания</w:t>
            </w:r>
          </w:p>
        </w:tc>
        <w:tc>
          <w:tcPr>
            <w:tcW w:w="1701" w:type="dxa"/>
          </w:tcPr>
          <w:p w:rsidR="00435769" w:rsidRPr="00B77D4B" w:rsidRDefault="00435769" w:rsidP="000051B3">
            <w:pPr>
              <w:jc w:val="center"/>
              <w:rPr>
                <w:rFonts w:ascii="Times New Roman" w:eastAsia="Times New Roman" w:hAnsi="Times New Roman" w:cs="Times New Roman"/>
                <w:color w:val="000000" w:themeColor="text1"/>
                <w:sz w:val="24"/>
                <w:szCs w:val="24"/>
              </w:rPr>
            </w:pPr>
            <w:r w:rsidRPr="00B77D4B">
              <w:rPr>
                <w:rFonts w:ascii="Times New Roman" w:hAnsi="Times New Roman" w:cs="Times New Roman"/>
                <w:color w:val="000000" w:themeColor="text1"/>
                <w:sz w:val="24"/>
                <w:szCs w:val="24"/>
              </w:rPr>
              <w:t>май-сентябрь</w:t>
            </w:r>
          </w:p>
        </w:tc>
        <w:tc>
          <w:tcPr>
            <w:tcW w:w="2127" w:type="dxa"/>
          </w:tcPr>
          <w:p w:rsidR="00435769" w:rsidRPr="00B77D4B" w:rsidRDefault="00435769" w:rsidP="000051B3">
            <w:pPr>
              <w:pStyle w:val="af1"/>
              <w:jc w:val="center"/>
              <w:rPr>
                <w:color w:val="000000" w:themeColor="text1"/>
              </w:rPr>
            </w:pPr>
            <w:r w:rsidRPr="00B77D4B">
              <w:rPr>
                <w:color w:val="000000" w:themeColor="text1"/>
              </w:rPr>
              <w:t>Глава Зубковского сельсовета</w:t>
            </w:r>
          </w:p>
        </w:tc>
        <w:tc>
          <w:tcPr>
            <w:tcW w:w="1099" w:type="dxa"/>
          </w:tcPr>
          <w:p w:rsidR="00435769" w:rsidRPr="00B77D4B" w:rsidRDefault="00435769" w:rsidP="000051B3">
            <w:pPr>
              <w:rPr>
                <w:rFonts w:ascii="Times New Roman" w:hAnsi="Times New Roman" w:cs="Times New Roman"/>
                <w:sz w:val="24"/>
                <w:szCs w:val="24"/>
              </w:rPr>
            </w:pPr>
          </w:p>
        </w:tc>
      </w:tr>
      <w:tr w:rsidR="00435769" w:rsidRPr="00B77D4B" w:rsidTr="000051B3">
        <w:tc>
          <w:tcPr>
            <w:tcW w:w="851" w:type="dxa"/>
          </w:tcPr>
          <w:p w:rsidR="00435769" w:rsidRPr="00B77D4B" w:rsidRDefault="00435769" w:rsidP="000051B3">
            <w:pPr>
              <w:jc w:val="center"/>
              <w:rPr>
                <w:rFonts w:ascii="Times New Roman" w:hAnsi="Times New Roman" w:cs="Times New Roman"/>
                <w:sz w:val="24"/>
                <w:szCs w:val="24"/>
              </w:rPr>
            </w:pPr>
            <w:r w:rsidRPr="00B77D4B">
              <w:rPr>
                <w:rFonts w:ascii="Times New Roman" w:hAnsi="Times New Roman" w:cs="Times New Roman"/>
                <w:sz w:val="24"/>
                <w:szCs w:val="24"/>
              </w:rPr>
              <w:t>5</w:t>
            </w:r>
          </w:p>
        </w:tc>
        <w:tc>
          <w:tcPr>
            <w:tcW w:w="4394" w:type="dxa"/>
          </w:tcPr>
          <w:p w:rsidR="00435769" w:rsidRPr="00B77D4B" w:rsidRDefault="00435769" w:rsidP="000051B3">
            <w:pPr>
              <w:pStyle w:val="af1"/>
            </w:pPr>
            <w:r w:rsidRPr="00B77D4B">
              <w:t xml:space="preserve">Информирование и </w:t>
            </w:r>
            <w:r w:rsidRPr="00B77D4B">
              <w:rPr>
                <w:color w:val="000000" w:themeColor="text1"/>
              </w:rPr>
              <w:t xml:space="preserve">размещение наглядной агитации в местах массового пребывания людей </w:t>
            </w:r>
            <w:r w:rsidRPr="00B77D4B">
              <w:t>о правилах безопасного отдыха на водных объектах.</w:t>
            </w:r>
            <w:r w:rsidRPr="00B77D4B">
              <w:rPr>
                <w:color w:val="000000" w:themeColor="text1"/>
              </w:rPr>
              <w:t xml:space="preserve"> Распространение памяток, листовок по правилам поведения на воде.</w:t>
            </w:r>
          </w:p>
        </w:tc>
        <w:tc>
          <w:tcPr>
            <w:tcW w:w="1701" w:type="dxa"/>
          </w:tcPr>
          <w:p w:rsidR="00435769" w:rsidRPr="00B77D4B" w:rsidRDefault="00435769" w:rsidP="000051B3">
            <w:pPr>
              <w:pStyle w:val="af1"/>
              <w:jc w:val="center"/>
            </w:pPr>
            <w:r w:rsidRPr="00B77D4B">
              <w:t>постоянно</w:t>
            </w:r>
          </w:p>
        </w:tc>
        <w:tc>
          <w:tcPr>
            <w:tcW w:w="2127" w:type="dxa"/>
          </w:tcPr>
          <w:p w:rsidR="00435769" w:rsidRPr="00B77D4B" w:rsidRDefault="00435769" w:rsidP="000051B3">
            <w:pPr>
              <w:pStyle w:val="af1"/>
              <w:jc w:val="center"/>
            </w:pPr>
            <w:r w:rsidRPr="00B77D4B">
              <w:t>Специалист администрации Зубковского сельсовета</w:t>
            </w:r>
          </w:p>
        </w:tc>
        <w:tc>
          <w:tcPr>
            <w:tcW w:w="1099" w:type="dxa"/>
          </w:tcPr>
          <w:p w:rsidR="00435769" w:rsidRPr="00B77D4B" w:rsidRDefault="00435769" w:rsidP="000051B3">
            <w:pPr>
              <w:rPr>
                <w:rFonts w:ascii="Times New Roman" w:hAnsi="Times New Roman" w:cs="Times New Roman"/>
                <w:sz w:val="24"/>
                <w:szCs w:val="24"/>
              </w:rPr>
            </w:pPr>
          </w:p>
        </w:tc>
      </w:tr>
      <w:tr w:rsidR="00435769" w:rsidRPr="00B77D4B" w:rsidTr="000051B3">
        <w:tc>
          <w:tcPr>
            <w:tcW w:w="851" w:type="dxa"/>
          </w:tcPr>
          <w:p w:rsidR="00435769" w:rsidRPr="00B77D4B" w:rsidRDefault="00435769" w:rsidP="000051B3">
            <w:pPr>
              <w:jc w:val="center"/>
              <w:rPr>
                <w:rFonts w:ascii="Times New Roman" w:hAnsi="Times New Roman" w:cs="Times New Roman"/>
                <w:sz w:val="24"/>
                <w:szCs w:val="24"/>
              </w:rPr>
            </w:pPr>
            <w:r w:rsidRPr="00B77D4B">
              <w:rPr>
                <w:rFonts w:ascii="Times New Roman" w:hAnsi="Times New Roman" w:cs="Times New Roman"/>
                <w:sz w:val="24"/>
                <w:szCs w:val="24"/>
              </w:rPr>
              <w:t>6</w:t>
            </w:r>
          </w:p>
        </w:tc>
        <w:tc>
          <w:tcPr>
            <w:tcW w:w="4394" w:type="dxa"/>
          </w:tcPr>
          <w:p w:rsidR="00435769" w:rsidRPr="00B77D4B" w:rsidRDefault="00435769" w:rsidP="000051B3">
            <w:pPr>
              <w:pStyle w:val="af1"/>
            </w:pPr>
            <w:r w:rsidRPr="00B77D4B">
              <w:t>Проведение работы по привлечению общественности к предупреждению несчастных случаев на воде</w:t>
            </w:r>
          </w:p>
        </w:tc>
        <w:tc>
          <w:tcPr>
            <w:tcW w:w="1701" w:type="dxa"/>
          </w:tcPr>
          <w:p w:rsidR="00435769" w:rsidRPr="00B77D4B" w:rsidRDefault="00435769" w:rsidP="000051B3">
            <w:pPr>
              <w:pStyle w:val="af1"/>
              <w:jc w:val="center"/>
            </w:pPr>
            <w:r w:rsidRPr="00B77D4B">
              <w:t>В течении года</w:t>
            </w:r>
          </w:p>
        </w:tc>
        <w:tc>
          <w:tcPr>
            <w:tcW w:w="2127" w:type="dxa"/>
          </w:tcPr>
          <w:p w:rsidR="00435769" w:rsidRPr="00B77D4B" w:rsidRDefault="00435769" w:rsidP="000051B3">
            <w:pPr>
              <w:pStyle w:val="af1"/>
              <w:jc w:val="center"/>
            </w:pPr>
            <w:r w:rsidRPr="00B77D4B">
              <w:t>Глава Зубковского сельсовета</w:t>
            </w:r>
          </w:p>
        </w:tc>
        <w:tc>
          <w:tcPr>
            <w:tcW w:w="1099" w:type="dxa"/>
          </w:tcPr>
          <w:p w:rsidR="00435769" w:rsidRPr="00B77D4B" w:rsidRDefault="00435769" w:rsidP="000051B3">
            <w:pPr>
              <w:rPr>
                <w:rFonts w:ascii="Times New Roman" w:hAnsi="Times New Roman" w:cs="Times New Roman"/>
                <w:sz w:val="24"/>
                <w:szCs w:val="24"/>
              </w:rPr>
            </w:pPr>
          </w:p>
        </w:tc>
      </w:tr>
      <w:tr w:rsidR="00435769" w:rsidRPr="00B77D4B" w:rsidTr="000051B3">
        <w:tc>
          <w:tcPr>
            <w:tcW w:w="851" w:type="dxa"/>
          </w:tcPr>
          <w:p w:rsidR="00435769" w:rsidRPr="00B77D4B" w:rsidRDefault="00435769" w:rsidP="000051B3">
            <w:pPr>
              <w:jc w:val="center"/>
              <w:rPr>
                <w:rFonts w:ascii="Times New Roman" w:hAnsi="Times New Roman" w:cs="Times New Roman"/>
                <w:sz w:val="24"/>
                <w:szCs w:val="24"/>
              </w:rPr>
            </w:pPr>
            <w:r w:rsidRPr="00B77D4B">
              <w:rPr>
                <w:rFonts w:ascii="Times New Roman" w:hAnsi="Times New Roman" w:cs="Times New Roman"/>
                <w:sz w:val="24"/>
                <w:szCs w:val="24"/>
              </w:rPr>
              <w:t>7</w:t>
            </w:r>
          </w:p>
        </w:tc>
        <w:tc>
          <w:tcPr>
            <w:tcW w:w="4394" w:type="dxa"/>
          </w:tcPr>
          <w:p w:rsidR="00435769" w:rsidRPr="00B77D4B" w:rsidRDefault="00435769" w:rsidP="000051B3">
            <w:pPr>
              <w:pStyle w:val="af1"/>
            </w:pPr>
            <w:r w:rsidRPr="00B77D4B">
              <w:rPr>
                <w:color w:val="000000" w:themeColor="text1"/>
              </w:rPr>
              <w:t>Р</w:t>
            </w:r>
            <w:r w:rsidRPr="00B77D4B">
              <w:t>азъяснительная работа с детьми о правилах поведения на воде и соблюдении мер предосторожности</w:t>
            </w:r>
          </w:p>
        </w:tc>
        <w:tc>
          <w:tcPr>
            <w:tcW w:w="1701" w:type="dxa"/>
          </w:tcPr>
          <w:p w:rsidR="00435769" w:rsidRPr="00B77D4B" w:rsidRDefault="00435769" w:rsidP="000051B3">
            <w:pPr>
              <w:pStyle w:val="af1"/>
            </w:pPr>
            <w:r w:rsidRPr="00B77D4B">
              <w:t>до 15 июня</w:t>
            </w:r>
          </w:p>
          <w:p w:rsidR="00435769" w:rsidRPr="00B77D4B" w:rsidRDefault="00435769" w:rsidP="000051B3">
            <w:pPr>
              <w:rPr>
                <w:rFonts w:ascii="Calibri" w:eastAsia="Times New Roman" w:hAnsi="Calibri" w:cs="Times New Roman"/>
                <w:sz w:val="24"/>
                <w:szCs w:val="24"/>
              </w:rPr>
            </w:pPr>
          </w:p>
        </w:tc>
        <w:tc>
          <w:tcPr>
            <w:tcW w:w="2127" w:type="dxa"/>
          </w:tcPr>
          <w:p w:rsidR="00435769" w:rsidRPr="00B77D4B" w:rsidRDefault="00435769" w:rsidP="000051B3">
            <w:pPr>
              <w:pStyle w:val="af1"/>
              <w:jc w:val="center"/>
            </w:pPr>
            <w:r w:rsidRPr="00B77D4B">
              <w:t xml:space="preserve">МКОУ ЗубковскаяСОШ, проведение кл.часов классными </w:t>
            </w:r>
            <w:r w:rsidRPr="00B77D4B">
              <w:lastRenderedPageBreak/>
              <w:t>руководителями (по согласованию)</w:t>
            </w:r>
          </w:p>
        </w:tc>
        <w:tc>
          <w:tcPr>
            <w:tcW w:w="1099" w:type="dxa"/>
          </w:tcPr>
          <w:p w:rsidR="00435769" w:rsidRPr="00B77D4B" w:rsidRDefault="00435769" w:rsidP="000051B3">
            <w:pPr>
              <w:rPr>
                <w:rFonts w:ascii="Times New Roman" w:hAnsi="Times New Roman" w:cs="Times New Roman"/>
                <w:sz w:val="24"/>
                <w:szCs w:val="24"/>
              </w:rPr>
            </w:pPr>
          </w:p>
        </w:tc>
      </w:tr>
    </w:tbl>
    <w:p w:rsidR="00435769" w:rsidRDefault="00435769" w:rsidP="00435769">
      <w:pPr>
        <w:pStyle w:val="af1"/>
      </w:pPr>
      <w:r>
        <w:lastRenderedPageBreak/>
        <w:t>Приложение № 2</w:t>
      </w:r>
    </w:p>
    <w:p w:rsidR="00435769" w:rsidRPr="009E6D5B" w:rsidRDefault="00435769" w:rsidP="00435769">
      <w:pPr>
        <w:pStyle w:val="af1"/>
        <w:ind w:left="5670"/>
        <w:jc w:val="right"/>
      </w:pPr>
      <w:r>
        <w:t xml:space="preserve">Утверждено </w:t>
      </w:r>
      <w:r w:rsidRPr="009E6D5B">
        <w:t xml:space="preserve">постановлением </w:t>
      </w:r>
    </w:p>
    <w:p w:rsidR="00435769" w:rsidRPr="009E6D5B" w:rsidRDefault="00435769" w:rsidP="00435769">
      <w:pPr>
        <w:pStyle w:val="af1"/>
        <w:jc w:val="right"/>
      </w:pPr>
      <w:r w:rsidRPr="009E6D5B">
        <w:t>администрации</w:t>
      </w:r>
      <w:r>
        <w:t xml:space="preserve"> Зубковского  сельсовета</w:t>
      </w:r>
    </w:p>
    <w:p w:rsidR="00435769" w:rsidRPr="009E6D5B" w:rsidRDefault="00435769" w:rsidP="00435769">
      <w:pPr>
        <w:pStyle w:val="af1"/>
        <w:ind w:left="5670"/>
        <w:jc w:val="right"/>
      </w:pPr>
      <w:r w:rsidRPr="009E6D5B">
        <w:t>Краснозерского  района</w:t>
      </w:r>
    </w:p>
    <w:p w:rsidR="00435769" w:rsidRPr="009E6D5B" w:rsidRDefault="00435769" w:rsidP="00435769">
      <w:pPr>
        <w:pStyle w:val="af1"/>
        <w:ind w:left="5670"/>
        <w:jc w:val="right"/>
      </w:pPr>
      <w:r w:rsidRPr="009E6D5B">
        <w:t>Новосибирской области</w:t>
      </w:r>
    </w:p>
    <w:p w:rsidR="00435769" w:rsidRDefault="00435769" w:rsidP="00435769">
      <w:pPr>
        <w:pStyle w:val="af1"/>
        <w:jc w:val="center"/>
      </w:pPr>
      <w:bookmarkStart w:id="1" w:name="_GoBack"/>
      <w:bookmarkEnd w:id="1"/>
      <w:r>
        <w:t xml:space="preserve">                                                                                                                от 31 мая 2024года  № 31</w:t>
      </w:r>
    </w:p>
    <w:p w:rsidR="00435769" w:rsidRDefault="00435769" w:rsidP="00435769">
      <w:pPr>
        <w:pStyle w:val="af1"/>
        <w:jc w:val="center"/>
      </w:pPr>
    </w:p>
    <w:p w:rsidR="00435769" w:rsidRPr="009E6D5B" w:rsidRDefault="00435769" w:rsidP="00435769">
      <w:pPr>
        <w:pStyle w:val="af1"/>
        <w:jc w:val="center"/>
        <w:rPr>
          <w:b/>
        </w:rPr>
      </w:pPr>
      <w:r w:rsidRPr="009E6D5B">
        <w:rPr>
          <w:b/>
        </w:rPr>
        <w:t xml:space="preserve">Состав патрульных групп </w:t>
      </w:r>
      <w:r>
        <w:rPr>
          <w:b/>
        </w:rPr>
        <w:t>Зубковского</w:t>
      </w:r>
      <w:r w:rsidRPr="009E6D5B">
        <w:rPr>
          <w:b/>
        </w:rPr>
        <w:t xml:space="preserve"> сельсовета</w:t>
      </w:r>
    </w:p>
    <w:p w:rsidR="00435769" w:rsidRPr="009E6D5B" w:rsidRDefault="00435769" w:rsidP="00435769">
      <w:pPr>
        <w:pStyle w:val="af1"/>
        <w:jc w:val="center"/>
        <w:rPr>
          <w:b/>
        </w:rPr>
      </w:pPr>
      <w:r w:rsidRPr="009E6D5B">
        <w:rPr>
          <w:b/>
        </w:rPr>
        <w:t>Краснозерского района Новосибирской области по выявлению мест неорганизованного отдыха людей на водных объектах</w:t>
      </w:r>
    </w:p>
    <w:p w:rsidR="00435769" w:rsidRDefault="00435769" w:rsidP="00435769">
      <w:pPr>
        <w:pStyle w:val="af1"/>
        <w:jc w:val="both"/>
      </w:pPr>
    </w:p>
    <w:tbl>
      <w:tblPr>
        <w:tblStyle w:val="af3"/>
        <w:tblW w:w="10510" w:type="dxa"/>
        <w:tblInd w:w="-592" w:type="dxa"/>
        <w:tblLook w:val="04A0"/>
      </w:tblPr>
      <w:tblGrid>
        <w:gridCol w:w="594"/>
        <w:gridCol w:w="3087"/>
        <w:gridCol w:w="4986"/>
        <w:gridCol w:w="1843"/>
      </w:tblGrid>
      <w:tr w:rsidR="00435769" w:rsidRPr="009E6D5B" w:rsidTr="000051B3">
        <w:tc>
          <w:tcPr>
            <w:tcW w:w="594" w:type="dxa"/>
            <w:vAlign w:val="center"/>
          </w:tcPr>
          <w:p w:rsidR="00435769" w:rsidRPr="009E6D5B" w:rsidRDefault="00435769" w:rsidP="000051B3">
            <w:pPr>
              <w:pStyle w:val="af1"/>
              <w:jc w:val="center"/>
            </w:pPr>
            <w:r w:rsidRPr="009E6D5B">
              <w:t>№ п/п</w:t>
            </w:r>
          </w:p>
        </w:tc>
        <w:tc>
          <w:tcPr>
            <w:tcW w:w="3087" w:type="dxa"/>
            <w:vAlign w:val="center"/>
          </w:tcPr>
          <w:p w:rsidR="00435769" w:rsidRPr="009E6D5B" w:rsidRDefault="00435769" w:rsidP="000051B3">
            <w:pPr>
              <w:pStyle w:val="af1"/>
              <w:jc w:val="center"/>
            </w:pPr>
            <w:r w:rsidRPr="009E6D5B">
              <w:t>Наименование</w:t>
            </w:r>
          </w:p>
        </w:tc>
        <w:tc>
          <w:tcPr>
            <w:tcW w:w="4986" w:type="dxa"/>
            <w:vAlign w:val="center"/>
          </w:tcPr>
          <w:p w:rsidR="00435769" w:rsidRPr="009E6D5B" w:rsidRDefault="00435769" w:rsidP="000051B3">
            <w:pPr>
              <w:pStyle w:val="af1"/>
              <w:jc w:val="center"/>
            </w:pPr>
            <w:r w:rsidRPr="009E6D5B">
              <w:t>Состав группы</w:t>
            </w:r>
          </w:p>
        </w:tc>
        <w:tc>
          <w:tcPr>
            <w:tcW w:w="1843" w:type="dxa"/>
            <w:vAlign w:val="center"/>
          </w:tcPr>
          <w:p w:rsidR="00435769" w:rsidRPr="009E6D5B" w:rsidRDefault="00435769" w:rsidP="000051B3">
            <w:pPr>
              <w:pStyle w:val="af1"/>
              <w:jc w:val="center"/>
            </w:pPr>
            <w:r w:rsidRPr="009E6D5B">
              <w:t>Примечание</w:t>
            </w:r>
          </w:p>
        </w:tc>
      </w:tr>
      <w:tr w:rsidR="00435769" w:rsidRPr="009E6D5B" w:rsidTr="000051B3">
        <w:tc>
          <w:tcPr>
            <w:tcW w:w="594" w:type="dxa"/>
          </w:tcPr>
          <w:p w:rsidR="00435769" w:rsidRPr="009E6D5B" w:rsidRDefault="00435769" w:rsidP="00435769">
            <w:pPr>
              <w:pStyle w:val="af1"/>
              <w:numPr>
                <w:ilvl w:val="0"/>
                <w:numId w:val="16"/>
              </w:numPr>
              <w:jc w:val="both"/>
            </w:pPr>
          </w:p>
        </w:tc>
        <w:tc>
          <w:tcPr>
            <w:tcW w:w="3087" w:type="dxa"/>
          </w:tcPr>
          <w:p w:rsidR="00435769" w:rsidRPr="009E6D5B" w:rsidRDefault="00435769" w:rsidP="000051B3">
            <w:pPr>
              <w:pStyle w:val="af1"/>
              <w:jc w:val="both"/>
            </w:pPr>
            <w:r w:rsidRPr="009E6D5B">
              <w:t>Патрульная группа № 1</w:t>
            </w:r>
          </w:p>
          <w:p w:rsidR="00435769" w:rsidRPr="009E6D5B" w:rsidRDefault="00435769" w:rsidP="000051B3">
            <w:pPr>
              <w:pStyle w:val="af1"/>
              <w:jc w:val="both"/>
            </w:pPr>
            <w:r w:rsidRPr="009E6D5B">
              <w:t xml:space="preserve">с. </w:t>
            </w:r>
            <w:r>
              <w:t>Зубково</w:t>
            </w:r>
          </w:p>
          <w:p w:rsidR="00435769" w:rsidRPr="009E6D5B" w:rsidRDefault="00435769" w:rsidP="000051B3">
            <w:pPr>
              <w:pStyle w:val="af1"/>
              <w:jc w:val="both"/>
            </w:pPr>
          </w:p>
        </w:tc>
        <w:tc>
          <w:tcPr>
            <w:tcW w:w="4986" w:type="dxa"/>
          </w:tcPr>
          <w:p w:rsidR="00435769" w:rsidRPr="009E6D5B" w:rsidRDefault="00435769" w:rsidP="000051B3">
            <w:pPr>
              <w:pStyle w:val="af1"/>
              <w:jc w:val="both"/>
            </w:pPr>
            <w:r w:rsidRPr="009E6D5B">
              <w:t>1.</w:t>
            </w:r>
            <w:r>
              <w:t>Синегубова Татьяна Юрьевна – Глава Зубковского сельсовета.</w:t>
            </w:r>
          </w:p>
          <w:p w:rsidR="00435769" w:rsidRDefault="00435769" w:rsidP="000051B3">
            <w:pPr>
              <w:pStyle w:val="af1"/>
              <w:jc w:val="both"/>
            </w:pPr>
            <w:r w:rsidRPr="009E6D5B">
              <w:t>2.</w:t>
            </w:r>
            <w:r>
              <w:t>Гуриненко В.Ю.</w:t>
            </w:r>
            <w:r w:rsidRPr="009E6D5B">
              <w:t xml:space="preserve"> - водитель администрации;</w:t>
            </w:r>
          </w:p>
          <w:p w:rsidR="00435769" w:rsidRPr="009E6D5B" w:rsidRDefault="00435769" w:rsidP="000051B3">
            <w:pPr>
              <w:pStyle w:val="af1"/>
            </w:pPr>
            <w:r>
              <w:t>3.Морозова С.Н. –специалист администрации</w:t>
            </w:r>
          </w:p>
        </w:tc>
        <w:tc>
          <w:tcPr>
            <w:tcW w:w="1843" w:type="dxa"/>
          </w:tcPr>
          <w:p w:rsidR="00435769" w:rsidRPr="009E6D5B" w:rsidRDefault="00435769" w:rsidP="000051B3">
            <w:pPr>
              <w:pStyle w:val="af1"/>
              <w:jc w:val="both"/>
            </w:pPr>
          </w:p>
        </w:tc>
      </w:tr>
    </w:tbl>
    <w:p w:rsidR="00435769" w:rsidRDefault="00435769" w:rsidP="00435769">
      <w:pPr>
        <w:pStyle w:val="af1"/>
        <w:jc w:val="both"/>
      </w:pPr>
    </w:p>
    <w:p w:rsidR="00435769" w:rsidRDefault="00435769" w:rsidP="00435769">
      <w:pPr>
        <w:pStyle w:val="af1"/>
        <w:jc w:val="both"/>
      </w:pPr>
    </w:p>
    <w:p w:rsidR="00435769" w:rsidRPr="00A94CBB" w:rsidRDefault="00435769" w:rsidP="00435769">
      <w:pPr>
        <w:shd w:val="clear" w:color="auto" w:fill="FFFFFF"/>
        <w:spacing w:after="0" w:line="240" w:lineRule="auto"/>
        <w:ind w:right="97"/>
        <w:jc w:val="center"/>
        <w:rPr>
          <w:rFonts w:ascii="Tahoma" w:eastAsia="Times New Roman" w:hAnsi="Tahoma" w:cs="Tahoma"/>
          <w:color w:val="000000"/>
          <w:sz w:val="18"/>
          <w:szCs w:val="18"/>
        </w:rPr>
      </w:pPr>
    </w:p>
    <w:p w:rsidR="00435769" w:rsidRDefault="00435769" w:rsidP="00435769"/>
    <w:p w:rsidR="00435769" w:rsidRPr="00B77D4B" w:rsidRDefault="00435769" w:rsidP="00435769">
      <w:pPr>
        <w:pStyle w:val="af1"/>
        <w:rPr>
          <w:b/>
        </w:rPr>
      </w:pPr>
    </w:p>
    <w:p w:rsidR="00671B9F" w:rsidRDefault="00671B9F" w:rsidP="00AD4CF6">
      <w:pPr>
        <w:spacing w:after="0"/>
        <w:rPr>
          <w:rFonts w:ascii="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567900">
      <w:pPr>
        <w:spacing w:after="0" w:line="240" w:lineRule="auto"/>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jc w:val="center"/>
        <w:rPr>
          <w:rFonts w:ascii="Times New Roman" w:hAnsi="Times New Roman" w:cs="Times New Roman"/>
          <w:sz w:val="28"/>
        </w:rPr>
      </w:pPr>
      <w:r w:rsidRPr="00435769">
        <w:rPr>
          <w:rFonts w:ascii="Times New Roman" w:hAnsi="Times New Roman" w:cs="Times New Roman"/>
          <w:sz w:val="28"/>
        </w:rPr>
        <w:lastRenderedPageBreak/>
        <w:t>АДМИНИСТРАЦИЯ ЗУБКОВСКОГО СЕЛЬСОВЕТА</w:t>
      </w:r>
    </w:p>
    <w:p w:rsidR="00435769" w:rsidRPr="00435769" w:rsidRDefault="00435769" w:rsidP="00567900">
      <w:pPr>
        <w:spacing w:after="0"/>
        <w:jc w:val="center"/>
        <w:rPr>
          <w:rFonts w:ascii="Times New Roman" w:hAnsi="Times New Roman" w:cs="Times New Roman"/>
          <w:sz w:val="28"/>
        </w:rPr>
      </w:pPr>
      <w:r w:rsidRPr="00435769">
        <w:rPr>
          <w:rFonts w:ascii="Times New Roman" w:hAnsi="Times New Roman" w:cs="Times New Roman"/>
          <w:sz w:val="28"/>
        </w:rPr>
        <w:t>КРАСНОЗЕРСКОГО РАЙОНА НОВОСИБИРСКОЙ ОБЛАСТИ</w:t>
      </w:r>
    </w:p>
    <w:p w:rsidR="00435769" w:rsidRPr="00435769" w:rsidRDefault="00435769" w:rsidP="00435769">
      <w:pPr>
        <w:spacing w:after="0"/>
        <w:jc w:val="center"/>
        <w:rPr>
          <w:rFonts w:ascii="Times New Roman" w:hAnsi="Times New Roman" w:cs="Times New Roman"/>
          <w:sz w:val="28"/>
        </w:rPr>
      </w:pPr>
      <w:r w:rsidRPr="00435769">
        <w:rPr>
          <w:rFonts w:ascii="Times New Roman" w:hAnsi="Times New Roman" w:cs="Times New Roman"/>
          <w:sz w:val="28"/>
        </w:rPr>
        <w:t>ПОСТАНОВЛЕНИЕ</w:t>
      </w:r>
    </w:p>
    <w:p w:rsidR="00435769" w:rsidRPr="00435769" w:rsidRDefault="00435769" w:rsidP="00435769">
      <w:pPr>
        <w:spacing w:after="0"/>
        <w:rPr>
          <w:rFonts w:ascii="Times New Roman" w:hAnsi="Times New Roman" w:cs="Times New Roman"/>
          <w:sz w:val="28"/>
        </w:rPr>
      </w:pPr>
      <w:r w:rsidRPr="00435769">
        <w:rPr>
          <w:rFonts w:ascii="Times New Roman" w:hAnsi="Times New Roman" w:cs="Times New Roman"/>
          <w:sz w:val="28"/>
        </w:rPr>
        <w:t>От 31.05.2024 г.                                                                                         № 32</w:t>
      </w:r>
    </w:p>
    <w:p w:rsidR="00435769" w:rsidRPr="00435769" w:rsidRDefault="00435769" w:rsidP="00435769">
      <w:pPr>
        <w:spacing w:after="0"/>
        <w:jc w:val="center"/>
        <w:rPr>
          <w:rFonts w:ascii="Times New Roman" w:hAnsi="Times New Roman" w:cs="Times New Roman"/>
          <w:sz w:val="28"/>
        </w:rPr>
      </w:pPr>
      <w:r w:rsidRPr="00435769">
        <w:rPr>
          <w:rFonts w:ascii="Times New Roman" w:hAnsi="Times New Roman" w:cs="Times New Roman"/>
          <w:sz w:val="28"/>
        </w:rPr>
        <w:t>с.Зубково</w:t>
      </w:r>
    </w:p>
    <w:p w:rsidR="00435769" w:rsidRPr="00435769" w:rsidRDefault="00435769" w:rsidP="00435769">
      <w:pPr>
        <w:spacing w:after="0"/>
        <w:jc w:val="center"/>
        <w:rPr>
          <w:rFonts w:ascii="Times New Roman" w:hAnsi="Times New Roman" w:cs="Times New Roman"/>
          <w:sz w:val="28"/>
        </w:rPr>
      </w:pPr>
    </w:p>
    <w:p w:rsidR="00435769" w:rsidRPr="00435769" w:rsidRDefault="00435769" w:rsidP="00435769">
      <w:pPr>
        <w:spacing w:after="0"/>
        <w:outlineLvl w:val="0"/>
        <w:rPr>
          <w:rFonts w:ascii="Times New Roman" w:hAnsi="Times New Roman" w:cs="Times New Roman"/>
          <w:sz w:val="28"/>
          <w:szCs w:val="28"/>
        </w:rPr>
      </w:pPr>
      <w:r w:rsidRPr="00435769">
        <w:rPr>
          <w:rFonts w:ascii="Times New Roman" w:hAnsi="Times New Roman" w:cs="Times New Roman"/>
          <w:sz w:val="28"/>
          <w:szCs w:val="28"/>
        </w:rPr>
        <w:t xml:space="preserve">О внесении изменений в Положение "Об оплате труда военно - учетного работника в администрации Зубковского сельсовета Краснозерского района Новосибирской области", утвержденное постановлением администрации Зубковского сельсовета Краснозерского района Новосибирской области </w:t>
      </w:r>
    </w:p>
    <w:p w:rsidR="00435769" w:rsidRPr="00567900" w:rsidRDefault="00435769" w:rsidP="00435769">
      <w:pPr>
        <w:spacing w:after="0"/>
        <w:outlineLvl w:val="0"/>
        <w:rPr>
          <w:rFonts w:ascii="Times New Roman" w:hAnsi="Times New Roman" w:cs="Times New Roman"/>
          <w:sz w:val="28"/>
          <w:szCs w:val="28"/>
        </w:rPr>
      </w:pPr>
      <w:r w:rsidRPr="00435769">
        <w:rPr>
          <w:rFonts w:ascii="Times New Roman" w:hAnsi="Times New Roman" w:cs="Times New Roman"/>
          <w:sz w:val="28"/>
          <w:szCs w:val="28"/>
        </w:rPr>
        <w:t>от 29.02.2012г  №35а ( с изменениями, внесенными  постановлениями администрации Зубковского сельсовета Краснозерского района Новосибирской области  от 31.01.2018№16, от 30.11.2022 №113)</w:t>
      </w:r>
    </w:p>
    <w:p w:rsidR="00435769" w:rsidRPr="00435769" w:rsidRDefault="00435769" w:rsidP="00435769">
      <w:pPr>
        <w:spacing w:after="0"/>
        <w:outlineLvl w:val="0"/>
        <w:rPr>
          <w:rFonts w:ascii="Times New Roman" w:hAnsi="Times New Roman" w:cs="Times New Roman"/>
          <w:sz w:val="28"/>
          <w:szCs w:val="28"/>
        </w:rPr>
      </w:pPr>
      <w:r w:rsidRPr="00435769">
        <w:rPr>
          <w:rFonts w:ascii="Times New Roman" w:hAnsi="Times New Roman" w:cs="Times New Roman"/>
          <w:sz w:val="28"/>
          <w:szCs w:val="28"/>
        </w:rPr>
        <w:t>В целях упорядочения оплаты труда</w:t>
      </w:r>
      <w:r w:rsidRPr="00435769">
        <w:rPr>
          <w:rFonts w:ascii="Times New Roman" w:hAnsi="Times New Roman" w:cs="Times New Roman"/>
          <w:b/>
          <w:sz w:val="28"/>
          <w:szCs w:val="28"/>
        </w:rPr>
        <w:t xml:space="preserve"> </w:t>
      </w:r>
      <w:r w:rsidRPr="00435769">
        <w:rPr>
          <w:rFonts w:ascii="Times New Roman" w:hAnsi="Times New Roman" w:cs="Times New Roman"/>
          <w:sz w:val="28"/>
          <w:szCs w:val="28"/>
        </w:rPr>
        <w:t>военно - учетного работника в администрации Зубковского сельсовета Краснозерского района Новосибирской области , в соответствии с Трудовым Кодексом Российской Федерации, администрация Зубковского сельсовета Краснозерского района Новосибирской области</w:t>
      </w:r>
    </w:p>
    <w:p w:rsidR="00435769" w:rsidRPr="00435769" w:rsidRDefault="00435769" w:rsidP="00435769">
      <w:pPr>
        <w:spacing w:after="0"/>
        <w:outlineLvl w:val="0"/>
        <w:rPr>
          <w:rFonts w:ascii="Times New Roman" w:hAnsi="Times New Roman" w:cs="Times New Roman"/>
          <w:b/>
        </w:rPr>
      </w:pPr>
      <w:r w:rsidRPr="00435769">
        <w:rPr>
          <w:rFonts w:ascii="Times New Roman" w:hAnsi="Times New Roman" w:cs="Times New Roman"/>
          <w:sz w:val="28"/>
          <w:szCs w:val="28"/>
        </w:rPr>
        <w:t xml:space="preserve"> ПОСТАНОВЛЯЕТ:</w:t>
      </w:r>
    </w:p>
    <w:p w:rsidR="00435769" w:rsidRPr="00435769" w:rsidRDefault="00435769" w:rsidP="00435769">
      <w:pPr>
        <w:spacing w:after="0"/>
        <w:outlineLvl w:val="0"/>
        <w:rPr>
          <w:rFonts w:ascii="Times New Roman" w:hAnsi="Times New Roman" w:cs="Times New Roman"/>
          <w:sz w:val="28"/>
          <w:szCs w:val="28"/>
        </w:rPr>
      </w:pPr>
      <w:r w:rsidRPr="00435769">
        <w:rPr>
          <w:rFonts w:ascii="Times New Roman" w:hAnsi="Times New Roman" w:cs="Times New Roman"/>
          <w:sz w:val="28"/>
          <w:szCs w:val="28"/>
        </w:rPr>
        <w:t>1.Внести изменения в Положение об оплате военно-учетного работника в администрации Зубковского сельсовет Краснозерского района Новосибирской области, утвержденное Постановлением администрации Зубковского сельсовета Краснозерского района Новосибирской области от  29.02.2012г  №35а ( с изменениями, внесенными  постановлениями администрации Зубковского сельсовета Краснозерского района Новосибирской области  от 31.01.2018№16, от 30.11.2022 №113)</w:t>
      </w:r>
    </w:p>
    <w:p w:rsidR="00435769" w:rsidRPr="00435769" w:rsidRDefault="00435769" w:rsidP="00435769">
      <w:pPr>
        <w:spacing w:after="0"/>
        <w:jc w:val="both"/>
        <w:outlineLvl w:val="0"/>
        <w:rPr>
          <w:rFonts w:ascii="Times New Roman" w:hAnsi="Times New Roman" w:cs="Times New Roman"/>
          <w:sz w:val="28"/>
          <w:szCs w:val="28"/>
        </w:rPr>
      </w:pPr>
      <w:r w:rsidRPr="00435769">
        <w:rPr>
          <w:rFonts w:ascii="Times New Roman" w:hAnsi="Times New Roman" w:cs="Times New Roman"/>
          <w:sz w:val="28"/>
          <w:szCs w:val="28"/>
        </w:rPr>
        <w:t>2.Раздел 3 «Дополнительные выплаты» изложить в новой редакции:</w:t>
      </w:r>
    </w:p>
    <w:p w:rsidR="00435769" w:rsidRPr="00435769" w:rsidRDefault="00435769" w:rsidP="00435769">
      <w:pPr>
        <w:pStyle w:val="ConsTitle"/>
        <w:widowControl/>
        <w:ind w:right="0"/>
        <w:jc w:val="both"/>
        <w:rPr>
          <w:rFonts w:ascii="Times New Roman" w:hAnsi="Times New Roman" w:cs="Times New Roman"/>
          <w:b w:val="0"/>
          <w:color w:val="000000"/>
          <w:sz w:val="28"/>
          <w:szCs w:val="28"/>
        </w:rPr>
      </w:pPr>
      <w:r w:rsidRPr="00435769">
        <w:rPr>
          <w:rFonts w:ascii="Times New Roman" w:hAnsi="Times New Roman" w:cs="Times New Roman"/>
          <w:b w:val="0"/>
          <w:color w:val="000000"/>
          <w:sz w:val="28"/>
          <w:szCs w:val="28"/>
        </w:rPr>
        <w:t>3. Данное постановление  подлежит применению с 01.06.2024 года.</w:t>
      </w:r>
    </w:p>
    <w:p w:rsidR="00435769" w:rsidRPr="00435769" w:rsidRDefault="00435769" w:rsidP="00435769">
      <w:pPr>
        <w:spacing w:after="0"/>
        <w:jc w:val="both"/>
        <w:rPr>
          <w:rFonts w:ascii="Times New Roman" w:hAnsi="Times New Roman" w:cs="Times New Roman"/>
          <w:sz w:val="28"/>
          <w:szCs w:val="28"/>
        </w:rPr>
      </w:pPr>
      <w:r w:rsidRPr="00435769">
        <w:rPr>
          <w:rFonts w:ascii="Times New Roman" w:hAnsi="Times New Roman" w:cs="Times New Roman"/>
          <w:color w:val="000000"/>
          <w:sz w:val="28"/>
          <w:szCs w:val="28"/>
        </w:rPr>
        <w:t>4.</w:t>
      </w:r>
      <w:r w:rsidRPr="00435769">
        <w:rPr>
          <w:rFonts w:ascii="Times New Roman" w:hAnsi="Times New Roman" w:cs="Times New Roman"/>
          <w:sz w:val="28"/>
          <w:szCs w:val="28"/>
        </w:rPr>
        <w:t xml:space="preserve"> Опубликовать настоящее постановление в периодическом  печатном издании «Бюллетень органов местного самоуправления Зубковского сельсовета Краснозерского района» и</w:t>
      </w:r>
      <w:r w:rsidRPr="00435769">
        <w:rPr>
          <w:rFonts w:ascii="Times New Roman" w:hAnsi="Times New Roman" w:cs="Times New Roman"/>
          <w:b/>
          <w:color w:val="000000"/>
          <w:sz w:val="28"/>
          <w:szCs w:val="28"/>
        </w:rPr>
        <w:t xml:space="preserve"> </w:t>
      </w:r>
      <w:r w:rsidRPr="00435769">
        <w:rPr>
          <w:rFonts w:ascii="Times New Roman" w:hAnsi="Times New Roman" w:cs="Times New Roman"/>
          <w:color w:val="000000"/>
          <w:sz w:val="28"/>
          <w:szCs w:val="28"/>
        </w:rPr>
        <w:t xml:space="preserve">на официальном сайте </w:t>
      </w:r>
      <w:r w:rsidRPr="00435769">
        <w:rPr>
          <w:rFonts w:ascii="Times New Roman" w:hAnsi="Times New Roman" w:cs="Times New Roman"/>
          <w:sz w:val="28"/>
          <w:szCs w:val="28"/>
        </w:rPr>
        <w:t>администрации Зубковского сельсовета Краснозерского района Новосибирской области</w:t>
      </w:r>
    </w:p>
    <w:p w:rsidR="00435769" w:rsidRPr="00435769" w:rsidRDefault="00435769" w:rsidP="00435769">
      <w:pPr>
        <w:pStyle w:val="ConsTitle"/>
        <w:widowControl/>
        <w:ind w:right="0"/>
        <w:jc w:val="both"/>
        <w:rPr>
          <w:rFonts w:ascii="Times New Roman" w:hAnsi="Times New Roman" w:cs="Times New Roman"/>
          <w:b w:val="0"/>
          <w:sz w:val="28"/>
          <w:szCs w:val="28"/>
        </w:rPr>
      </w:pPr>
      <w:r w:rsidRPr="00435769">
        <w:rPr>
          <w:rFonts w:ascii="Times New Roman" w:hAnsi="Times New Roman" w:cs="Times New Roman"/>
          <w:b w:val="0"/>
          <w:sz w:val="28"/>
          <w:szCs w:val="28"/>
        </w:rPr>
        <w:t>5. Контроль за исполнением Постановления оставляю за собой.</w:t>
      </w:r>
    </w:p>
    <w:p w:rsidR="00435769" w:rsidRPr="00435769" w:rsidRDefault="00435769" w:rsidP="00435769">
      <w:pPr>
        <w:pStyle w:val="ConsTitle"/>
        <w:widowControl/>
        <w:ind w:right="0"/>
        <w:jc w:val="both"/>
        <w:rPr>
          <w:rFonts w:ascii="Times New Roman" w:hAnsi="Times New Roman" w:cs="Times New Roman"/>
          <w:b w:val="0"/>
          <w:sz w:val="28"/>
          <w:szCs w:val="28"/>
        </w:rPr>
      </w:pPr>
    </w:p>
    <w:p w:rsidR="00435769" w:rsidRPr="00435769" w:rsidRDefault="00435769" w:rsidP="00435769">
      <w:pPr>
        <w:spacing w:after="0"/>
        <w:rPr>
          <w:rFonts w:ascii="Times New Roman" w:hAnsi="Times New Roman" w:cs="Times New Roman"/>
          <w:sz w:val="28"/>
        </w:rPr>
      </w:pPr>
      <w:r w:rsidRPr="00435769">
        <w:rPr>
          <w:rFonts w:ascii="Times New Roman" w:hAnsi="Times New Roman" w:cs="Times New Roman"/>
          <w:sz w:val="28"/>
        </w:rPr>
        <w:t xml:space="preserve">Глава Зубковского сельсовета                                                          </w:t>
      </w:r>
    </w:p>
    <w:p w:rsidR="00435769" w:rsidRPr="00435769" w:rsidRDefault="00435769" w:rsidP="00435769">
      <w:pPr>
        <w:spacing w:after="0"/>
        <w:rPr>
          <w:rFonts w:ascii="Times New Roman" w:hAnsi="Times New Roman" w:cs="Times New Roman"/>
          <w:sz w:val="28"/>
          <w:szCs w:val="28"/>
        </w:rPr>
      </w:pPr>
      <w:r w:rsidRPr="00435769">
        <w:rPr>
          <w:rFonts w:ascii="Times New Roman" w:hAnsi="Times New Roman" w:cs="Times New Roman"/>
          <w:sz w:val="28"/>
          <w:szCs w:val="28"/>
        </w:rPr>
        <w:t xml:space="preserve">Краснозерского района </w:t>
      </w:r>
    </w:p>
    <w:p w:rsidR="00435769" w:rsidRPr="00567900" w:rsidRDefault="00435769" w:rsidP="00435769">
      <w:pPr>
        <w:spacing w:after="0"/>
        <w:rPr>
          <w:rFonts w:ascii="Times New Roman" w:hAnsi="Times New Roman" w:cs="Times New Roman"/>
          <w:sz w:val="28"/>
        </w:rPr>
      </w:pPr>
      <w:r w:rsidRPr="00435769">
        <w:rPr>
          <w:rFonts w:ascii="Times New Roman" w:hAnsi="Times New Roman" w:cs="Times New Roman"/>
          <w:sz w:val="28"/>
          <w:szCs w:val="28"/>
        </w:rPr>
        <w:t xml:space="preserve">Новосибирской области                                                          </w:t>
      </w:r>
      <w:r w:rsidRPr="00435769">
        <w:rPr>
          <w:rFonts w:ascii="Times New Roman" w:hAnsi="Times New Roman" w:cs="Times New Roman"/>
          <w:sz w:val="28"/>
        </w:rPr>
        <w:t>Т.Ю.Синегубова</w:t>
      </w:r>
    </w:p>
    <w:p w:rsidR="00435769" w:rsidRPr="00435769" w:rsidRDefault="00435769" w:rsidP="00435769">
      <w:pPr>
        <w:spacing w:after="0"/>
        <w:rPr>
          <w:rFonts w:ascii="Times New Roman" w:hAnsi="Times New Roman" w:cs="Times New Roman"/>
        </w:rPr>
      </w:pPr>
    </w:p>
    <w:p w:rsidR="00435769" w:rsidRPr="00435769" w:rsidRDefault="00435769" w:rsidP="00435769">
      <w:pPr>
        <w:spacing w:after="0"/>
        <w:rPr>
          <w:rFonts w:ascii="Times New Roman" w:hAnsi="Times New Roman" w:cs="Times New Roman"/>
          <w:sz w:val="18"/>
          <w:szCs w:val="18"/>
        </w:rPr>
      </w:pPr>
      <w:r w:rsidRPr="00435769">
        <w:rPr>
          <w:rFonts w:ascii="Times New Roman" w:hAnsi="Times New Roman" w:cs="Times New Roman"/>
          <w:sz w:val="18"/>
          <w:szCs w:val="18"/>
        </w:rPr>
        <w:t>Т.Ю.Синегубова</w:t>
      </w:r>
    </w:p>
    <w:p w:rsidR="00435769" w:rsidRPr="00567900" w:rsidRDefault="00435769" w:rsidP="00567900">
      <w:pPr>
        <w:spacing w:after="0"/>
        <w:rPr>
          <w:rFonts w:ascii="Times New Roman" w:hAnsi="Times New Roman" w:cs="Times New Roman"/>
          <w:sz w:val="18"/>
          <w:szCs w:val="18"/>
        </w:rPr>
      </w:pPr>
      <w:r w:rsidRPr="00435769">
        <w:rPr>
          <w:rFonts w:ascii="Times New Roman" w:hAnsi="Times New Roman" w:cs="Times New Roman"/>
          <w:sz w:val="18"/>
          <w:szCs w:val="18"/>
        </w:rPr>
        <w:t>67</w:t>
      </w:r>
      <w:r w:rsidR="00567900">
        <w:rPr>
          <w:rFonts w:ascii="Times New Roman" w:hAnsi="Times New Roman" w:cs="Times New Roman"/>
          <w:sz w:val="18"/>
          <w:szCs w:val="18"/>
        </w:rPr>
        <w:t>-588</w:t>
      </w:r>
    </w:p>
    <w:p w:rsidR="00435769" w:rsidRPr="00435769" w:rsidRDefault="00435769" w:rsidP="00435769">
      <w:pPr>
        <w:autoSpaceDE w:val="0"/>
        <w:autoSpaceDN w:val="0"/>
        <w:adjustRightInd w:val="0"/>
        <w:spacing w:after="0"/>
        <w:jc w:val="right"/>
        <w:outlineLvl w:val="0"/>
        <w:rPr>
          <w:rFonts w:ascii="Times New Roman" w:hAnsi="Times New Roman" w:cs="Times New Roman"/>
          <w:sz w:val="28"/>
          <w:szCs w:val="28"/>
        </w:rPr>
      </w:pPr>
      <w:r w:rsidRPr="00435769">
        <w:rPr>
          <w:rFonts w:ascii="Times New Roman" w:hAnsi="Times New Roman" w:cs="Times New Roman"/>
          <w:sz w:val="28"/>
          <w:szCs w:val="28"/>
        </w:rPr>
        <w:lastRenderedPageBreak/>
        <w:t>Утверждено</w:t>
      </w:r>
    </w:p>
    <w:p w:rsidR="00435769" w:rsidRPr="00435769" w:rsidRDefault="00435769" w:rsidP="00435769">
      <w:pPr>
        <w:autoSpaceDE w:val="0"/>
        <w:autoSpaceDN w:val="0"/>
        <w:adjustRightInd w:val="0"/>
        <w:spacing w:after="0"/>
        <w:jc w:val="right"/>
        <w:rPr>
          <w:rFonts w:ascii="Times New Roman" w:hAnsi="Times New Roman" w:cs="Times New Roman"/>
          <w:sz w:val="28"/>
          <w:szCs w:val="28"/>
        </w:rPr>
      </w:pPr>
      <w:r w:rsidRPr="00435769">
        <w:rPr>
          <w:rFonts w:ascii="Times New Roman" w:hAnsi="Times New Roman" w:cs="Times New Roman"/>
          <w:sz w:val="28"/>
          <w:szCs w:val="28"/>
        </w:rPr>
        <w:t>Постановлением</w:t>
      </w:r>
    </w:p>
    <w:p w:rsidR="00435769" w:rsidRPr="00435769" w:rsidRDefault="00435769" w:rsidP="00435769">
      <w:pPr>
        <w:autoSpaceDE w:val="0"/>
        <w:autoSpaceDN w:val="0"/>
        <w:adjustRightInd w:val="0"/>
        <w:spacing w:after="0"/>
        <w:jc w:val="right"/>
        <w:rPr>
          <w:rFonts w:ascii="Times New Roman" w:hAnsi="Times New Roman" w:cs="Times New Roman"/>
          <w:sz w:val="28"/>
          <w:szCs w:val="28"/>
        </w:rPr>
      </w:pPr>
      <w:r w:rsidRPr="00435769">
        <w:rPr>
          <w:rFonts w:ascii="Times New Roman" w:hAnsi="Times New Roman" w:cs="Times New Roman"/>
          <w:sz w:val="28"/>
          <w:szCs w:val="28"/>
        </w:rPr>
        <w:t>администрации Зубковского сельсовета</w:t>
      </w:r>
    </w:p>
    <w:p w:rsidR="00435769" w:rsidRPr="00435769" w:rsidRDefault="00435769" w:rsidP="00435769">
      <w:pPr>
        <w:autoSpaceDE w:val="0"/>
        <w:autoSpaceDN w:val="0"/>
        <w:adjustRightInd w:val="0"/>
        <w:spacing w:after="0"/>
        <w:jc w:val="right"/>
        <w:rPr>
          <w:rFonts w:ascii="Times New Roman" w:hAnsi="Times New Roman" w:cs="Times New Roman"/>
          <w:sz w:val="28"/>
          <w:szCs w:val="28"/>
        </w:rPr>
      </w:pPr>
      <w:r w:rsidRPr="00435769">
        <w:rPr>
          <w:rFonts w:ascii="Times New Roman" w:hAnsi="Times New Roman" w:cs="Times New Roman"/>
          <w:sz w:val="28"/>
          <w:szCs w:val="28"/>
        </w:rPr>
        <w:t>Краснозерского района</w:t>
      </w:r>
    </w:p>
    <w:p w:rsidR="00435769" w:rsidRPr="00435769" w:rsidRDefault="00435769" w:rsidP="00435769">
      <w:pPr>
        <w:autoSpaceDE w:val="0"/>
        <w:autoSpaceDN w:val="0"/>
        <w:adjustRightInd w:val="0"/>
        <w:spacing w:after="0"/>
        <w:jc w:val="right"/>
        <w:rPr>
          <w:rFonts w:ascii="Times New Roman" w:hAnsi="Times New Roman" w:cs="Times New Roman"/>
          <w:sz w:val="28"/>
          <w:szCs w:val="28"/>
        </w:rPr>
      </w:pPr>
      <w:r w:rsidRPr="00435769">
        <w:rPr>
          <w:rFonts w:ascii="Times New Roman" w:hAnsi="Times New Roman" w:cs="Times New Roman"/>
          <w:sz w:val="28"/>
          <w:szCs w:val="28"/>
        </w:rPr>
        <w:t>Новосибирской области</w:t>
      </w:r>
    </w:p>
    <w:p w:rsidR="00435769" w:rsidRPr="00435769" w:rsidRDefault="00435769" w:rsidP="00435769">
      <w:pPr>
        <w:autoSpaceDE w:val="0"/>
        <w:autoSpaceDN w:val="0"/>
        <w:adjustRightInd w:val="0"/>
        <w:spacing w:after="0"/>
        <w:jc w:val="right"/>
        <w:rPr>
          <w:rFonts w:ascii="Times New Roman" w:hAnsi="Times New Roman" w:cs="Times New Roman"/>
          <w:sz w:val="28"/>
          <w:szCs w:val="28"/>
        </w:rPr>
      </w:pPr>
      <w:r w:rsidRPr="00435769">
        <w:rPr>
          <w:rFonts w:ascii="Times New Roman" w:hAnsi="Times New Roman" w:cs="Times New Roman"/>
          <w:sz w:val="28"/>
          <w:szCs w:val="28"/>
        </w:rPr>
        <w:t>от 31.05.2024г № 32</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p>
    <w:p w:rsidR="00435769" w:rsidRPr="00435769" w:rsidRDefault="00435769" w:rsidP="00435769">
      <w:pPr>
        <w:autoSpaceDE w:val="0"/>
        <w:autoSpaceDN w:val="0"/>
        <w:adjustRightInd w:val="0"/>
        <w:spacing w:after="0"/>
        <w:jc w:val="center"/>
        <w:rPr>
          <w:rFonts w:ascii="Times New Roman" w:hAnsi="Times New Roman" w:cs="Times New Roman"/>
          <w:b/>
          <w:bCs/>
          <w:sz w:val="28"/>
          <w:szCs w:val="28"/>
        </w:rPr>
      </w:pPr>
      <w:r w:rsidRPr="00435769">
        <w:rPr>
          <w:rFonts w:ascii="Times New Roman" w:hAnsi="Times New Roman" w:cs="Times New Roman"/>
          <w:b/>
          <w:bCs/>
          <w:sz w:val="28"/>
          <w:szCs w:val="28"/>
        </w:rPr>
        <w:t>ПОЛОЖЕНИЕ</w:t>
      </w:r>
    </w:p>
    <w:p w:rsidR="00435769" w:rsidRPr="00435769" w:rsidRDefault="00435769" w:rsidP="00435769">
      <w:pPr>
        <w:autoSpaceDE w:val="0"/>
        <w:autoSpaceDN w:val="0"/>
        <w:adjustRightInd w:val="0"/>
        <w:spacing w:after="0"/>
        <w:jc w:val="center"/>
        <w:rPr>
          <w:rFonts w:ascii="Times New Roman" w:hAnsi="Times New Roman" w:cs="Times New Roman"/>
          <w:b/>
          <w:bCs/>
          <w:sz w:val="28"/>
          <w:szCs w:val="28"/>
        </w:rPr>
      </w:pPr>
      <w:r w:rsidRPr="00435769">
        <w:rPr>
          <w:rFonts w:ascii="Times New Roman" w:hAnsi="Times New Roman" w:cs="Times New Roman"/>
          <w:b/>
          <w:bCs/>
          <w:sz w:val="28"/>
          <w:szCs w:val="28"/>
        </w:rPr>
        <w:t>ОБ ОПЛАТЕ ТРУДА РАБОТНИКОВ, ЗАМЕЩАЮЩИХ ДОЛЖНОСТИ, НЕ ЯВЛЯЮЩИЕСЯ ДОЛЖНОСТЯМИ МУНИЦИПАЛЬНОЙ СЛУЖБЫ И РАБОЧИХ В АДМИНИСТРАЦИИ ЗУБКОВСКОГО СЕЛЬСОВЕТА</w:t>
      </w:r>
    </w:p>
    <w:p w:rsidR="00435769" w:rsidRPr="00435769" w:rsidRDefault="00435769" w:rsidP="00435769">
      <w:pPr>
        <w:autoSpaceDE w:val="0"/>
        <w:autoSpaceDN w:val="0"/>
        <w:adjustRightInd w:val="0"/>
        <w:spacing w:after="0"/>
        <w:ind w:firstLine="540"/>
        <w:jc w:val="both"/>
        <w:rPr>
          <w:rFonts w:ascii="Times New Roman" w:hAnsi="Times New Roman" w:cs="Times New Roman"/>
          <w:b/>
          <w:sz w:val="28"/>
          <w:szCs w:val="28"/>
        </w:rPr>
      </w:pPr>
    </w:p>
    <w:p w:rsidR="00435769" w:rsidRPr="00435769" w:rsidRDefault="00435769" w:rsidP="00435769">
      <w:pPr>
        <w:autoSpaceDE w:val="0"/>
        <w:autoSpaceDN w:val="0"/>
        <w:adjustRightInd w:val="0"/>
        <w:spacing w:after="0"/>
        <w:jc w:val="center"/>
        <w:rPr>
          <w:rFonts w:ascii="Times New Roman" w:hAnsi="Times New Roman" w:cs="Times New Roman"/>
          <w:b/>
          <w:bCs/>
          <w:color w:val="000000"/>
          <w:sz w:val="28"/>
          <w:szCs w:val="28"/>
        </w:rPr>
      </w:pPr>
      <w:r w:rsidRPr="00435769">
        <w:rPr>
          <w:rFonts w:ascii="Times New Roman" w:hAnsi="Times New Roman" w:cs="Times New Roman"/>
          <w:b/>
          <w:bCs/>
          <w:sz w:val="28"/>
          <w:szCs w:val="28"/>
        </w:rPr>
        <w:t xml:space="preserve">Оплата труда </w:t>
      </w:r>
      <w:r w:rsidRPr="00435769">
        <w:rPr>
          <w:rFonts w:ascii="Times New Roman" w:hAnsi="Times New Roman" w:cs="Times New Roman"/>
          <w:b/>
          <w:bCs/>
          <w:color w:val="000000"/>
          <w:sz w:val="28"/>
          <w:szCs w:val="28"/>
        </w:rPr>
        <w:t>работников, замещающих должности,</w:t>
      </w:r>
    </w:p>
    <w:p w:rsidR="00435769" w:rsidRPr="00435769" w:rsidRDefault="00435769" w:rsidP="00435769">
      <w:pPr>
        <w:autoSpaceDE w:val="0"/>
        <w:autoSpaceDN w:val="0"/>
        <w:adjustRightInd w:val="0"/>
        <w:spacing w:after="0"/>
        <w:jc w:val="center"/>
        <w:rPr>
          <w:rFonts w:ascii="Times New Roman" w:hAnsi="Times New Roman" w:cs="Times New Roman"/>
          <w:b/>
          <w:bCs/>
          <w:color w:val="000000"/>
          <w:sz w:val="28"/>
          <w:szCs w:val="28"/>
        </w:rPr>
      </w:pPr>
      <w:r w:rsidRPr="00435769">
        <w:rPr>
          <w:rFonts w:ascii="Times New Roman" w:hAnsi="Times New Roman" w:cs="Times New Roman"/>
          <w:b/>
          <w:bCs/>
          <w:color w:val="000000"/>
          <w:sz w:val="28"/>
          <w:szCs w:val="28"/>
        </w:rPr>
        <w:t>не являющимися должностями муниципальной службы</w:t>
      </w:r>
    </w:p>
    <w:p w:rsidR="00435769" w:rsidRPr="00435769" w:rsidRDefault="00435769" w:rsidP="00435769">
      <w:pPr>
        <w:autoSpaceDE w:val="0"/>
        <w:autoSpaceDN w:val="0"/>
        <w:adjustRightInd w:val="0"/>
        <w:spacing w:after="0"/>
        <w:jc w:val="center"/>
        <w:outlineLvl w:val="1"/>
        <w:rPr>
          <w:rFonts w:ascii="Times New Roman" w:hAnsi="Times New Roman" w:cs="Times New Roman"/>
          <w:sz w:val="28"/>
          <w:szCs w:val="28"/>
        </w:rPr>
      </w:pPr>
    </w:p>
    <w:p w:rsidR="00435769" w:rsidRPr="00435769" w:rsidRDefault="00435769" w:rsidP="00435769">
      <w:pPr>
        <w:autoSpaceDE w:val="0"/>
        <w:autoSpaceDN w:val="0"/>
        <w:adjustRightInd w:val="0"/>
        <w:spacing w:after="0"/>
        <w:jc w:val="center"/>
        <w:outlineLvl w:val="1"/>
        <w:rPr>
          <w:rFonts w:ascii="Times New Roman" w:hAnsi="Times New Roman" w:cs="Times New Roman"/>
          <w:sz w:val="28"/>
          <w:szCs w:val="28"/>
        </w:rPr>
      </w:pPr>
      <w:r w:rsidRPr="00435769">
        <w:rPr>
          <w:rFonts w:ascii="Times New Roman" w:hAnsi="Times New Roman" w:cs="Times New Roman"/>
          <w:sz w:val="28"/>
          <w:szCs w:val="28"/>
        </w:rPr>
        <w:t>I. Общие положения</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1. Оплата труда работников, замещающих должности, не являющиеся должностями  муниципальной службы в администрации Зубковского сельсовета (далее - работники) состоит из месячного должностного оклада (далее - должностной оклад), а также из ежемесячных и иных дополнительных выплат.</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Работникам устанавливаются следующие дополнительные выплаты:</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ежемесячная надбавка к должностному окладу за сложность, напряженность, высокие достижения в труде и специальный режим работы;</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ежемесячная надбавка к должностному окладу за выслугу лет;</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ежемесячная процентная надбавка к должностному окладу за работу со сведениями, составляющими государственную тайну;</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ежемесячное денежное поощрение;</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премии по результатам работы;</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единовременная выплата при предоставлении ежегодного оплачиваемого отпуска и материальная помощь.</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2. На должностной оклад и дополнительные выплаты начисляется районный коэффициент.</w:t>
      </w:r>
    </w:p>
    <w:p w:rsidR="00435769" w:rsidRPr="00435769" w:rsidRDefault="00435769" w:rsidP="00435769">
      <w:pPr>
        <w:autoSpaceDE w:val="0"/>
        <w:autoSpaceDN w:val="0"/>
        <w:adjustRightInd w:val="0"/>
        <w:spacing w:after="0"/>
        <w:jc w:val="center"/>
        <w:outlineLvl w:val="1"/>
        <w:rPr>
          <w:rFonts w:ascii="Times New Roman" w:hAnsi="Times New Roman" w:cs="Times New Roman"/>
          <w:sz w:val="28"/>
          <w:szCs w:val="28"/>
        </w:rPr>
      </w:pPr>
    </w:p>
    <w:p w:rsidR="00435769" w:rsidRPr="00435769" w:rsidRDefault="00435769" w:rsidP="00435769">
      <w:pPr>
        <w:autoSpaceDE w:val="0"/>
        <w:autoSpaceDN w:val="0"/>
        <w:adjustRightInd w:val="0"/>
        <w:spacing w:after="0"/>
        <w:jc w:val="center"/>
        <w:outlineLvl w:val="1"/>
        <w:rPr>
          <w:rFonts w:ascii="Times New Roman" w:hAnsi="Times New Roman" w:cs="Times New Roman"/>
          <w:sz w:val="28"/>
          <w:szCs w:val="28"/>
        </w:rPr>
      </w:pPr>
      <w:r w:rsidRPr="00435769">
        <w:rPr>
          <w:rFonts w:ascii="Times New Roman" w:hAnsi="Times New Roman" w:cs="Times New Roman"/>
          <w:sz w:val="28"/>
          <w:szCs w:val="28"/>
        </w:rPr>
        <w:t>II. Размеры должностных окладов работников</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p>
    <w:tbl>
      <w:tblPr>
        <w:tblW w:w="8647" w:type="dxa"/>
        <w:tblInd w:w="70" w:type="dxa"/>
        <w:tblLayout w:type="fixed"/>
        <w:tblCellMar>
          <w:left w:w="70" w:type="dxa"/>
          <w:right w:w="70" w:type="dxa"/>
        </w:tblCellMar>
        <w:tblLook w:val="04A0"/>
      </w:tblPr>
      <w:tblGrid>
        <w:gridCol w:w="540"/>
        <w:gridCol w:w="4455"/>
        <w:gridCol w:w="3652"/>
      </w:tblGrid>
      <w:tr w:rsidR="00435769" w:rsidRPr="00435769" w:rsidTr="000051B3">
        <w:trPr>
          <w:trHeight w:val="1440"/>
        </w:trPr>
        <w:tc>
          <w:tcPr>
            <w:tcW w:w="540" w:type="dxa"/>
            <w:tcBorders>
              <w:top w:val="single" w:sz="6" w:space="0" w:color="auto"/>
              <w:left w:val="single" w:sz="6" w:space="0" w:color="auto"/>
              <w:bottom w:val="nil"/>
              <w:right w:val="single" w:sz="6" w:space="0" w:color="auto"/>
            </w:tcBorders>
            <w:hideMark/>
          </w:tcPr>
          <w:p w:rsidR="00435769" w:rsidRPr="00435769" w:rsidRDefault="00435769" w:rsidP="00435769">
            <w:pPr>
              <w:autoSpaceDE w:val="0"/>
              <w:autoSpaceDN w:val="0"/>
              <w:adjustRightInd w:val="0"/>
              <w:spacing w:after="0"/>
              <w:rPr>
                <w:rFonts w:ascii="Times New Roman" w:hAnsi="Times New Roman" w:cs="Times New Roman"/>
                <w:sz w:val="28"/>
                <w:szCs w:val="28"/>
              </w:rPr>
            </w:pPr>
            <w:r w:rsidRPr="00435769">
              <w:rPr>
                <w:rFonts w:ascii="Times New Roman" w:hAnsi="Times New Roman" w:cs="Times New Roman"/>
                <w:sz w:val="28"/>
                <w:szCs w:val="28"/>
              </w:rPr>
              <w:lastRenderedPageBreak/>
              <w:t xml:space="preserve">N </w:t>
            </w:r>
            <w:r w:rsidRPr="00435769">
              <w:rPr>
                <w:rFonts w:ascii="Times New Roman" w:hAnsi="Times New Roman" w:cs="Times New Roman"/>
                <w:sz w:val="28"/>
                <w:szCs w:val="28"/>
              </w:rPr>
              <w:br/>
              <w:t>п/п</w:t>
            </w:r>
          </w:p>
        </w:tc>
        <w:tc>
          <w:tcPr>
            <w:tcW w:w="4455" w:type="dxa"/>
            <w:tcBorders>
              <w:top w:val="single" w:sz="6" w:space="0" w:color="auto"/>
              <w:left w:val="single" w:sz="6" w:space="0" w:color="auto"/>
              <w:bottom w:val="nil"/>
              <w:right w:val="single" w:sz="6" w:space="0" w:color="auto"/>
            </w:tcBorders>
            <w:hideMark/>
          </w:tcPr>
          <w:p w:rsidR="00435769" w:rsidRPr="00435769" w:rsidRDefault="00435769" w:rsidP="00435769">
            <w:pPr>
              <w:autoSpaceDE w:val="0"/>
              <w:autoSpaceDN w:val="0"/>
              <w:adjustRightInd w:val="0"/>
              <w:spacing w:after="0"/>
              <w:rPr>
                <w:rFonts w:ascii="Times New Roman" w:hAnsi="Times New Roman" w:cs="Times New Roman"/>
                <w:sz w:val="28"/>
                <w:szCs w:val="28"/>
              </w:rPr>
            </w:pPr>
            <w:r w:rsidRPr="00435769">
              <w:rPr>
                <w:rFonts w:ascii="Times New Roman" w:hAnsi="Times New Roman" w:cs="Times New Roman"/>
                <w:sz w:val="28"/>
                <w:szCs w:val="28"/>
              </w:rPr>
              <w:t>Наименование должности</w:t>
            </w:r>
          </w:p>
        </w:tc>
        <w:tc>
          <w:tcPr>
            <w:tcW w:w="3652" w:type="dxa"/>
            <w:tcBorders>
              <w:top w:val="single" w:sz="4" w:space="0" w:color="auto"/>
              <w:left w:val="nil"/>
              <w:bottom w:val="nil"/>
              <w:right w:val="single" w:sz="4" w:space="0" w:color="auto"/>
            </w:tcBorders>
            <w:hideMark/>
          </w:tcPr>
          <w:p w:rsidR="00435769" w:rsidRPr="00435769" w:rsidRDefault="00435769" w:rsidP="00435769">
            <w:pPr>
              <w:spacing w:after="0"/>
              <w:rPr>
                <w:rFonts w:ascii="Times New Roman" w:hAnsi="Times New Roman" w:cs="Times New Roman"/>
                <w:sz w:val="28"/>
                <w:szCs w:val="28"/>
              </w:rPr>
            </w:pPr>
            <w:r w:rsidRPr="00435769">
              <w:rPr>
                <w:rFonts w:ascii="Times New Roman" w:hAnsi="Times New Roman" w:cs="Times New Roman"/>
                <w:sz w:val="28"/>
                <w:szCs w:val="28"/>
              </w:rPr>
              <w:t>Размер должностного оклада, руб.</w:t>
            </w:r>
          </w:p>
        </w:tc>
      </w:tr>
      <w:tr w:rsidR="00435769" w:rsidRPr="00435769" w:rsidTr="000051B3">
        <w:trPr>
          <w:trHeight w:val="240"/>
        </w:trPr>
        <w:tc>
          <w:tcPr>
            <w:tcW w:w="540" w:type="dxa"/>
            <w:tcBorders>
              <w:top w:val="single" w:sz="6" w:space="0" w:color="auto"/>
              <w:left w:val="single" w:sz="6" w:space="0" w:color="auto"/>
              <w:bottom w:val="single" w:sz="6" w:space="0" w:color="auto"/>
              <w:right w:val="single" w:sz="6" w:space="0" w:color="auto"/>
            </w:tcBorders>
          </w:tcPr>
          <w:p w:rsidR="00435769" w:rsidRPr="00435769" w:rsidRDefault="00435769" w:rsidP="00435769">
            <w:pPr>
              <w:autoSpaceDE w:val="0"/>
              <w:autoSpaceDN w:val="0"/>
              <w:adjustRightInd w:val="0"/>
              <w:spacing w:after="0"/>
              <w:jc w:val="center"/>
              <w:rPr>
                <w:rFonts w:ascii="Times New Roman" w:hAnsi="Times New Roman" w:cs="Times New Roman"/>
                <w:sz w:val="28"/>
                <w:szCs w:val="28"/>
              </w:rPr>
            </w:pPr>
          </w:p>
        </w:tc>
        <w:tc>
          <w:tcPr>
            <w:tcW w:w="4455" w:type="dxa"/>
            <w:tcBorders>
              <w:top w:val="single" w:sz="6" w:space="0" w:color="auto"/>
              <w:left w:val="single" w:sz="6" w:space="0" w:color="auto"/>
              <w:bottom w:val="single" w:sz="6" w:space="0" w:color="auto"/>
              <w:right w:val="single" w:sz="6" w:space="0" w:color="auto"/>
            </w:tcBorders>
            <w:hideMark/>
          </w:tcPr>
          <w:p w:rsidR="00435769" w:rsidRPr="00435769" w:rsidRDefault="00435769" w:rsidP="00435769">
            <w:pPr>
              <w:autoSpaceDE w:val="0"/>
              <w:autoSpaceDN w:val="0"/>
              <w:adjustRightInd w:val="0"/>
              <w:spacing w:after="0"/>
              <w:rPr>
                <w:rFonts w:ascii="Times New Roman" w:hAnsi="Times New Roman" w:cs="Times New Roman"/>
                <w:sz w:val="28"/>
                <w:szCs w:val="28"/>
              </w:rPr>
            </w:pPr>
            <w:r w:rsidRPr="00435769">
              <w:rPr>
                <w:rFonts w:ascii="Times New Roman" w:hAnsi="Times New Roman" w:cs="Times New Roman"/>
                <w:sz w:val="28"/>
                <w:szCs w:val="28"/>
              </w:rPr>
              <w:t>Военно- учетный работник</w:t>
            </w:r>
          </w:p>
        </w:tc>
        <w:tc>
          <w:tcPr>
            <w:tcW w:w="3652" w:type="dxa"/>
            <w:tcBorders>
              <w:top w:val="single" w:sz="6" w:space="0" w:color="auto"/>
              <w:left w:val="single" w:sz="6" w:space="0" w:color="auto"/>
              <w:bottom w:val="single" w:sz="6" w:space="0" w:color="auto"/>
              <w:right w:val="single" w:sz="6" w:space="0" w:color="auto"/>
            </w:tcBorders>
            <w:hideMark/>
          </w:tcPr>
          <w:p w:rsidR="00435769" w:rsidRPr="00435769" w:rsidRDefault="00435769" w:rsidP="00435769">
            <w:pPr>
              <w:autoSpaceDE w:val="0"/>
              <w:autoSpaceDN w:val="0"/>
              <w:adjustRightInd w:val="0"/>
              <w:spacing w:after="0"/>
              <w:jc w:val="center"/>
              <w:rPr>
                <w:rFonts w:ascii="Times New Roman" w:hAnsi="Times New Roman" w:cs="Times New Roman"/>
                <w:sz w:val="28"/>
                <w:szCs w:val="28"/>
              </w:rPr>
            </w:pPr>
            <w:r w:rsidRPr="00435769">
              <w:rPr>
                <w:rFonts w:ascii="Times New Roman" w:hAnsi="Times New Roman" w:cs="Times New Roman"/>
                <w:sz w:val="28"/>
                <w:szCs w:val="28"/>
              </w:rPr>
              <w:t>2651,00</w:t>
            </w:r>
          </w:p>
        </w:tc>
      </w:tr>
    </w:tbl>
    <w:p w:rsidR="00435769" w:rsidRPr="00435769" w:rsidRDefault="00435769" w:rsidP="00435769">
      <w:pPr>
        <w:autoSpaceDE w:val="0"/>
        <w:autoSpaceDN w:val="0"/>
        <w:adjustRightInd w:val="0"/>
        <w:spacing w:after="0"/>
        <w:outlineLvl w:val="1"/>
        <w:rPr>
          <w:rFonts w:ascii="Times New Roman" w:hAnsi="Times New Roman" w:cs="Times New Roman"/>
          <w:sz w:val="28"/>
          <w:szCs w:val="28"/>
        </w:rPr>
      </w:pPr>
    </w:p>
    <w:p w:rsidR="00435769" w:rsidRPr="00435769" w:rsidRDefault="00435769" w:rsidP="00435769">
      <w:pPr>
        <w:autoSpaceDE w:val="0"/>
        <w:autoSpaceDN w:val="0"/>
        <w:adjustRightInd w:val="0"/>
        <w:spacing w:after="0"/>
        <w:jc w:val="center"/>
        <w:outlineLvl w:val="1"/>
        <w:rPr>
          <w:rFonts w:ascii="Times New Roman" w:hAnsi="Times New Roman" w:cs="Times New Roman"/>
          <w:sz w:val="28"/>
          <w:szCs w:val="28"/>
        </w:rPr>
      </w:pPr>
      <w:r w:rsidRPr="00435769">
        <w:rPr>
          <w:rFonts w:ascii="Times New Roman" w:hAnsi="Times New Roman" w:cs="Times New Roman"/>
          <w:sz w:val="28"/>
          <w:szCs w:val="28"/>
        </w:rPr>
        <w:t>III. Дополнительные выплаты</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 xml:space="preserve">3. Ежемесячная надбавка за сложность, напряженность, высокие достижения в труде и специальный режим работы устанавливается в размере </w:t>
      </w:r>
      <w:r w:rsidRPr="00435769">
        <w:rPr>
          <w:rFonts w:ascii="Times New Roman" w:hAnsi="Times New Roman" w:cs="Times New Roman"/>
          <w:sz w:val="28"/>
          <w:szCs w:val="28"/>
          <w:u w:val="single"/>
        </w:rPr>
        <w:t>до 200 процентов должностного оклада (включительно)</w:t>
      </w:r>
      <w:r w:rsidRPr="00435769">
        <w:rPr>
          <w:rFonts w:ascii="Times New Roman" w:hAnsi="Times New Roman" w:cs="Times New Roman"/>
          <w:sz w:val="28"/>
          <w:szCs w:val="28"/>
        </w:rPr>
        <w:t xml:space="preserve">. </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Конкретный размер ежемесячной надбавки устанавливается Главой администрации Зубковского сельсовета, при заключении трудового договора с учетом характера работы, условий труда и квалификации работника</w:t>
      </w:r>
      <w:r w:rsidRPr="00435769">
        <w:rPr>
          <w:rFonts w:ascii="Times New Roman" w:hAnsi="Times New Roman" w:cs="Times New Roman"/>
          <w:color w:val="000000"/>
          <w:sz w:val="28"/>
          <w:szCs w:val="28"/>
        </w:rPr>
        <w:t xml:space="preserve"> и может быть изменен с учетом эффективности и качества труда работника</w:t>
      </w:r>
      <w:r w:rsidRPr="00435769">
        <w:rPr>
          <w:rFonts w:ascii="Times New Roman" w:hAnsi="Times New Roman" w:cs="Times New Roman"/>
          <w:sz w:val="28"/>
          <w:szCs w:val="28"/>
        </w:rPr>
        <w:t>.</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5. 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N 573.</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u w:val="single"/>
        </w:rPr>
      </w:pPr>
      <w:r w:rsidRPr="00435769">
        <w:rPr>
          <w:rFonts w:ascii="Times New Roman" w:hAnsi="Times New Roman" w:cs="Times New Roman"/>
          <w:sz w:val="28"/>
          <w:szCs w:val="28"/>
        </w:rPr>
        <w:t xml:space="preserve">6. Ежемесячное денежное поощрение устанавливается в размере до 600% от </w:t>
      </w:r>
      <w:r w:rsidRPr="00435769">
        <w:rPr>
          <w:rFonts w:ascii="Times New Roman" w:hAnsi="Times New Roman" w:cs="Times New Roman"/>
          <w:sz w:val="28"/>
          <w:szCs w:val="28"/>
          <w:u w:val="single"/>
        </w:rPr>
        <w:t>одного должностного оклада</w:t>
      </w:r>
      <w:r w:rsidRPr="00435769">
        <w:rPr>
          <w:rFonts w:ascii="Times New Roman" w:hAnsi="Times New Roman" w:cs="Times New Roman"/>
          <w:sz w:val="28"/>
          <w:szCs w:val="28"/>
        </w:rPr>
        <w:t>.</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7. Премирование работников осуществляется по результатам работы за календарный период года (месяц, квартал, год) в пределах утвержденного фонда оплаты труда.</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Премия выплачивается в процентах от должностного оклада и максимальными размерами для конкретного работника не ограничивается.</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 xml:space="preserve">Персональный размер премии по результатам работы устанавливается </w:t>
      </w:r>
      <w:r w:rsidRPr="00435769">
        <w:rPr>
          <w:rFonts w:ascii="Times New Roman" w:hAnsi="Times New Roman" w:cs="Times New Roman"/>
          <w:color w:val="000000"/>
          <w:sz w:val="28"/>
          <w:szCs w:val="28"/>
        </w:rPr>
        <w:t>Главой Зубковского сельсовета Краснозерского района Новосибирской области</w:t>
      </w:r>
      <w:r w:rsidRPr="00435769">
        <w:rPr>
          <w:rFonts w:ascii="Times New Roman" w:hAnsi="Times New Roman" w:cs="Times New Roman"/>
          <w:sz w:val="28"/>
          <w:szCs w:val="28"/>
        </w:rPr>
        <w:t xml:space="preserve"> по представлению непосредственного руководителя и определяется в зависимости от реального вклада работника в результаты деятельности структурного подразделения или администрации в целом, пропорционально фактически отработанному времени за премируемый период. </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 xml:space="preserve">В случае возникновения чрезвычайной ситуации (продолжительного заболевания работника, смерти близкого родственника (родители, дети, муж, жена), причинения ущерба имуществу в результате кражи, пожара, стихийного бедствия и иных непредвиденных обстоятельств) работнику, в </w:t>
      </w:r>
      <w:r w:rsidRPr="00435769">
        <w:rPr>
          <w:rFonts w:ascii="Times New Roman" w:hAnsi="Times New Roman" w:cs="Times New Roman"/>
          <w:sz w:val="28"/>
          <w:szCs w:val="28"/>
        </w:rPr>
        <w:lastRenderedPageBreak/>
        <w:t>порядке исключения, может быть дополнительно выплачена материальная помощь в пределах установленного фонда оплаты труда.</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Решение о выплате и размере указанной материальной помощи принимается Главой администрации Зубковского сельсовета на основании личного заявления работника, а также документа, подтверждающего факт возникновения чрезвычайной ситуации, и оформляется распоряжением Главы администрации Зубковского сельсовета.</w:t>
      </w:r>
    </w:p>
    <w:p w:rsidR="00435769" w:rsidRPr="00435769" w:rsidRDefault="00435769" w:rsidP="00435769">
      <w:pPr>
        <w:autoSpaceDE w:val="0"/>
        <w:autoSpaceDN w:val="0"/>
        <w:adjustRightInd w:val="0"/>
        <w:spacing w:after="0"/>
        <w:jc w:val="center"/>
        <w:outlineLvl w:val="1"/>
        <w:rPr>
          <w:rFonts w:ascii="Times New Roman" w:hAnsi="Times New Roman" w:cs="Times New Roman"/>
          <w:sz w:val="28"/>
          <w:szCs w:val="28"/>
        </w:rPr>
      </w:pPr>
    </w:p>
    <w:p w:rsidR="00435769" w:rsidRPr="00435769" w:rsidRDefault="00435769" w:rsidP="00435769">
      <w:pPr>
        <w:autoSpaceDE w:val="0"/>
        <w:autoSpaceDN w:val="0"/>
        <w:adjustRightInd w:val="0"/>
        <w:spacing w:after="0"/>
        <w:jc w:val="center"/>
        <w:outlineLvl w:val="1"/>
        <w:rPr>
          <w:rFonts w:ascii="Times New Roman" w:hAnsi="Times New Roman" w:cs="Times New Roman"/>
          <w:sz w:val="28"/>
          <w:szCs w:val="28"/>
        </w:rPr>
      </w:pPr>
      <w:r w:rsidRPr="00435769">
        <w:rPr>
          <w:rFonts w:ascii="Times New Roman" w:hAnsi="Times New Roman" w:cs="Times New Roman"/>
          <w:sz w:val="28"/>
          <w:szCs w:val="28"/>
        </w:rPr>
        <w:t>IV. Фонд оплаты труда</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10. При формировании фонда оплаты труда работников сверх средств, направляемых для выплаты должностных окладов, предусматриваются средства для выплаты (в расчете на год):</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ежемесячной надбавки за сложность, напряженность, высокие достижения в труде и специальный режим работы и ежемесячной процентной надбавки к должностному окладу за работу со сведениями, составляющими государственную тайну, - в размере 1 должностного оклада;</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премий по результатам работы - в размере 3 должностного оклада;</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единовременная выплата к отпуску - в размере 2,5 должностных окладов;</w:t>
      </w:r>
    </w:p>
    <w:p w:rsidR="00435769" w:rsidRPr="00435769" w:rsidRDefault="00435769" w:rsidP="00435769">
      <w:pPr>
        <w:autoSpaceDE w:val="0"/>
        <w:autoSpaceDN w:val="0"/>
        <w:adjustRightInd w:val="0"/>
        <w:spacing w:after="0"/>
        <w:ind w:firstLine="540"/>
        <w:jc w:val="both"/>
        <w:rPr>
          <w:rFonts w:ascii="Times New Roman" w:hAnsi="Times New Roman" w:cs="Times New Roman"/>
          <w:sz w:val="28"/>
          <w:szCs w:val="28"/>
        </w:rPr>
      </w:pPr>
      <w:r w:rsidRPr="00435769">
        <w:rPr>
          <w:rFonts w:ascii="Times New Roman" w:hAnsi="Times New Roman" w:cs="Times New Roman"/>
          <w:sz w:val="28"/>
          <w:szCs w:val="28"/>
        </w:rPr>
        <w:t>11. Фонд оплаты труда работников формируется за счет средств, предусмотренных пунктом 10 настоящего раздела, а также за счет средств предусмотренных на выплату районного коэффициента.</w:t>
      </w:r>
    </w:p>
    <w:p w:rsidR="00435769" w:rsidRPr="00435769" w:rsidRDefault="00435769" w:rsidP="00435769">
      <w:pPr>
        <w:spacing w:after="0"/>
        <w:outlineLvl w:val="0"/>
        <w:rPr>
          <w:rFonts w:ascii="Times New Roman" w:hAnsi="Times New Roman" w:cs="Times New Roman"/>
          <w:sz w:val="20"/>
          <w:szCs w:val="20"/>
        </w:rPr>
      </w:pPr>
    </w:p>
    <w:p w:rsidR="00435769" w:rsidRPr="00435769" w:rsidRDefault="00435769" w:rsidP="00435769">
      <w:pPr>
        <w:spacing w:after="0"/>
        <w:rPr>
          <w:rFonts w:ascii="Times New Roman" w:hAnsi="Times New Roman" w:cs="Times New Roman"/>
          <w:b/>
          <w:sz w:val="18"/>
          <w:szCs w:val="1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Default="00435769" w:rsidP="00435769">
      <w:pPr>
        <w:spacing w:after="0" w:line="240" w:lineRule="auto"/>
        <w:jc w:val="center"/>
        <w:rPr>
          <w:rFonts w:ascii="Times New Roman" w:eastAsia="Times New Roman" w:hAnsi="Times New Roman" w:cs="Times New Roman"/>
          <w:sz w:val="28"/>
          <w:szCs w:val="28"/>
        </w:rPr>
      </w:pPr>
    </w:p>
    <w:p w:rsidR="00567900" w:rsidRPr="00435769" w:rsidRDefault="00567900"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0809B7" w:rsidRDefault="000809B7" w:rsidP="000809B7">
      <w:pPr>
        <w:rPr>
          <w:rFonts w:cs="Calibri"/>
          <w:noProof/>
        </w:rPr>
      </w:pPr>
      <w:r>
        <w:rPr>
          <w:noProof/>
        </w:rPr>
        <w:lastRenderedPageBreak/>
        <w:drawing>
          <wp:inline distT="0" distB="0" distL="0" distR="0">
            <wp:extent cx="1748367" cy="749300"/>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0809B7" w:rsidRPr="000809B7" w:rsidRDefault="000809B7" w:rsidP="000809B7">
      <w:pPr>
        <w:pStyle w:val="aa"/>
        <w:spacing w:before="0" w:beforeAutospacing="0" w:after="0" w:afterAutospacing="0"/>
        <w:ind w:firstLine="720"/>
        <w:jc w:val="right"/>
        <w:rPr>
          <w:rFonts w:ascii="Segoe UI" w:hAnsi="Segoe UI" w:cs="Segoe UI"/>
          <w:b/>
          <w:noProof/>
          <w:color w:val="4F81BD" w:themeColor="accent1"/>
          <w:sz w:val="28"/>
        </w:rPr>
      </w:pPr>
      <w:r>
        <w:rPr>
          <w:rFonts w:ascii="Segoe UI" w:hAnsi="Segoe UI" w:cs="Segoe UI"/>
          <w:b/>
          <w:noProof/>
          <w:color w:val="4F81BD" w:themeColor="accent1"/>
          <w:sz w:val="28"/>
        </w:rPr>
        <w:t>Услуги, Росреестр разъясняет</w:t>
      </w:r>
    </w:p>
    <w:p w:rsidR="000809B7" w:rsidRDefault="000809B7" w:rsidP="000809B7">
      <w:pPr>
        <w:pStyle w:val="aa"/>
        <w:spacing w:before="0" w:beforeAutospacing="0" w:after="0" w:afterAutospacing="0"/>
        <w:ind w:firstLine="720"/>
        <w:jc w:val="center"/>
        <w:rPr>
          <w:rFonts w:ascii="Segoe UI" w:eastAsiaTheme="minorHAnsi" w:hAnsi="Segoe UI" w:cs="Segoe UI"/>
          <w:b/>
          <w:noProof/>
          <w:sz w:val="28"/>
          <w:szCs w:val="22"/>
          <w:lang w:eastAsia="en-US"/>
        </w:rPr>
      </w:pPr>
      <w:r w:rsidRPr="004F1513">
        <w:rPr>
          <w:rFonts w:ascii="Segoe UI" w:eastAsiaTheme="minorHAnsi" w:hAnsi="Segoe UI" w:cs="Segoe UI"/>
          <w:b/>
          <w:noProof/>
          <w:sz w:val="28"/>
          <w:szCs w:val="22"/>
          <w:lang w:eastAsia="en-US"/>
        </w:rPr>
        <w:t>Вовремя не полученные документы об оформлении недвижимости: куда обращаться?</w:t>
      </w:r>
    </w:p>
    <w:p w:rsidR="000809B7" w:rsidRDefault="000809B7" w:rsidP="000809B7">
      <w:pPr>
        <w:pStyle w:val="aa"/>
        <w:spacing w:before="0" w:beforeAutospacing="0" w:after="0" w:afterAutospacing="0"/>
        <w:ind w:firstLine="720"/>
        <w:jc w:val="center"/>
        <w:rPr>
          <w:rStyle w:val="apple-converted-space"/>
          <w:rFonts w:ascii="Segoe UI" w:hAnsi="Segoe UI" w:cs="Segoe UI"/>
          <w:color w:val="000000"/>
          <w:sz w:val="28"/>
          <w:szCs w:val="28"/>
        </w:rPr>
      </w:pP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После получения государственных услуг Росреестра в офисах МФЦ заявители не всегда забирают документы вовремя. Неполученные в течение 45 дней документы считаются невостребованными и передаются на бессрочное хранение в архив филиала публично-правовой компании «Роскадастр» по Новосибирской области.</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Большая часть «забытых» документов – договоры купли-продажи и дарения, закладные, акты передачи, согласия и платежные документы – экземпляры продавцов недвижимости. Невостребованные документы могут понадобиться гражданам в срочном порядке, например, для оформления кредита или сделки.</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xml:space="preserve">Получить документы можно по адресу г. Новосибирск, ул. Дачная, 60 по предварительной записи по телефону 8 (383) 349-95-79 (в рабочие дни с 8:00 до 12:00). </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Для получения документов в Новосибирской области, можно узнать информацию по телефонам:</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г. Бердск - 8 (383) 349-95-69 доб.4322</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г. Искитим - 8 (383) 349-95-69 доб.4072</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г. Татарск - 8 (383) 349-95-69 доб.4231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г. Карасук - 8 (383) 349-95-69 доб.4081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г. Черепаново - 8 (383) 349-95-69 доб.4281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г. Куйбышев - 8 (383) 349-95-69 доб.4141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г. Болотное - 8 (383) 349-95-69 доб.4031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г. Тогучин - 8 (383) 349-95-69 доб.4241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г. Каргат - 8 (383) 349-95-69 доб.4091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с. Здвинск - 8 (383) 349-95-69 доб.4061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lastRenderedPageBreak/>
        <w:t>- с. Довольное - 8 (383) 349-95-69 доб. 2133</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с. Маслянино - 8 (383) 349-95-69 доб.4101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с. Венгерово - 8 (383) 349-95-69 доб.4041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р.п. Сузун - 8 (383) 349-95-69 доб.4221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р.п. Чаны - 8 (383) 349-95-69 доб.4271</w:t>
      </w:r>
    </w:p>
    <w:p w:rsidR="000809B7"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р.п. Ордынское - 8 (383) 349-95-69 доб.4201</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Pr>
          <w:rStyle w:val="apple-converted-space"/>
          <w:rFonts w:ascii="Segoe UI" w:eastAsia="Times New Roman" w:hAnsi="Segoe UI" w:cs="Segoe UI"/>
          <w:color w:val="000000"/>
          <w:sz w:val="28"/>
          <w:szCs w:val="28"/>
        </w:rPr>
        <w:t>-р.п Краснозерское -8-(383)57-44-900</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Чтобы забрать невостребованные документы, заявителю необходимо предъявить документ, удостоверяющий личность, в случае обращения представителя – нотариально удостоверенную доверенность.</w:t>
      </w:r>
    </w:p>
    <w:p w:rsidR="000809B7" w:rsidRPr="004F1513" w:rsidRDefault="000809B7" w:rsidP="000809B7">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 xml:space="preserve">Новосибирцы могут воспользоваться услугой новосибирского Роскадастра по </w:t>
      </w:r>
      <w:hyperlink r:id="rId9">
        <w:r w:rsidRPr="004F1513">
          <w:rPr>
            <w:rStyle w:val="a9"/>
            <w:rFonts w:ascii="Segoe UI" w:hAnsi="Segoe UI" w:cs="Segoe UI"/>
            <w:color w:val="0563C1"/>
            <w:sz w:val="28"/>
            <w:szCs w:val="28"/>
          </w:rPr>
          <w:t>курьерской доставке</w:t>
        </w:r>
      </w:hyperlink>
      <w:r w:rsidRPr="004F1513">
        <w:rPr>
          <w:rStyle w:val="apple-converted-space"/>
          <w:rFonts w:ascii="Segoe UI" w:eastAsia="Times New Roman" w:hAnsi="Segoe UI" w:cs="Segoe UI"/>
          <w:color w:val="000000"/>
          <w:sz w:val="28"/>
          <w:szCs w:val="28"/>
        </w:rPr>
        <w:t>невостребованных документов. Данная услуга является платной. Бесплатно услуга оказывается ветеранам и инвалидам Великой Отечественной войны, инвалидам I и II групп, детям-инвалидам, инвалидам с детства I группы при предъявлении документов, выданных в установленном порядке, в отношении объектов недвижимости, правообладателями которых являются указанные лица.</w:t>
      </w:r>
    </w:p>
    <w:p w:rsidR="000809B7" w:rsidRPr="007C0523" w:rsidRDefault="000809B7" w:rsidP="000809B7">
      <w:pPr>
        <w:autoSpaceDE w:val="0"/>
        <w:autoSpaceDN w:val="0"/>
        <w:adjustRightInd w:val="0"/>
        <w:spacing w:after="0"/>
        <w:ind w:firstLine="709"/>
        <w:jc w:val="both"/>
        <w:rPr>
          <w:rFonts w:ascii="Segoe UI" w:eastAsia="Times New Roman" w:hAnsi="Segoe UI" w:cs="Segoe UI"/>
          <w:color w:val="000000"/>
          <w:sz w:val="28"/>
          <w:szCs w:val="28"/>
        </w:rPr>
      </w:pPr>
      <w:r w:rsidRPr="004F1513">
        <w:rPr>
          <w:rStyle w:val="apple-converted-space"/>
          <w:rFonts w:ascii="Segoe UI" w:eastAsia="Times New Roman" w:hAnsi="Segoe UI" w:cs="Segoe UI"/>
          <w:color w:val="000000"/>
          <w:sz w:val="28"/>
          <w:szCs w:val="28"/>
        </w:rPr>
        <w:t>Подробную информацию можно узнать по телефону 8 (383) 349-95-69, доб. 3, 4, или написать на адрес электронной почты vpd@54.kadastr.ru.</w:t>
      </w:r>
    </w:p>
    <w:p w:rsidR="000809B7" w:rsidRPr="004F1513" w:rsidRDefault="000809B7" w:rsidP="000809B7">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sidRPr="004F1513">
        <w:rPr>
          <w:rFonts w:ascii="Segoe UI" w:eastAsia="Quattrocento Sans" w:hAnsi="Segoe UI" w:cs="Segoe UI"/>
          <w:b/>
          <w:i/>
          <w:color w:val="000000"/>
          <w:sz w:val="24"/>
          <w:szCs w:val="24"/>
        </w:rPr>
        <w:t xml:space="preserve">филиалом </w:t>
      </w:r>
    </w:p>
    <w:p w:rsidR="000809B7" w:rsidRDefault="000809B7" w:rsidP="000809B7">
      <w:pPr>
        <w:autoSpaceDE w:val="0"/>
        <w:autoSpaceDN w:val="0"/>
        <w:adjustRightInd w:val="0"/>
        <w:spacing w:after="0"/>
        <w:jc w:val="right"/>
        <w:rPr>
          <w:rFonts w:ascii="Segoe UI" w:eastAsia="Quattrocento Sans" w:hAnsi="Segoe UI" w:cs="Segoe UI"/>
          <w:b/>
          <w:i/>
          <w:color w:val="000000"/>
          <w:sz w:val="24"/>
          <w:szCs w:val="24"/>
        </w:rPr>
      </w:pPr>
      <w:r w:rsidRPr="004F1513">
        <w:rPr>
          <w:rFonts w:ascii="Segoe UI" w:eastAsia="Quattrocento Sans" w:hAnsi="Segoe UI" w:cs="Segoe UI"/>
          <w:b/>
          <w:i/>
          <w:color w:val="000000"/>
          <w:sz w:val="24"/>
          <w:szCs w:val="24"/>
        </w:rPr>
        <w:t>ППК «Роскадастр» по Новосибирской области</w:t>
      </w:r>
    </w:p>
    <w:p w:rsidR="000809B7" w:rsidRPr="00141714" w:rsidRDefault="000809B7" w:rsidP="000809B7">
      <w:pPr>
        <w:autoSpaceDE w:val="0"/>
        <w:autoSpaceDN w:val="0"/>
        <w:adjustRightInd w:val="0"/>
        <w:spacing w:after="0"/>
        <w:jc w:val="right"/>
        <w:rPr>
          <w:rFonts w:ascii="Segoe UI" w:hAnsi="Segoe UI" w:cs="Segoe UI"/>
          <w:b/>
          <w:bCs/>
          <w:i/>
          <w:iCs/>
          <w:color w:val="0070C0"/>
        </w:rPr>
      </w:pPr>
      <w:r w:rsidRPr="00D5400B">
        <w:rPr>
          <w:rFonts w:ascii="Segoe UI" w:hAnsi="Segoe UI" w:cs="Segoe UI"/>
          <w:noProof/>
          <w:color w:val="000000"/>
        </w:rPr>
        <w:pict>
          <v:shapetype id="_x0000_t32" coordsize="21600,21600" o:spt="32" o:oned="t" path="m,l21600,21600e" filled="f">
            <v:path arrowok="t" fillok="f" o:connecttype="none"/>
            <o:lock v:ext="edit" shapetype="t"/>
          </v:shapetype>
          <v:shape id="AutoShape 2" o:spid="_x0000_s1036" type="#_x0000_t32" style="position:absolute;left:0;text-align:left;margin-left:-3.3pt;margin-top:7.1pt;width:49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0809B7" w:rsidRPr="00141714" w:rsidRDefault="000809B7" w:rsidP="000809B7">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0809B7" w:rsidRPr="00141714" w:rsidRDefault="000809B7" w:rsidP="000809B7">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0809B7" w:rsidRPr="00141714" w:rsidRDefault="000809B7" w:rsidP="000809B7">
      <w:pPr>
        <w:tabs>
          <w:tab w:val="left" w:pos="1095"/>
        </w:tabs>
        <w:suppressAutoHyphens/>
        <w:autoSpaceDE w:val="0"/>
        <w:autoSpaceDN w:val="0"/>
        <w:adjustRightInd w:val="0"/>
        <w:spacing w:after="0"/>
        <w:jc w:val="both"/>
        <w:rPr>
          <w:rFonts w:ascii="Segoe UI" w:hAnsi="Segoe UI" w:cs="Segoe UI"/>
          <w:b/>
          <w:color w:val="000000"/>
          <w:sz w:val="18"/>
        </w:rPr>
      </w:pPr>
    </w:p>
    <w:p w:rsidR="000809B7" w:rsidRPr="00141714" w:rsidRDefault="000809B7" w:rsidP="000809B7">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0809B7" w:rsidRPr="00141714" w:rsidRDefault="000809B7" w:rsidP="000809B7">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0809B7" w:rsidRPr="00141714" w:rsidRDefault="000809B7" w:rsidP="000809B7">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0809B7" w:rsidRPr="00141714" w:rsidRDefault="000809B7" w:rsidP="000809B7">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0809B7" w:rsidRPr="00141714" w:rsidRDefault="000809B7" w:rsidP="000809B7">
      <w:pPr>
        <w:autoSpaceDE w:val="0"/>
        <w:autoSpaceDN w:val="0"/>
        <w:adjustRightInd w:val="0"/>
        <w:spacing w:after="0" w:line="240" w:lineRule="auto"/>
        <w:jc w:val="both"/>
        <w:rPr>
          <w:rFonts w:ascii="Segoe UI" w:eastAsia="Times New Roman" w:hAnsi="Segoe UI" w:cs="Segoe UI"/>
          <w:color w:val="000000"/>
          <w:sz w:val="16"/>
          <w:szCs w:val="18"/>
        </w:rPr>
      </w:pPr>
      <w:hyperlink r:id="rId10" w:history="1">
        <w:r w:rsidRPr="003E08DB">
          <w:rPr>
            <w:rStyle w:val="a9"/>
            <w:rFonts w:ascii="Segoe UI" w:hAnsi="Segoe UI" w:cs="Segoe UI"/>
            <w:sz w:val="18"/>
            <w:szCs w:val="20"/>
            <w:lang/>
          </w:rPr>
          <w:t>oko@r</w:t>
        </w:r>
        <w:r w:rsidRPr="003E08DB">
          <w:rPr>
            <w:rStyle w:val="a9"/>
            <w:rFonts w:ascii="Segoe UI" w:hAnsi="Segoe UI" w:cs="Segoe UI"/>
            <w:sz w:val="18"/>
            <w:szCs w:val="20"/>
          </w:rPr>
          <w:t>54</w:t>
        </w:r>
        <w:r w:rsidRPr="003E08DB">
          <w:rPr>
            <w:rStyle w:val="a9"/>
            <w:rFonts w:ascii="Segoe UI" w:hAnsi="Segoe UI" w:cs="Segoe UI"/>
            <w:sz w:val="18"/>
            <w:szCs w:val="20"/>
            <w:lang/>
          </w:rPr>
          <w:t>.rosreestr.ru</w:t>
        </w:r>
      </w:hyperlink>
    </w:p>
    <w:p w:rsidR="000809B7" w:rsidRPr="00141714" w:rsidRDefault="000809B7" w:rsidP="000809B7">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11" w:history="1">
        <w:r w:rsidRPr="00141714">
          <w:rPr>
            <w:rFonts w:ascii="Segoe UI" w:eastAsia="Times New Roman" w:hAnsi="Segoe UI" w:cs="Segoe UI"/>
            <w:color w:val="0000FF"/>
            <w:sz w:val="20"/>
            <w:szCs w:val="20"/>
            <w:u w:val="single"/>
            <w:lang/>
          </w:rPr>
          <w:t>Росреестр</w:t>
        </w:r>
      </w:hyperlink>
    </w:p>
    <w:p w:rsidR="000809B7" w:rsidRPr="00726E22" w:rsidRDefault="000809B7" w:rsidP="000809B7">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12"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13"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14"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15" w:history="1">
        <w:r w:rsidRPr="00141714">
          <w:rPr>
            <w:rStyle w:val="a9"/>
            <w:rFonts w:ascii="Segoe UI" w:hAnsi="Segoe UI" w:cs="Segoe UI"/>
            <w:sz w:val="20"/>
            <w:szCs w:val="24"/>
          </w:rPr>
          <w:t>Телеграм</w:t>
        </w:r>
      </w:hyperlink>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Pr="00435769" w:rsidRDefault="00435769" w:rsidP="00435769">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671B9F" w:rsidRDefault="00671B9F" w:rsidP="007763C3">
      <w:pPr>
        <w:spacing w:after="0" w:line="240" w:lineRule="auto"/>
        <w:jc w:val="center"/>
        <w:rPr>
          <w:rFonts w:ascii="Times New Roman" w:eastAsia="Times New Roman" w:hAnsi="Times New Roman" w:cs="Times New Roman"/>
          <w:sz w:val="28"/>
          <w:szCs w:val="28"/>
        </w:rPr>
      </w:pPr>
    </w:p>
    <w:p w:rsidR="00BA7419" w:rsidRDefault="00BA741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0051B3" w:rsidRDefault="000051B3" w:rsidP="000051B3">
      <w:pPr>
        <w:rPr>
          <w:rFonts w:cs="Calibri"/>
          <w:noProof/>
        </w:rPr>
      </w:pPr>
      <w:r>
        <w:rPr>
          <w:noProof/>
        </w:rPr>
        <w:lastRenderedPageBreak/>
        <w:drawing>
          <wp:inline distT="0" distB="0" distL="0" distR="0">
            <wp:extent cx="1748367" cy="749300"/>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0051B3" w:rsidRDefault="000051B3" w:rsidP="000051B3">
      <w:pPr>
        <w:pStyle w:val="aa"/>
        <w:spacing w:before="0" w:beforeAutospacing="0" w:after="0" w:afterAutospacing="0"/>
        <w:ind w:firstLine="720"/>
        <w:jc w:val="right"/>
        <w:rPr>
          <w:rFonts w:ascii="Segoe UI" w:hAnsi="Segoe UI" w:cs="Segoe UI"/>
          <w:b/>
          <w:noProof/>
          <w:color w:val="4F81BD" w:themeColor="accent1"/>
          <w:sz w:val="28"/>
        </w:rPr>
      </w:pPr>
      <w:r>
        <w:rPr>
          <w:rFonts w:ascii="Segoe UI" w:hAnsi="Segoe UI" w:cs="Segoe UI"/>
          <w:b/>
          <w:noProof/>
          <w:color w:val="4F81BD" w:themeColor="accent1"/>
          <w:sz w:val="28"/>
        </w:rPr>
        <w:t>НСПД</w:t>
      </w:r>
    </w:p>
    <w:p w:rsidR="000051B3" w:rsidRDefault="000051B3" w:rsidP="000051B3">
      <w:pPr>
        <w:pStyle w:val="aa"/>
        <w:spacing w:before="0" w:beforeAutospacing="0" w:after="0" w:afterAutospacing="0"/>
        <w:ind w:firstLine="720"/>
        <w:jc w:val="right"/>
        <w:rPr>
          <w:rFonts w:ascii="Segoe UI" w:eastAsiaTheme="minorHAnsi" w:hAnsi="Segoe UI" w:cs="Segoe UI"/>
          <w:b/>
          <w:noProof/>
          <w:sz w:val="28"/>
          <w:szCs w:val="22"/>
          <w:lang w:eastAsia="en-US"/>
        </w:rPr>
      </w:pPr>
    </w:p>
    <w:p w:rsidR="000051B3" w:rsidRDefault="000051B3" w:rsidP="000051B3">
      <w:pPr>
        <w:pStyle w:val="aa"/>
        <w:spacing w:before="0" w:beforeAutospacing="0" w:after="0" w:afterAutospacing="0"/>
        <w:ind w:firstLine="720"/>
        <w:jc w:val="center"/>
        <w:rPr>
          <w:rFonts w:ascii="Segoe UI" w:eastAsiaTheme="minorHAnsi" w:hAnsi="Segoe UI" w:cs="Segoe UI"/>
          <w:b/>
          <w:noProof/>
          <w:sz w:val="28"/>
          <w:szCs w:val="22"/>
          <w:lang w:eastAsia="en-US"/>
        </w:rPr>
      </w:pPr>
      <w:r w:rsidRPr="002B5C74">
        <w:rPr>
          <w:rFonts w:ascii="Segoe UI" w:eastAsiaTheme="minorHAnsi" w:hAnsi="Segoe UI" w:cs="Segoe UI"/>
          <w:b/>
          <w:noProof/>
          <w:sz w:val="28"/>
          <w:szCs w:val="22"/>
          <w:lang w:eastAsia="en-US"/>
        </w:rPr>
        <w:t>Новосибирская область обеспечена Единой электронной картографической основой на 95%</w:t>
      </w:r>
    </w:p>
    <w:p w:rsidR="000051B3" w:rsidRDefault="000051B3" w:rsidP="000051B3">
      <w:pPr>
        <w:pStyle w:val="aa"/>
        <w:spacing w:before="0" w:beforeAutospacing="0" w:after="0" w:afterAutospacing="0"/>
        <w:ind w:firstLine="720"/>
        <w:jc w:val="center"/>
        <w:rPr>
          <w:rStyle w:val="apple-converted-space"/>
          <w:rFonts w:ascii="Segoe UI" w:hAnsi="Segoe UI" w:cs="Segoe UI"/>
          <w:color w:val="000000"/>
          <w:sz w:val="28"/>
          <w:szCs w:val="28"/>
        </w:rPr>
      </w:pPr>
    </w:p>
    <w:p w:rsidR="000051B3" w:rsidRPr="002B5C74"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В рамках реализации государственной программы «Национальная система пространственных данных» Росреестром создается Единая электронная картографическая основа (ЕЭКО) - систематизированная совокупность пространственных данных обо всей территории Российской Федерации.</w:t>
      </w:r>
    </w:p>
    <w:p w:rsidR="000051B3" w:rsidRPr="002B5C74"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ЕЭКО создается в виде цифровых топографических карт (планов) и цифровых ортофотопланов различных масштабов.</w:t>
      </w:r>
    </w:p>
    <w:p w:rsidR="000051B3" w:rsidRPr="002B5C74"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 xml:space="preserve">Новосибирская область обеспечена ЕЭКО на 95,1%. </w:t>
      </w:r>
    </w:p>
    <w:p w:rsidR="000051B3" w:rsidRPr="002B5C74"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В полном объеме созданы государственные цифровые топографические планы и цифровые планы городов масштабов 1:1 000 000, 1:100 000, 1:50 000, 1:10 000, государственные цифровые топографические планы и цифровые планы городов масштабов 1:200 000 и 1:25 000 созданы на 80% и 99,5% территории соответственно. Цифровые ортофотопланы и государственные цифровые топографические планы масштаба 1:2000 - на 90,1%, цифровые ортофотопланы масштабов 1:10000 и 1:25 000 - на 98,6%.</w:t>
      </w:r>
    </w:p>
    <w:p w:rsidR="000051B3" w:rsidRPr="002B5C74"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Динамике наполнения ЕЭКО способствовали картографические работы, выполненные в 2023 году, в результате которых изготовлены цифровые ортофотопланы масштаба 1:2000 на 1043 населенных пункта и цифровые ортофотопланы масштаба 1:10000 на площадь 37 тысяч кв. км территорий за пределами населенных пунктов.</w:t>
      </w:r>
    </w:p>
    <w:p w:rsidR="000051B3" w:rsidRPr="002B5C74"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Указанные картографические материалы содержатся в федеральном фонде пространственных данных (ФФПД).</w:t>
      </w:r>
    </w:p>
    <w:p w:rsidR="000051B3" w:rsidRPr="002B5C74"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 xml:space="preserve">Ознакомиться с составом сведения ЕЭКО на территорию Новосибирской области можно на федеральном портале </w:t>
      </w:r>
      <w:r w:rsidRPr="002B5C74">
        <w:rPr>
          <w:rStyle w:val="apple-converted-space"/>
          <w:rFonts w:ascii="Segoe UI" w:eastAsia="Times New Roman" w:hAnsi="Segoe UI" w:cs="Segoe UI"/>
          <w:color w:val="000000"/>
          <w:sz w:val="28"/>
          <w:szCs w:val="28"/>
        </w:rPr>
        <w:lastRenderedPageBreak/>
        <w:t>пространственных данных (ФППД) в разделе «Сведения единой электронной картографической основы».</w:t>
      </w:r>
    </w:p>
    <w:p w:rsidR="000051B3" w:rsidRPr="002B5C74"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Для получения картографической основы необходимо пройти регистрацию в личном кабинете ФППД и заполнить заявление, указав интересующий вид и способ предоставления данных.</w:t>
      </w:r>
    </w:p>
    <w:p w:rsidR="000051B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B5C74">
        <w:rPr>
          <w:rStyle w:val="apple-converted-space"/>
          <w:rFonts w:ascii="Segoe UI" w:eastAsia="Times New Roman" w:hAnsi="Segoe UI" w:cs="Segoe UI"/>
          <w:color w:val="000000"/>
          <w:sz w:val="28"/>
          <w:szCs w:val="28"/>
        </w:rPr>
        <w:t>Полномочиями по созданию, обновлению и обеспечению мониторинга актуальности ЕЭКО, а также правомочиями обладателя сведений ЕЭКО наделена публично-правовая компания «Роскадастр» (ППК «Роскадастр»).</w:t>
      </w:r>
    </w:p>
    <w:p w:rsidR="000051B3" w:rsidRPr="007C0523" w:rsidRDefault="000051B3" w:rsidP="000051B3">
      <w:pPr>
        <w:autoSpaceDE w:val="0"/>
        <w:autoSpaceDN w:val="0"/>
        <w:adjustRightInd w:val="0"/>
        <w:spacing w:after="0"/>
        <w:ind w:firstLine="709"/>
        <w:jc w:val="both"/>
        <w:rPr>
          <w:rFonts w:ascii="Segoe UI" w:eastAsia="Times New Roman" w:hAnsi="Segoe UI" w:cs="Segoe UI"/>
          <w:color w:val="000000"/>
          <w:sz w:val="28"/>
          <w:szCs w:val="28"/>
        </w:rPr>
      </w:pPr>
    </w:p>
    <w:p w:rsidR="000051B3" w:rsidRPr="006D233B" w:rsidRDefault="000051B3" w:rsidP="000051B3">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0051B3" w:rsidRPr="00141714" w:rsidRDefault="000051B3" w:rsidP="000051B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0051B3" w:rsidRPr="00141714" w:rsidRDefault="000051B3" w:rsidP="000051B3">
      <w:pPr>
        <w:suppressAutoHyphens/>
        <w:autoSpaceDE w:val="0"/>
        <w:autoSpaceDN w:val="0"/>
        <w:adjustRightInd w:val="0"/>
        <w:jc w:val="both"/>
        <w:rPr>
          <w:rFonts w:ascii="Segoe UI" w:hAnsi="Segoe UI" w:cs="Segoe UI"/>
          <w:b/>
          <w:bCs/>
          <w:i/>
          <w:iCs/>
          <w:color w:val="0070C0"/>
        </w:rPr>
      </w:pPr>
      <w:r w:rsidRPr="00406CA3">
        <w:rPr>
          <w:rFonts w:ascii="Segoe UI" w:hAnsi="Segoe UI" w:cs="Segoe UI"/>
          <w:noProof/>
          <w:color w:val="000000"/>
        </w:rPr>
        <w:pict>
          <v:shape id="_x0000_s1038" type="#_x0000_t32" style="position:absolute;left:0;text-align:left;margin-left:-3.3pt;margin-top:7.1pt;width:490.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0051B3" w:rsidRPr="00141714" w:rsidRDefault="000051B3" w:rsidP="000051B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0051B3" w:rsidRPr="00141714" w:rsidRDefault="000051B3" w:rsidP="000051B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0051B3" w:rsidRPr="00141714" w:rsidRDefault="000051B3" w:rsidP="000051B3">
      <w:pPr>
        <w:tabs>
          <w:tab w:val="left" w:pos="1095"/>
        </w:tabs>
        <w:suppressAutoHyphens/>
        <w:autoSpaceDE w:val="0"/>
        <w:autoSpaceDN w:val="0"/>
        <w:adjustRightInd w:val="0"/>
        <w:spacing w:after="0"/>
        <w:jc w:val="both"/>
        <w:rPr>
          <w:rFonts w:ascii="Segoe UI" w:hAnsi="Segoe UI" w:cs="Segoe UI"/>
          <w:b/>
          <w:color w:val="000000"/>
          <w:sz w:val="18"/>
        </w:rPr>
      </w:pPr>
    </w:p>
    <w:p w:rsidR="000051B3" w:rsidRPr="00141714" w:rsidRDefault="000051B3" w:rsidP="000051B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0051B3" w:rsidRPr="00141714" w:rsidRDefault="000051B3" w:rsidP="000051B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0051B3" w:rsidRPr="00141714" w:rsidRDefault="000051B3" w:rsidP="000051B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6"/>
          <w:szCs w:val="18"/>
        </w:rPr>
      </w:pPr>
      <w:hyperlink r:id="rId16" w:history="1">
        <w:r w:rsidRPr="003E08DB">
          <w:rPr>
            <w:rStyle w:val="a9"/>
            <w:rFonts w:ascii="Segoe UI" w:hAnsi="Segoe UI" w:cs="Segoe UI"/>
            <w:sz w:val="18"/>
            <w:szCs w:val="20"/>
            <w:lang/>
          </w:rPr>
          <w:t>oko@r</w:t>
        </w:r>
        <w:r w:rsidRPr="003E08DB">
          <w:rPr>
            <w:rStyle w:val="a9"/>
            <w:rFonts w:ascii="Segoe UI" w:hAnsi="Segoe UI" w:cs="Segoe UI"/>
            <w:sz w:val="18"/>
            <w:szCs w:val="20"/>
          </w:rPr>
          <w:t>54</w:t>
        </w:r>
        <w:r w:rsidRPr="003E08DB">
          <w:rPr>
            <w:rStyle w:val="a9"/>
            <w:rFonts w:ascii="Segoe UI" w:hAnsi="Segoe UI" w:cs="Segoe UI"/>
            <w:sz w:val="18"/>
            <w:szCs w:val="20"/>
            <w:lang/>
          </w:rPr>
          <w:t>.rosreestr.ru</w:t>
        </w:r>
      </w:hyperlink>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17" w:history="1">
        <w:r w:rsidRPr="00141714">
          <w:rPr>
            <w:rFonts w:ascii="Segoe UI" w:eastAsia="Times New Roman" w:hAnsi="Segoe UI" w:cs="Segoe UI"/>
            <w:color w:val="0000FF"/>
            <w:sz w:val="20"/>
            <w:szCs w:val="20"/>
            <w:u w:val="single"/>
            <w:lang/>
          </w:rPr>
          <w:t>Росреестр</w:t>
        </w:r>
      </w:hyperlink>
    </w:p>
    <w:p w:rsidR="000051B3" w:rsidRPr="00726E22" w:rsidRDefault="000051B3" w:rsidP="000051B3">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18"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19"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20"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21" w:history="1">
        <w:r w:rsidRPr="00141714">
          <w:rPr>
            <w:rStyle w:val="a9"/>
            <w:rFonts w:ascii="Segoe UI" w:hAnsi="Segoe UI" w:cs="Segoe UI"/>
            <w:sz w:val="20"/>
            <w:szCs w:val="24"/>
          </w:rPr>
          <w:t>Телеграм</w:t>
        </w:r>
      </w:hyperlink>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0051B3" w:rsidRDefault="000051B3" w:rsidP="000051B3">
      <w:pPr>
        <w:rPr>
          <w:rFonts w:cs="Calibri"/>
          <w:noProof/>
        </w:rPr>
      </w:pPr>
      <w:r>
        <w:rPr>
          <w:noProof/>
        </w:rPr>
        <w:lastRenderedPageBreak/>
        <w:drawing>
          <wp:inline distT="0" distB="0" distL="0" distR="0">
            <wp:extent cx="1748367" cy="749300"/>
            <wp:effectExtent l="0" t="0" r="0" b="0"/>
            <wp:docPr id="1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051B3" w:rsidRDefault="000051B3" w:rsidP="000051B3">
      <w:pPr>
        <w:pStyle w:val="aa"/>
        <w:spacing w:before="0" w:beforeAutospacing="0" w:after="0" w:afterAutospacing="0"/>
        <w:ind w:firstLine="720"/>
        <w:jc w:val="right"/>
        <w:rPr>
          <w:rFonts w:ascii="Segoe UI" w:hAnsi="Segoe UI" w:cs="Segoe UI"/>
          <w:b/>
          <w:noProof/>
          <w:color w:val="4F81BD" w:themeColor="accent1"/>
          <w:sz w:val="28"/>
        </w:rPr>
      </w:pPr>
      <w:r>
        <w:rPr>
          <w:rFonts w:ascii="Segoe UI" w:hAnsi="Segoe UI" w:cs="Segoe UI"/>
          <w:b/>
          <w:noProof/>
          <w:color w:val="4F81BD" w:themeColor="accent1"/>
          <w:sz w:val="28"/>
        </w:rPr>
        <w:t>НСПД</w:t>
      </w:r>
    </w:p>
    <w:p w:rsidR="000051B3" w:rsidRDefault="000051B3" w:rsidP="000051B3">
      <w:pPr>
        <w:pStyle w:val="aa"/>
        <w:spacing w:before="0" w:beforeAutospacing="0" w:after="0" w:afterAutospacing="0"/>
        <w:ind w:firstLine="720"/>
        <w:jc w:val="right"/>
        <w:rPr>
          <w:rFonts w:ascii="Segoe UI" w:eastAsiaTheme="minorHAnsi" w:hAnsi="Segoe UI" w:cs="Segoe UI"/>
          <w:b/>
          <w:noProof/>
          <w:sz w:val="28"/>
          <w:szCs w:val="22"/>
          <w:lang w:eastAsia="en-US"/>
        </w:rPr>
      </w:pPr>
    </w:p>
    <w:p w:rsidR="000051B3" w:rsidRDefault="000051B3" w:rsidP="000051B3">
      <w:pPr>
        <w:pStyle w:val="aa"/>
        <w:spacing w:before="0" w:beforeAutospacing="0" w:after="0" w:afterAutospacing="0"/>
        <w:ind w:firstLine="720"/>
        <w:jc w:val="center"/>
        <w:rPr>
          <w:rFonts w:ascii="Segoe UI" w:eastAsiaTheme="minorHAnsi" w:hAnsi="Segoe UI" w:cs="Segoe UI"/>
          <w:b/>
          <w:noProof/>
          <w:sz w:val="28"/>
          <w:szCs w:val="22"/>
          <w:lang w:eastAsia="en-US"/>
        </w:rPr>
      </w:pPr>
      <w:r w:rsidRPr="0034620B">
        <w:rPr>
          <w:rFonts w:ascii="Segoe UI" w:eastAsiaTheme="minorHAnsi" w:hAnsi="Segoe UI" w:cs="Segoe UI"/>
          <w:b/>
          <w:noProof/>
          <w:sz w:val="28"/>
          <w:szCs w:val="22"/>
          <w:lang w:eastAsia="en-US"/>
        </w:rPr>
        <w:t>В Новосибирской области провели свод сведений о земле</w:t>
      </w:r>
    </w:p>
    <w:p w:rsidR="000051B3" w:rsidRDefault="000051B3" w:rsidP="000051B3">
      <w:pPr>
        <w:pStyle w:val="aa"/>
        <w:spacing w:before="0" w:beforeAutospacing="0" w:after="0" w:afterAutospacing="0"/>
        <w:ind w:firstLine="720"/>
        <w:jc w:val="center"/>
        <w:rPr>
          <w:rStyle w:val="apple-converted-space"/>
          <w:rFonts w:ascii="Segoe UI" w:hAnsi="Segoe UI" w:cs="Segoe UI"/>
          <w:color w:val="000000"/>
          <w:sz w:val="28"/>
          <w:szCs w:val="28"/>
        </w:rPr>
      </w:pPr>
    </w:p>
    <w:p w:rsidR="000051B3" w:rsidRPr="0034620B"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t>Площадь земельного фонда Новосибирской области составляет             17775,6 тыс.га.</w:t>
      </w:r>
    </w:p>
    <w:p w:rsidR="000051B3" w:rsidRPr="0034620B"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t>В земельном фонде Новосибирской области преобладают земли сельскохозяйственного назначения, которые занимают 1</w:t>
      </w:r>
      <w:r>
        <w:rPr>
          <w:rStyle w:val="apple-converted-space"/>
          <w:rFonts w:ascii="Segoe UI" w:eastAsia="Times New Roman" w:hAnsi="Segoe UI" w:cs="Segoe UI"/>
          <w:color w:val="000000"/>
          <w:sz w:val="28"/>
          <w:szCs w:val="28"/>
        </w:rPr>
        <w:t>1106,2 тыс.га и составляют 62,5</w:t>
      </w:r>
      <w:r w:rsidRPr="0034620B">
        <w:rPr>
          <w:rStyle w:val="apple-converted-space"/>
          <w:rFonts w:ascii="Segoe UI" w:eastAsia="Times New Roman" w:hAnsi="Segoe UI" w:cs="Segoe UI"/>
          <w:color w:val="000000"/>
          <w:sz w:val="28"/>
          <w:szCs w:val="28"/>
        </w:rPr>
        <w:t xml:space="preserve">% от общей площади региона. </w:t>
      </w:r>
    </w:p>
    <w:p w:rsidR="000051B3" w:rsidRPr="0034620B"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t xml:space="preserve">Леса занимают 26 % площади всей территории области или 4629,7 тыс.га и преобладают в северной части региона. </w:t>
      </w:r>
    </w:p>
    <w:p w:rsidR="000051B3" w:rsidRPr="0034620B"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t>Значительная часть земель Новосибирской области относится к зем</w:t>
      </w:r>
      <w:r>
        <w:rPr>
          <w:rStyle w:val="apple-converted-space"/>
          <w:rFonts w:ascii="Segoe UI" w:eastAsia="Times New Roman" w:hAnsi="Segoe UI" w:cs="Segoe UI"/>
          <w:color w:val="000000"/>
          <w:sz w:val="28"/>
          <w:szCs w:val="28"/>
        </w:rPr>
        <w:t>лям запаса – 1040,2 тыс.га (5,9</w:t>
      </w:r>
      <w:r w:rsidRPr="0034620B">
        <w:rPr>
          <w:rStyle w:val="apple-converted-space"/>
          <w:rFonts w:ascii="Segoe UI" w:eastAsia="Times New Roman" w:hAnsi="Segoe UI" w:cs="Segoe UI"/>
          <w:color w:val="000000"/>
          <w:sz w:val="28"/>
          <w:szCs w:val="28"/>
        </w:rPr>
        <w:t xml:space="preserve">%). </w:t>
      </w:r>
    </w:p>
    <w:p w:rsidR="000051B3" w:rsidRPr="0034620B"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t>Меньшие площади занимают земли водного фонда – 595 тыс.га (3,3 %), земли населен</w:t>
      </w:r>
      <w:r>
        <w:rPr>
          <w:rStyle w:val="apple-converted-space"/>
          <w:rFonts w:ascii="Segoe UI" w:eastAsia="Times New Roman" w:hAnsi="Segoe UI" w:cs="Segoe UI"/>
          <w:color w:val="000000"/>
          <w:sz w:val="28"/>
          <w:szCs w:val="28"/>
        </w:rPr>
        <w:t>ных пунктов – 272,6 тыс.га (1,5</w:t>
      </w:r>
      <w:r w:rsidRPr="0034620B">
        <w:rPr>
          <w:rStyle w:val="apple-converted-space"/>
          <w:rFonts w:ascii="Segoe UI" w:eastAsia="Times New Roman" w:hAnsi="Segoe UI" w:cs="Segoe UI"/>
          <w:color w:val="000000"/>
          <w:sz w:val="28"/>
          <w:szCs w:val="28"/>
        </w:rPr>
        <w:t>%),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w:t>
      </w:r>
      <w:r>
        <w:rPr>
          <w:rStyle w:val="apple-converted-space"/>
          <w:rFonts w:ascii="Segoe UI" w:eastAsia="Times New Roman" w:hAnsi="Segoe UI" w:cs="Segoe UI"/>
          <w:color w:val="000000"/>
          <w:sz w:val="28"/>
          <w:szCs w:val="28"/>
        </w:rPr>
        <w:t xml:space="preserve"> назначения – 129,0 тыс.га (0,7</w:t>
      </w:r>
      <w:r w:rsidRPr="0034620B">
        <w:rPr>
          <w:rStyle w:val="apple-converted-space"/>
          <w:rFonts w:ascii="Segoe UI" w:eastAsia="Times New Roman" w:hAnsi="Segoe UI" w:cs="Segoe UI"/>
          <w:color w:val="000000"/>
          <w:sz w:val="28"/>
          <w:szCs w:val="28"/>
        </w:rPr>
        <w:t>%), земли особо охраняемых территорий и объектов – 2,9 тыс.га.</w:t>
      </w:r>
    </w:p>
    <w:p w:rsidR="000051B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34620B">
        <w:rPr>
          <w:rStyle w:val="apple-converted-space"/>
          <w:rFonts w:ascii="Segoe UI" w:eastAsia="Times New Roman" w:hAnsi="Segoe UI" w:cs="Segoe UI"/>
          <w:color w:val="000000"/>
          <w:sz w:val="28"/>
          <w:szCs w:val="28"/>
        </w:rPr>
        <w:t xml:space="preserve">C Докладом о состоянии и использовании земель в Новосибирской области по итогам 2023 года можно ознакомиться в региональном блоке официального </w:t>
      </w:r>
      <w:hyperlink r:id="rId22" w:history="1">
        <w:r w:rsidRPr="0059771C">
          <w:rPr>
            <w:rStyle w:val="a9"/>
            <w:rFonts w:ascii="Segoe UI" w:hAnsi="Segoe UI" w:cs="Segoe UI"/>
            <w:sz w:val="28"/>
            <w:szCs w:val="28"/>
          </w:rPr>
          <w:t>сайта Росреестра</w:t>
        </w:r>
      </w:hyperlink>
      <w:r>
        <w:rPr>
          <w:rStyle w:val="apple-converted-space"/>
          <w:rFonts w:ascii="Segoe UI" w:eastAsia="Times New Roman" w:hAnsi="Segoe UI" w:cs="Segoe UI"/>
          <w:color w:val="000000"/>
          <w:sz w:val="28"/>
          <w:szCs w:val="28"/>
        </w:rPr>
        <w:t>.</w:t>
      </w:r>
    </w:p>
    <w:tbl>
      <w:tblPr>
        <w:tblStyle w:val="af3"/>
        <w:tblW w:w="0" w:type="auto"/>
        <w:tblInd w:w="-1168" w:type="dxa"/>
        <w:tblLook w:val="04A0"/>
      </w:tblPr>
      <w:tblGrid>
        <w:gridCol w:w="1372"/>
        <w:gridCol w:w="1572"/>
        <w:gridCol w:w="1864"/>
        <w:gridCol w:w="1056"/>
        <w:gridCol w:w="1512"/>
        <w:gridCol w:w="1096"/>
        <w:gridCol w:w="766"/>
        <w:gridCol w:w="793"/>
        <w:gridCol w:w="708"/>
      </w:tblGrid>
      <w:tr w:rsidR="000051B3" w:rsidRPr="00EA2E69" w:rsidTr="000051B3">
        <w:tc>
          <w:tcPr>
            <w:tcW w:w="2386"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Наименование</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муниципальных районов</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и городских округов</w:t>
            </w:r>
          </w:p>
        </w:tc>
        <w:tc>
          <w:tcPr>
            <w:tcW w:w="1392"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Итого земель</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в административных</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границах,</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1645"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сельскохозяйственного</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назначения,</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945"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населенных</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пунктов,</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1339"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промышленности,</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транспорта</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и иного</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специального</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назначения,</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979"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особо</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охраняемых</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территорий</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и объектов,</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693"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лесного</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фонда,</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717"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водного</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фонда,</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c>
          <w:tcPr>
            <w:tcW w:w="643"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Земли</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запаса,</w:t>
            </w:r>
          </w:p>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га</w:t>
            </w:r>
          </w:p>
        </w:tc>
      </w:tr>
      <w:tr w:rsidR="000051B3" w:rsidRPr="00EA2E69" w:rsidTr="000051B3">
        <w:tc>
          <w:tcPr>
            <w:tcW w:w="2386"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Доволенский район</w:t>
            </w:r>
          </w:p>
        </w:tc>
        <w:tc>
          <w:tcPr>
            <w:tcW w:w="1392"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442201</w:t>
            </w:r>
          </w:p>
        </w:tc>
        <w:tc>
          <w:tcPr>
            <w:tcW w:w="1645"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404789</w:t>
            </w:r>
          </w:p>
        </w:tc>
        <w:tc>
          <w:tcPr>
            <w:tcW w:w="945"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4705</w:t>
            </w:r>
          </w:p>
        </w:tc>
        <w:tc>
          <w:tcPr>
            <w:tcW w:w="1339"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818</w:t>
            </w:r>
          </w:p>
        </w:tc>
        <w:tc>
          <w:tcPr>
            <w:tcW w:w="979"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b/>
                <w:sz w:val="20"/>
                <w:szCs w:val="20"/>
              </w:rPr>
              <w:t>33</w:t>
            </w:r>
          </w:p>
        </w:tc>
        <w:tc>
          <w:tcPr>
            <w:tcW w:w="693"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14798</w:t>
            </w:r>
          </w:p>
        </w:tc>
        <w:tc>
          <w:tcPr>
            <w:tcW w:w="717"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9946</w:t>
            </w:r>
          </w:p>
        </w:tc>
        <w:tc>
          <w:tcPr>
            <w:tcW w:w="643"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7112</w:t>
            </w:r>
          </w:p>
        </w:tc>
      </w:tr>
      <w:tr w:rsidR="000051B3" w:rsidRPr="00EA2E69" w:rsidTr="000051B3">
        <w:tc>
          <w:tcPr>
            <w:tcW w:w="2386"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lastRenderedPageBreak/>
              <w:t>Кочковский район</w:t>
            </w:r>
          </w:p>
        </w:tc>
        <w:tc>
          <w:tcPr>
            <w:tcW w:w="1392"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251771</w:t>
            </w:r>
          </w:p>
        </w:tc>
        <w:tc>
          <w:tcPr>
            <w:tcW w:w="1645"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231851</w:t>
            </w:r>
          </w:p>
        </w:tc>
        <w:tc>
          <w:tcPr>
            <w:tcW w:w="945"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3951</w:t>
            </w:r>
          </w:p>
        </w:tc>
        <w:tc>
          <w:tcPr>
            <w:tcW w:w="1339"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552</w:t>
            </w:r>
          </w:p>
        </w:tc>
        <w:tc>
          <w:tcPr>
            <w:tcW w:w="979"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4</w:t>
            </w:r>
          </w:p>
        </w:tc>
        <w:tc>
          <w:tcPr>
            <w:tcW w:w="693"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14522</w:t>
            </w:r>
          </w:p>
        </w:tc>
        <w:tc>
          <w:tcPr>
            <w:tcW w:w="717"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p>
        </w:tc>
        <w:tc>
          <w:tcPr>
            <w:tcW w:w="643"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891</w:t>
            </w:r>
          </w:p>
        </w:tc>
      </w:tr>
      <w:tr w:rsidR="000051B3" w:rsidRPr="00EA2E69" w:rsidTr="000051B3">
        <w:tc>
          <w:tcPr>
            <w:tcW w:w="2386"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Краснозерский район</w:t>
            </w:r>
          </w:p>
        </w:tc>
        <w:tc>
          <w:tcPr>
            <w:tcW w:w="1392"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532994</w:t>
            </w:r>
          </w:p>
        </w:tc>
        <w:tc>
          <w:tcPr>
            <w:tcW w:w="1645"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470926</w:t>
            </w:r>
          </w:p>
        </w:tc>
        <w:tc>
          <w:tcPr>
            <w:tcW w:w="945"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11632</w:t>
            </w:r>
          </w:p>
        </w:tc>
        <w:tc>
          <w:tcPr>
            <w:tcW w:w="1339"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2818</w:t>
            </w:r>
          </w:p>
        </w:tc>
        <w:tc>
          <w:tcPr>
            <w:tcW w:w="979"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131</w:t>
            </w:r>
          </w:p>
        </w:tc>
        <w:tc>
          <w:tcPr>
            <w:tcW w:w="693"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11420</w:t>
            </w:r>
          </w:p>
        </w:tc>
        <w:tc>
          <w:tcPr>
            <w:tcW w:w="717"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24418</w:t>
            </w:r>
          </w:p>
        </w:tc>
        <w:tc>
          <w:tcPr>
            <w:tcW w:w="643" w:type="dxa"/>
          </w:tcPr>
          <w:p w:rsidR="000051B3" w:rsidRPr="00EA2E69" w:rsidRDefault="000051B3" w:rsidP="000051B3">
            <w:pPr>
              <w:autoSpaceDE w:val="0"/>
              <w:autoSpaceDN w:val="0"/>
              <w:adjustRightInd w:val="0"/>
              <w:jc w:val="both"/>
              <w:rPr>
                <w:rStyle w:val="apple-converted-space"/>
                <w:rFonts w:ascii="Segoe UI" w:eastAsia="Times New Roman" w:hAnsi="Segoe UI" w:cs="Segoe UI"/>
                <w:b/>
                <w:color w:val="000000"/>
                <w:sz w:val="20"/>
                <w:szCs w:val="20"/>
              </w:rPr>
            </w:pPr>
            <w:r w:rsidRPr="00EA2E69">
              <w:rPr>
                <w:rStyle w:val="apple-converted-space"/>
                <w:rFonts w:ascii="Segoe UI" w:eastAsia="Times New Roman" w:hAnsi="Segoe UI" w:cs="Segoe UI"/>
                <w:b/>
                <w:color w:val="000000"/>
                <w:sz w:val="20"/>
                <w:szCs w:val="20"/>
              </w:rPr>
              <w:t>11649</w:t>
            </w:r>
          </w:p>
        </w:tc>
      </w:tr>
    </w:tbl>
    <w:p w:rsidR="000051B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p>
    <w:p w:rsidR="000051B3" w:rsidRPr="007C0523" w:rsidRDefault="000051B3" w:rsidP="000051B3">
      <w:pPr>
        <w:autoSpaceDE w:val="0"/>
        <w:autoSpaceDN w:val="0"/>
        <w:adjustRightInd w:val="0"/>
        <w:spacing w:after="0"/>
        <w:jc w:val="both"/>
        <w:rPr>
          <w:rFonts w:ascii="Segoe UI" w:eastAsia="Times New Roman" w:hAnsi="Segoe UI" w:cs="Segoe UI"/>
          <w:color w:val="000000"/>
          <w:sz w:val="28"/>
          <w:szCs w:val="28"/>
        </w:rPr>
      </w:pPr>
    </w:p>
    <w:p w:rsidR="000051B3" w:rsidRPr="006D233B" w:rsidRDefault="000051B3" w:rsidP="000051B3">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0051B3" w:rsidRPr="00141714" w:rsidRDefault="000051B3" w:rsidP="000051B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0051B3" w:rsidRPr="00141714" w:rsidRDefault="000051B3" w:rsidP="000051B3">
      <w:pPr>
        <w:suppressAutoHyphens/>
        <w:autoSpaceDE w:val="0"/>
        <w:autoSpaceDN w:val="0"/>
        <w:adjustRightInd w:val="0"/>
        <w:jc w:val="both"/>
        <w:rPr>
          <w:rFonts w:ascii="Segoe UI" w:hAnsi="Segoe UI" w:cs="Segoe UI"/>
          <w:b/>
          <w:bCs/>
          <w:i/>
          <w:iCs/>
          <w:color w:val="0070C0"/>
        </w:rPr>
      </w:pPr>
      <w:r w:rsidRPr="002F4B04">
        <w:rPr>
          <w:rFonts w:ascii="Segoe UI" w:hAnsi="Segoe UI" w:cs="Segoe UI"/>
          <w:noProof/>
          <w:color w:val="000000"/>
        </w:rPr>
        <w:pict>
          <v:shape id="_x0000_s1039" type="#_x0000_t32" style="position:absolute;left:0;text-align:left;margin-left:-3.3pt;margin-top:7.1pt;width:49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0051B3" w:rsidRPr="00141714" w:rsidRDefault="000051B3" w:rsidP="000051B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0051B3" w:rsidRPr="00141714" w:rsidRDefault="000051B3" w:rsidP="000051B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0051B3" w:rsidRPr="00141714" w:rsidRDefault="000051B3" w:rsidP="000051B3">
      <w:pPr>
        <w:tabs>
          <w:tab w:val="left" w:pos="1095"/>
        </w:tabs>
        <w:suppressAutoHyphens/>
        <w:autoSpaceDE w:val="0"/>
        <w:autoSpaceDN w:val="0"/>
        <w:adjustRightInd w:val="0"/>
        <w:spacing w:after="0"/>
        <w:jc w:val="both"/>
        <w:rPr>
          <w:rFonts w:ascii="Segoe UI" w:hAnsi="Segoe UI" w:cs="Segoe UI"/>
          <w:b/>
          <w:color w:val="000000"/>
          <w:sz w:val="18"/>
        </w:rPr>
      </w:pPr>
    </w:p>
    <w:p w:rsidR="000051B3" w:rsidRPr="00141714" w:rsidRDefault="000051B3" w:rsidP="000051B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0051B3" w:rsidRPr="00141714" w:rsidRDefault="000051B3" w:rsidP="000051B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0051B3" w:rsidRPr="00141714" w:rsidRDefault="000051B3" w:rsidP="000051B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6"/>
          <w:szCs w:val="18"/>
        </w:rPr>
      </w:pPr>
      <w:hyperlink r:id="rId23" w:history="1">
        <w:r w:rsidRPr="003E08DB">
          <w:rPr>
            <w:rStyle w:val="a9"/>
            <w:rFonts w:ascii="Segoe UI" w:hAnsi="Segoe UI" w:cs="Segoe UI"/>
            <w:sz w:val="18"/>
            <w:szCs w:val="20"/>
            <w:lang/>
          </w:rPr>
          <w:t>oko@r</w:t>
        </w:r>
        <w:r w:rsidRPr="003E08DB">
          <w:rPr>
            <w:rStyle w:val="a9"/>
            <w:rFonts w:ascii="Segoe UI" w:hAnsi="Segoe UI" w:cs="Segoe UI"/>
            <w:sz w:val="18"/>
            <w:szCs w:val="20"/>
          </w:rPr>
          <w:t>54</w:t>
        </w:r>
        <w:r w:rsidRPr="003E08DB">
          <w:rPr>
            <w:rStyle w:val="a9"/>
            <w:rFonts w:ascii="Segoe UI" w:hAnsi="Segoe UI" w:cs="Segoe UI"/>
            <w:sz w:val="18"/>
            <w:szCs w:val="20"/>
            <w:lang/>
          </w:rPr>
          <w:t>.rosreestr.ru</w:t>
        </w:r>
      </w:hyperlink>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24" w:history="1">
        <w:r w:rsidRPr="00141714">
          <w:rPr>
            <w:rFonts w:ascii="Segoe UI" w:eastAsia="Times New Roman" w:hAnsi="Segoe UI" w:cs="Segoe UI"/>
            <w:color w:val="0000FF"/>
            <w:sz w:val="20"/>
            <w:szCs w:val="20"/>
            <w:u w:val="single"/>
            <w:lang/>
          </w:rPr>
          <w:t>Росреестр</w:t>
        </w:r>
      </w:hyperlink>
    </w:p>
    <w:p w:rsidR="000051B3" w:rsidRPr="00726E22" w:rsidRDefault="000051B3" w:rsidP="000051B3">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25"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26"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27"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28" w:history="1">
        <w:r w:rsidRPr="00141714">
          <w:rPr>
            <w:rStyle w:val="a9"/>
            <w:rFonts w:ascii="Segoe UI" w:hAnsi="Segoe UI" w:cs="Segoe UI"/>
            <w:sz w:val="20"/>
            <w:szCs w:val="24"/>
          </w:rPr>
          <w:t>Телеграм</w:t>
        </w:r>
      </w:hyperlink>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0051B3">
      <w:pPr>
        <w:spacing w:after="0" w:line="240" w:lineRule="auto"/>
        <w:rPr>
          <w:rFonts w:ascii="Times New Roman" w:eastAsia="Times New Roman" w:hAnsi="Times New Roman" w:cs="Times New Roman"/>
          <w:sz w:val="28"/>
          <w:szCs w:val="28"/>
        </w:rPr>
      </w:pPr>
    </w:p>
    <w:p w:rsidR="000051B3" w:rsidRDefault="000051B3" w:rsidP="000051B3">
      <w:pPr>
        <w:rPr>
          <w:rFonts w:cs="Calibri"/>
          <w:noProof/>
        </w:rPr>
      </w:pPr>
      <w:r>
        <w:rPr>
          <w:noProof/>
        </w:rPr>
        <w:lastRenderedPageBreak/>
        <w:drawing>
          <wp:inline distT="0" distB="0" distL="0" distR="0">
            <wp:extent cx="1748367" cy="749300"/>
            <wp:effectExtent l="0" t="0" r="0" b="0"/>
            <wp:docPr id="2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0051B3" w:rsidRDefault="000051B3" w:rsidP="000051B3">
      <w:pPr>
        <w:pStyle w:val="aa"/>
        <w:spacing w:before="0" w:beforeAutospacing="0" w:after="0" w:afterAutospacing="0"/>
        <w:ind w:firstLine="720"/>
        <w:jc w:val="right"/>
        <w:rPr>
          <w:rFonts w:ascii="Segoe UI" w:hAnsi="Segoe UI" w:cs="Segoe UI"/>
          <w:b/>
          <w:noProof/>
          <w:color w:val="4F81BD" w:themeColor="accent1"/>
          <w:sz w:val="28"/>
        </w:rPr>
      </w:pPr>
      <w:r w:rsidRPr="009E2A34">
        <w:rPr>
          <w:rFonts w:ascii="Segoe UI" w:hAnsi="Segoe UI" w:cs="Segoe UI"/>
          <w:b/>
          <w:noProof/>
          <w:color w:val="4F81BD" w:themeColor="accent1"/>
          <w:sz w:val="28"/>
        </w:rPr>
        <w:t>Росреестр разъясняет</w:t>
      </w:r>
    </w:p>
    <w:p w:rsidR="000051B3" w:rsidRDefault="000051B3" w:rsidP="000051B3">
      <w:pPr>
        <w:pStyle w:val="aa"/>
        <w:spacing w:before="0" w:beforeAutospacing="0" w:after="0" w:afterAutospacing="0"/>
        <w:ind w:firstLine="720"/>
        <w:jc w:val="right"/>
        <w:rPr>
          <w:rFonts w:ascii="Segoe UI" w:eastAsiaTheme="minorHAnsi" w:hAnsi="Segoe UI" w:cs="Segoe UI"/>
          <w:b/>
          <w:noProof/>
          <w:sz w:val="28"/>
          <w:szCs w:val="22"/>
          <w:lang w:eastAsia="en-US"/>
        </w:rPr>
      </w:pPr>
    </w:p>
    <w:p w:rsidR="000051B3" w:rsidRDefault="000051B3" w:rsidP="000051B3">
      <w:pPr>
        <w:pStyle w:val="aa"/>
        <w:spacing w:before="0" w:beforeAutospacing="0" w:after="0" w:afterAutospacing="0"/>
        <w:ind w:firstLine="720"/>
        <w:jc w:val="center"/>
        <w:rPr>
          <w:rFonts w:ascii="Segoe UI" w:eastAsiaTheme="minorHAnsi" w:hAnsi="Segoe UI" w:cs="Segoe UI"/>
          <w:b/>
          <w:noProof/>
          <w:sz w:val="28"/>
          <w:szCs w:val="22"/>
          <w:lang w:eastAsia="en-US"/>
        </w:rPr>
      </w:pPr>
      <w:r w:rsidRPr="008C2822">
        <w:rPr>
          <w:rFonts w:ascii="Segoe UI" w:eastAsiaTheme="minorHAnsi" w:hAnsi="Segoe UI" w:cs="Segoe UI"/>
          <w:b/>
          <w:noProof/>
          <w:sz w:val="28"/>
          <w:szCs w:val="22"/>
          <w:lang w:eastAsia="en-US"/>
        </w:rPr>
        <w:t>В новосибирском Росреестре работает «телефон доверия»</w:t>
      </w:r>
    </w:p>
    <w:p w:rsidR="000051B3" w:rsidRDefault="000051B3" w:rsidP="000051B3">
      <w:pPr>
        <w:pStyle w:val="aa"/>
        <w:spacing w:before="0" w:beforeAutospacing="0" w:after="0" w:afterAutospacing="0"/>
        <w:ind w:firstLine="720"/>
        <w:jc w:val="center"/>
        <w:rPr>
          <w:rStyle w:val="apple-converted-space"/>
          <w:rFonts w:ascii="Segoe UI" w:hAnsi="Segoe UI" w:cs="Segoe UI"/>
          <w:color w:val="000000"/>
          <w:sz w:val="28"/>
          <w:szCs w:val="28"/>
        </w:rPr>
      </w:pPr>
    </w:p>
    <w:p w:rsidR="000051B3" w:rsidRPr="008C2822"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В Управлении Росреестра по Новосибирской области круглосуточно функционирует «телефон доверия» 8 (383) 243-88-01 (доп. *7).</w:t>
      </w:r>
    </w:p>
    <w:p w:rsidR="000051B3" w:rsidRPr="008C2822"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Запись обращения, время которого не должно превышать 5 минут, ведется в автоматическом режиме.</w:t>
      </w:r>
    </w:p>
    <w:p w:rsidR="000051B3" w:rsidRPr="008C2822"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Оставить обращение может каждый, кто столкнется с действиями сотрудников Управления, имеющими коррупционную составляющую. Конфиденциальность обращения гарантируется.</w:t>
      </w:r>
    </w:p>
    <w:p w:rsidR="000051B3" w:rsidRPr="008C2822"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 xml:space="preserve">По «телефону доверия» принимается и рассматривается информация о фактах коррупционных проявлений, возникновения конфликта интересов в действиях (бездействии) гражданских служащих, а также несоблюдения гражданскими служащими ограничений и запретов, установленных законодательством Российской Федерации. </w:t>
      </w:r>
    </w:p>
    <w:p w:rsidR="000051B3" w:rsidRPr="008C2822"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Обращаем внимание, что иные обращения, поступившие на «телефон доверия», не рассматриваются.</w:t>
      </w:r>
    </w:p>
    <w:p w:rsidR="000051B3" w:rsidRPr="008C2822"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В сообщении необходимо указать фамилию, имя, отчество, должность (при наличии), представляемую организацию, номер телефона, почтовый адрес или адрес электронной почты. В случае отсутствия этих данных обращение не рассматривается.</w:t>
      </w:r>
    </w:p>
    <w:p w:rsidR="000051B3" w:rsidRPr="008C2822"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Не допускается и предоставле</w:t>
      </w:r>
      <w:r>
        <w:rPr>
          <w:rStyle w:val="apple-converted-space"/>
          <w:rFonts w:ascii="Segoe UI" w:eastAsia="Times New Roman" w:hAnsi="Segoe UI" w:cs="Segoe UI"/>
          <w:color w:val="000000"/>
          <w:sz w:val="28"/>
          <w:szCs w:val="28"/>
        </w:rPr>
        <w:t xml:space="preserve">ние заведомо ложной информации </w:t>
      </w:r>
      <w:r w:rsidRPr="008C2822">
        <w:rPr>
          <w:rStyle w:val="apple-converted-space"/>
          <w:rFonts w:ascii="Segoe UI" w:eastAsia="Times New Roman" w:hAnsi="Segoe UI" w:cs="Segoe UI"/>
          <w:color w:val="000000"/>
          <w:sz w:val="28"/>
          <w:szCs w:val="28"/>
        </w:rPr>
        <w:t xml:space="preserve">о совершении преступления. </w:t>
      </w:r>
    </w:p>
    <w:p w:rsidR="000051B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8C2822">
        <w:rPr>
          <w:rStyle w:val="apple-converted-space"/>
          <w:rFonts w:ascii="Segoe UI" w:eastAsia="Times New Roman" w:hAnsi="Segoe UI" w:cs="Segoe UI"/>
          <w:color w:val="000000"/>
          <w:sz w:val="28"/>
          <w:szCs w:val="28"/>
        </w:rPr>
        <w:t>При соблюдении всех требований к сообщению заявителю будет направлен письменный ответ по результатам рассмотрения обращения.</w:t>
      </w:r>
    </w:p>
    <w:p w:rsidR="000051B3" w:rsidRPr="007C0523" w:rsidRDefault="000051B3" w:rsidP="000051B3">
      <w:pPr>
        <w:autoSpaceDE w:val="0"/>
        <w:autoSpaceDN w:val="0"/>
        <w:adjustRightInd w:val="0"/>
        <w:spacing w:after="0"/>
        <w:ind w:firstLine="709"/>
        <w:jc w:val="both"/>
        <w:rPr>
          <w:rFonts w:ascii="Segoe UI" w:eastAsia="Times New Roman" w:hAnsi="Segoe UI" w:cs="Segoe UI"/>
          <w:color w:val="000000"/>
          <w:sz w:val="28"/>
          <w:szCs w:val="28"/>
        </w:rPr>
      </w:pPr>
    </w:p>
    <w:p w:rsidR="000051B3" w:rsidRPr="006D233B" w:rsidRDefault="000051B3" w:rsidP="000051B3">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lastRenderedPageBreak/>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0051B3" w:rsidRPr="00141714" w:rsidRDefault="000051B3" w:rsidP="000051B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0051B3" w:rsidRPr="00141714" w:rsidRDefault="000051B3" w:rsidP="000051B3">
      <w:pPr>
        <w:suppressAutoHyphens/>
        <w:autoSpaceDE w:val="0"/>
        <w:autoSpaceDN w:val="0"/>
        <w:adjustRightInd w:val="0"/>
        <w:jc w:val="both"/>
        <w:rPr>
          <w:rFonts w:ascii="Segoe UI" w:hAnsi="Segoe UI" w:cs="Segoe UI"/>
          <w:b/>
          <w:bCs/>
          <w:i/>
          <w:iCs/>
          <w:color w:val="0070C0"/>
        </w:rPr>
      </w:pPr>
      <w:r w:rsidRPr="008E0FB6">
        <w:rPr>
          <w:rFonts w:ascii="Segoe UI" w:hAnsi="Segoe UI" w:cs="Segoe UI"/>
          <w:noProof/>
          <w:color w:val="000000"/>
        </w:rPr>
        <w:pict>
          <v:shape id="_x0000_s1040" type="#_x0000_t32" style="position:absolute;left:0;text-align:left;margin-left:-3.3pt;margin-top:7.1pt;width:490.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0051B3" w:rsidRPr="00141714" w:rsidRDefault="000051B3" w:rsidP="000051B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0051B3" w:rsidRPr="00141714" w:rsidRDefault="000051B3" w:rsidP="000051B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0051B3" w:rsidRPr="00141714" w:rsidRDefault="000051B3" w:rsidP="000051B3">
      <w:pPr>
        <w:tabs>
          <w:tab w:val="left" w:pos="1095"/>
        </w:tabs>
        <w:suppressAutoHyphens/>
        <w:autoSpaceDE w:val="0"/>
        <w:autoSpaceDN w:val="0"/>
        <w:adjustRightInd w:val="0"/>
        <w:spacing w:after="0"/>
        <w:jc w:val="both"/>
        <w:rPr>
          <w:rFonts w:ascii="Segoe UI" w:hAnsi="Segoe UI" w:cs="Segoe UI"/>
          <w:b/>
          <w:color w:val="000000"/>
          <w:sz w:val="18"/>
        </w:rPr>
      </w:pPr>
    </w:p>
    <w:p w:rsidR="000051B3" w:rsidRPr="00141714" w:rsidRDefault="000051B3" w:rsidP="000051B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0051B3" w:rsidRPr="00141714" w:rsidRDefault="000051B3" w:rsidP="000051B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0051B3" w:rsidRPr="00141714" w:rsidRDefault="000051B3" w:rsidP="000051B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6"/>
          <w:szCs w:val="18"/>
        </w:rPr>
      </w:pPr>
      <w:hyperlink r:id="rId29" w:history="1">
        <w:r w:rsidRPr="003E08DB">
          <w:rPr>
            <w:rStyle w:val="a9"/>
            <w:rFonts w:ascii="Segoe UI" w:hAnsi="Segoe UI" w:cs="Segoe UI"/>
            <w:sz w:val="18"/>
            <w:szCs w:val="20"/>
            <w:lang/>
          </w:rPr>
          <w:t>oko@r</w:t>
        </w:r>
        <w:r w:rsidRPr="003E08DB">
          <w:rPr>
            <w:rStyle w:val="a9"/>
            <w:rFonts w:ascii="Segoe UI" w:hAnsi="Segoe UI" w:cs="Segoe UI"/>
            <w:sz w:val="18"/>
            <w:szCs w:val="20"/>
          </w:rPr>
          <w:t>54</w:t>
        </w:r>
        <w:r w:rsidRPr="003E08DB">
          <w:rPr>
            <w:rStyle w:val="a9"/>
            <w:rFonts w:ascii="Segoe UI" w:hAnsi="Segoe UI" w:cs="Segoe UI"/>
            <w:sz w:val="18"/>
            <w:szCs w:val="20"/>
            <w:lang/>
          </w:rPr>
          <w:t>.rosreestr.ru</w:t>
        </w:r>
      </w:hyperlink>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30" w:history="1">
        <w:r w:rsidRPr="00141714">
          <w:rPr>
            <w:rFonts w:ascii="Segoe UI" w:eastAsia="Times New Roman" w:hAnsi="Segoe UI" w:cs="Segoe UI"/>
            <w:color w:val="0000FF"/>
            <w:sz w:val="20"/>
            <w:szCs w:val="20"/>
            <w:u w:val="single"/>
            <w:lang/>
          </w:rPr>
          <w:t>Росреестр</w:t>
        </w:r>
      </w:hyperlink>
    </w:p>
    <w:p w:rsidR="000051B3" w:rsidRPr="00726E22" w:rsidRDefault="000051B3" w:rsidP="000051B3">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31"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32"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33"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34" w:history="1">
        <w:r w:rsidRPr="00141714">
          <w:rPr>
            <w:rStyle w:val="a9"/>
            <w:rFonts w:ascii="Segoe UI" w:hAnsi="Segoe UI" w:cs="Segoe UI"/>
            <w:sz w:val="20"/>
            <w:szCs w:val="24"/>
          </w:rPr>
          <w:t>Телеграм</w:t>
        </w:r>
      </w:hyperlink>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435769" w:rsidRDefault="00435769"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0051B3" w:rsidRDefault="000051B3" w:rsidP="000051B3">
      <w:pPr>
        <w:rPr>
          <w:rFonts w:cs="Calibri"/>
          <w:noProof/>
        </w:rPr>
      </w:pPr>
      <w:r>
        <w:rPr>
          <w:noProof/>
        </w:rPr>
        <w:lastRenderedPageBreak/>
        <w:drawing>
          <wp:inline distT="0" distB="0" distL="0" distR="0">
            <wp:extent cx="1748367" cy="749300"/>
            <wp:effectExtent l="0" t="0" r="0" b="0"/>
            <wp:docPr id="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0051B3" w:rsidRDefault="000051B3" w:rsidP="000051B3">
      <w:pPr>
        <w:pStyle w:val="aa"/>
        <w:spacing w:before="0" w:beforeAutospacing="0" w:after="0" w:afterAutospacing="0"/>
        <w:ind w:firstLine="720"/>
        <w:jc w:val="right"/>
        <w:rPr>
          <w:rFonts w:ascii="Segoe UI" w:hAnsi="Segoe UI" w:cs="Segoe UI"/>
          <w:b/>
          <w:noProof/>
          <w:color w:val="4F81BD" w:themeColor="accent1"/>
          <w:sz w:val="28"/>
        </w:rPr>
      </w:pPr>
      <w:r w:rsidRPr="009E2A34">
        <w:rPr>
          <w:rFonts w:ascii="Segoe UI" w:hAnsi="Segoe UI" w:cs="Segoe UI"/>
          <w:b/>
          <w:noProof/>
          <w:color w:val="4F81BD" w:themeColor="accent1"/>
          <w:sz w:val="28"/>
        </w:rPr>
        <w:t>Росреестр разъясняет</w:t>
      </w:r>
    </w:p>
    <w:p w:rsidR="000051B3" w:rsidRDefault="000051B3" w:rsidP="000051B3">
      <w:pPr>
        <w:pStyle w:val="aa"/>
        <w:spacing w:before="0" w:beforeAutospacing="0" w:after="0" w:afterAutospacing="0"/>
        <w:ind w:firstLine="720"/>
        <w:jc w:val="right"/>
        <w:rPr>
          <w:rFonts w:ascii="Segoe UI" w:eastAsiaTheme="minorHAnsi" w:hAnsi="Segoe UI" w:cs="Segoe UI"/>
          <w:b/>
          <w:noProof/>
          <w:sz w:val="28"/>
          <w:szCs w:val="22"/>
          <w:lang w:eastAsia="en-US"/>
        </w:rPr>
      </w:pPr>
    </w:p>
    <w:p w:rsidR="000051B3" w:rsidRDefault="000051B3" w:rsidP="000051B3">
      <w:pPr>
        <w:pStyle w:val="aa"/>
        <w:spacing w:before="0" w:beforeAutospacing="0" w:after="0" w:afterAutospacing="0"/>
        <w:ind w:firstLine="720"/>
        <w:jc w:val="center"/>
        <w:rPr>
          <w:rFonts w:ascii="Segoe UI" w:eastAsiaTheme="minorHAnsi" w:hAnsi="Segoe UI" w:cs="Segoe UI"/>
          <w:b/>
          <w:noProof/>
          <w:sz w:val="28"/>
          <w:szCs w:val="22"/>
          <w:lang w:eastAsia="en-US"/>
        </w:rPr>
      </w:pPr>
      <w:r w:rsidRPr="00250E43">
        <w:rPr>
          <w:rFonts w:ascii="Segoe UI" w:eastAsiaTheme="minorHAnsi" w:hAnsi="Segoe UI" w:cs="Segoe UI"/>
          <w:b/>
          <w:noProof/>
          <w:sz w:val="28"/>
          <w:szCs w:val="22"/>
          <w:lang w:eastAsia="en-US"/>
        </w:rPr>
        <w:t>Актуальные вопросы оформления недвижимости с использованием материнского капитала</w:t>
      </w:r>
    </w:p>
    <w:p w:rsidR="000051B3" w:rsidRDefault="000051B3" w:rsidP="000051B3">
      <w:pPr>
        <w:pStyle w:val="aa"/>
        <w:spacing w:before="0" w:beforeAutospacing="0" w:after="0" w:afterAutospacing="0"/>
        <w:ind w:firstLine="720"/>
        <w:jc w:val="center"/>
        <w:rPr>
          <w:rStyle w:val="apple-converted-space"/>
          <w:rFonts w:ascii="Segoe UI" w:hAnsi="Segoe UI" w:cs="Segoe UI"/>
          <w:color w:val="000000"/>
          <w:sz w:val="28"/>
          <w:szCs w:val="28"/>
        </w:rPr>
      </w:pP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Одной из мер государственной поддержки российских семей является материнский капитал. Это государственная социальная программа, которая действует с 2007 года в рамках проекта «Демография». С 2020 года выплаты положены также за рождение первого ребенка.</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С начала действия программы в Новосибирской области владельцами сертификатов на материнский капитал стали свыше 273 тысяч семей. Из них более 175 тысяч жителей региона направили средства материнского капитала на улучшение жилищных условий - приобрели или построили недвижимость, из них свыше 126 тысяч погасили ипотечные кредиты.</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 xml:space="preserve">Управление Росреестра по Новосибирской области отвечает на вопросы, с которыми могут столкнуться граждане при оформлении жилья с использованием средств материнского капитала. </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Какую недвижимость можно приобрести за счет материнского капитала?</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 xml:space="preserve">Средствами материнского капитала можно оплатить покупку жилого помещения. Приобрести земельный участок на эти средства нельзя. Но можно направить деньги на строительство дома на участке, находящемся в собственности владельца сертификата и (или) его супруга. Участок может быть также предоставлен по договору аренды или на праве бессрочного пользования. </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Кому может быть выплачен материнский капитал?</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lastRenderedPageBreak/>
        <w:t xml:space="preserve">С 1 января 2024 года на материнский капитал могут рассчитывать только лица, которые имеют гражданство России на момент рождения ребенка. Ребенок должен являться гражданином России по рождению. </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Можно ли приобрести недвижимость сразу в долевую собственность родителей и детей?</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Если в сделке с недвижимостью исп</w:t>
      </w:r>
      <w:r>
        <w:rPr>
          <w:rStyle w:val="apple-converted-space"/>
          <w:rFonts w:ascii="Segoe UI" w:eastAsia="Times New Roman" w:hAnsi="Segoe UI" w:cs="Segoe UI"/>
          <w:color w:val="000000"/>
          <w:sz w:val="28"/>
          <w:szCs w:val="28"/>
        </w:rPr>
        <w:t xml:space="preserve">ользовался материнский капитал </w:t>
      </w:r>
      <w:r w:rsidRPr="00250E43">
        <w:rPr>
          <w:rStyle w:val="apple-converted-space"/>
          <w:rFonts w:ascii="Segoe UI" w:eastAsia="Times New Roman" w:hAnsi="Segoe UI" w:cs="Segoe UI"/>
          <w:color w:val="000000"/>
          <w:sz w:val="28"/>
          <w:szCs w:val="28"/>
        </w:rPr>
        <w:t>без заемных средств банка, то жилье можно оформить на всех членов семьи сразу при покупке.</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В случае приобретения недвижимости по ипотечной сделке, имущество оформляется на родителей. Доли нужно выделить в течение 6 месяцев с момента выплаты кредита и погашения записи об обременении.</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Изначально жилье оформлено в собственность родителей. Как выделяются доли?</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Доли в помещении, приобретенном с использованием средств материнского капитала, определяются соглашением.</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Если средствами материнского капитала закрыта только часть ипотечного долга, выделение долей в помещении, находящемся в залоге у кредитора, возможно при наличии письма банка.</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Доли выделяются всем, кто является членом семьи на момент определения долей, в том числе совершеннолетним детям владельца сертификата. Если при покупке квартиры в семье было только двое детей, а к моменту погашения ипотеки появился третий ребенок, долю нужно будет выделить и ему.</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Как рассчитать размер долей?</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В случае если жилье приобретено исключительно за счет средств материнского капитала такая недвижимость оформляется в равных долях.</w:t>
      </w:r>
    </w:p>
    <w:p w:rsidR="000051B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 xml:space="preserve">Если недвижимость приобретена в том числе и за собственные средства родителей, необходимо сумму всех средств материнского капитала, использованных для покупки, разделить на стоимость жилья, а затем на количество членов семьи. Получаем минимальную долю </w:t>
      </w:r>
      <w:r w:rsidRPr="00250E43">
        <w:rPr>
          <w:rStyle w:val="apple-converted-space"/>
          <w:rFonts w:ascii="Segoe UI" w:eastAsia="Times New Roman" w:hAnsi="Segoe UI" w:cs="Segoe UI"/>
          <w:color w:val="000000"/>
          <w:sz w:val="28"/>
          <w:szCs w:val="28"/>
        </w:rPr>
        <w:lastRenderedPageBreak/>
        <w:t>для каждого члена семьи. Оставшаяся доля оформляется в общую собственность родителей.</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Планируется продажа жилья, приобретенного с использованием материнского капитала. На что обратить внимание?</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Продать жилое помещение можно только после выделения в нем долей всем членам семьи и с предварительного разрешения органа опеки и попечительства.</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b/>
          <w:color w:val="000000"/>
          <w:sz w:val="28"/>
          <w:szCs w:val="28"/>
        </w:rPr>
      </w:pPr>
      <w:r w:rsidRPr="00250E43">
        <w:rPr>
          <w:rStyle w:val="apple-converted-space"/>
          <w:rFonts w:ascii="Segoe UI" w:eastAsia="Times New Roman" w:hAnsi="Segoe UI" w:cs="Segoe UI"/>
          <w:b/>
          <w:color w:val="000000"/>
          <w:sz w:val="28"/>
          <w:szCs w:val="28"/>
        </w:rPr>
        <w:t>Нужно ли удостоверять договор купли-продажи у нотариуса?</w:t>
      </w:r>
    </w:p>
    <w:p w:rsidR="000051B3" w:rsidRPr="00250E4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Сделка по отчуждению доли недвижимого имущества, принадлежащего несовершеннолетнему, подлежит обязательному нотариальному удостоверению. Нотариус проверит дееспособность сторон, законность и наличие всех документов, отсутствие арестов и ограничений. Несоблюдение нотариальной формы такой сделки влечет ее недействительность.</w:t>
      </w:r>
    </w:p>
    <w:p w:rsidR="000051B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250E43">
        <w:rPr>
          <w:rStyle w:val="apple-converted-space"/>
          <w:rFonts w:ascii="Segoe UI" w:eastAsia="Times New Roman" w:hAnsi="Segoe UI" w:cs="Segoe UI"/>
          <w:color w:val="000000"/>
          <w:sz w:val="28"/>
          <w:szCs w:val="28"/>
        </w:rPr>
        <w:t>По желанию сторон нотариус может самостоятельно представить договор купли-продажи в Росреестр в электронном виде. Срок регистрации по документам, представленным на регистрацию недвижимости онлайн, составляет 1 рабочий день.</w:t>
      </w:r>
    </w:p>
    <w:p w:rsidR="000051B3" w:rsidRPr="007C0523" w:rsidRDefault="000051B3" w:rsidP="000051B3">
      <w:pPr>
        <w:autoSpaceDE w:val="0"/>
        <w:autoSpaceDN w:val="0"/>
        <w:adjustRightInd w:val="0"/>
        <w:spacing w:after="0"/>
        <w:ind w:firstLine="709"/>
        <w:jc w:val="both"/>
        <w:rPr>
          <w:rFonts w:ascii="Segoe UI" w:eastAsia="Times New Roman" w:hAnsi="Segoe UI" w:cs="Segoe UI"/>
          <w:color w:val="000000"/>
          <w:sz w:val="28"/>
          <w:szCs w:val="28"/>
        </w:rPr>
      </w:pPr>
    </w:p>
    <w:p w:rsidR="000051B3" w:rsidRPr="006D233B" w:rsidRDefault="000051B3" w:rsidP="000051B3">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0051B3" w:rsidRPr="00141714" w:rsidRDefault="000051B3" w:rsidP="000051B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0051B3" w:rsidRPr="00141714" w:rsidRDefault="000051B3" w:rsidP="000051B3">
      <w:pPr>
        <w:suppressAutoHyphens/>
        <w:autoSpaceDE w:val="0"/>
        <w:autoSpaceDN w:val="0"/>
        <w:adjustRightInd w:val="0"/>
        <w:jc w:val="both"/>
        <w:rPr>
          <w:rFonts w:ascii="Segoe UI" w:hAnsi="Segoe UI" w:cs="Segoe UI"/>
          <w:b/>
          <w:bCs/>
          <w:i/>
          <w:iCs/>
          <w:color w:val="0070C0"/>
        </w:rPr>
      </w:pPr>
      <w:r w:rsidRPr="00E70702">
        <w:rPr>
          <w:rFonts w:ascii="Segoe UI" w:hAnsi="Segoe UI" w:cs="Segoe UI"/>
          <w:noProof/>
          <w:color w:val="000000"/>
        </w:rPr>
        <w:pict>
          <v:shape id="_x0000_s1041" type="#_x0000_t32" style="position:absolute;left:0;text-align:left;margin-left:-3.3pt;margin-top:7.1pt;width:490.5pt;height: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0051B3" w:rsidRPr="00141714" w:rsidRDefault="000051B3" w:rsidP="000051B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0051B3" w:rsidRPr="00141714" w:rsidRDefault="000051B3" w:rsidP="000051B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w:t>
      </w:r>
      <w:r w:rsidRPr="00141714">
        <w:rPr>
          <w:rFonts w:ascii="Segoe UI" w:hAnsi="Segoe UI" w:cs="Segoe UI"/>
          <w:sz w:val="18"/>
          <w:szCs w:val="18"/>
        </w:rPr>
        <w:lastRenderedPageBreak/>
        <w:t xml:space="preserve">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0051B3" w:rsidRPr="00141714" w:rsidRDefault="000051B3" w:rsidP="000051B3">
      <w:pPr>
        <w:tabs>
          <w:tab w:val="left" w:pos="1095"/>
        </w:tabs>
        <w:suppressAutoHyphens/>
        <w:autoSpaceDE w:val="0"/>
        <w:autoSpaceDN w:val="0"/>
        <w:adjustRightInd w:val="0"/>
        <w:spacing w:after="0"/>
        <w:jc w:val="both"/>
        <w:rPr>
          <w:rFonts w:ascii="Segoe UI" w:hAnsi="Segoe UI" w:cs="Segoe UI"/>
          <w:b/>
          <w:color w:val="000000"/>
          <w:sz w:val="18"/>
        </w:rPr>
      </w:pPr>
    </w:p>
    <w:p w:rsidR="000051B3" w:rsidRPr="00141714" w:rsidRDefault="000051B3" w:rsidP="000051B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0051B3" w:rsidRPr="00141714" w:rsidRDefault="000051B3" w:rsidP="000051B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0051B3" w:rsidRPr="00141714" w:rsidRDefault="000051B3" w:rsidP="000051B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6"/>
          <w:szCs w:val="18"/>
        </w:rPr>
      </w:pPr>
      <w:hyperlink r:id="rId35" w:history="1">
        <w:r w:rsidRPr="003E08DB">
          <w:rPr>
            <w:rStyle w:val="a9"/>
            <w:rFonts w:ascii="Segoe UI" w:hAnsi="Segoe UI" w:cs="Segoe UI"/>
            <w:sz w:val="18"/>
            <w:szCs w:val="20"/>
            <w:lang/>
          </w:rPr>
          <w:t>oko@r</w:t>
        </w:r>
        <w:r w:rsidRPr="003E08DB">
          <w:rPr>
            <w:rStyle w:val="a9"/>
            <w:rFonts w:ascii="Segoe UI" w:hAnsi="Segoe UI" w:cs="Segoe UI"/>
            <w:sz w:val="18"/>
            <w:szCs w:val="20"/>
          </w:rPr>
          <w:t>54</w:t>
        </w:r>
        <w:r w:rsidRPr="003E08DB">
          <w:rPr>
            <w:rStyle w:val="a9"/>
            <w:rFonts w:ascii="Segoe UI" w:hAnsi="Segoe UI" w:cs="Segoe UI"/>
            <w:sz w:val="18"/>
            <w:szCs w:val="20"/>
            <w:lang/>
          </w:rPr>
          <w:t>.rosreestr.ru</w:t>
        </w:r>
      </w:hyperlink>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36" w:history="1">
        <w:r w:rsidRPr="00141714">
          <w:rPr>
            <w:rFonts w:ascii="Segoe UI" w:eastAsia="Times New Roman" w:hAnsi="Segoe UI" w:cs="Segoe UI"/>
            <w:color w:val="0000FF"/>
            <w:sz w:val="20"/>
            <w:szCs w:val="20"/>
            <w:u w:val="single"/>
            <w:lang/>
          </w:rPr>
          <w:t>Росреестр</w:t>
        </w:r>
      </w:hyperlink>
    </w:p>
    <w:p w:rsidR="000051B3" w:rsidRPr="00726E22" w:rsidRDefault="000051B3" w:rsidP="000051B3">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37"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38"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39"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40" w:history="1">
        <w:r w:rsidRPr="00141714">
          <w:rPr>
            <w:rStyle w:val="a9"/>
            <w:rFonts w:ascii="Segoe UI" w:hAnsi="Segoe UI" w:cs="Segoe UI"/>
            <w:sz w:val="20"/>
            <w:szCs w:val="24"/>
          </w:rPr>
          <w:t>Телеграм</w:t>
        </w:r>
      </w:hyperlink>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0051B3">
      <w:pPr>
        <w:rPr>
          <w:rFonts w:cs="Calibri"/>
          <w:noProof/>
        </w:rPr>
      </w:pPr>
      <w:r>
        <w:rPr>
          <w:noProof/>
        </w:rPr>
        <w:lastRenderedPageBreak/>
        <w:drawing>
          <wp:inline distT="0" distB="0" distL="0" distR="0">
            <wp:extent cx="1748367" cy="749300"/>
            <wp:effectExtent l="0" t="0" r="0" b="0"/>
            <wp:docPr id="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0051B3" w:rsidRDefault="000051B3" w:rsidP="000051B3">
      <w:pPr>
        <w:pStyle w:val="aa"/>
        <w:spacing w:before="0" w:beforeAutospacing="0" w:after="0" w:afterAutospacing="0"/>
        <w:ind w:firstLine="720"/>
        <w:jc w:val="right"/>
        <w:rPr>
          <w:rFonts w:ascii="Segoe UI" w:hAnsi="Segoe UI" w:cs="Segoe UI"/>
          <w:b/>
          <w:noProof/>
          <w:color w:val="4F81BD" w:themeColor="accent1"/>
          <w:sz w:val="28"/>
        </w:rPr>
      </w:pPr>
      <w:r w:rsidRPr="009E2A34">
        <w:rPr>
          <w:rFonts w:ascii="Segoe UI" w:hAnsi="Segoe UI" w:cs="Segoe UI"/>
          <w:b/>
          <w:noProof/>
          <w:color w:val="4F81BD" w:themeColor="accent1"/>
          <w:sz w:val="28"/>
        </w:rPr>
        <w:t>Росреестр разъясняет</w:t>
      </w:r>
    </w:p>
    <w:p w:rsidR="000051B3" w:rsidRDefault="000051B3" w:rsidP="000051B3">
      <w:pPr>
        <w:pStyle w:val="aa"/>
        <w:spacing w:before="0" w:beforeAutospacing="0" w:after="0" w:afterAutospacing="0"/>
        <w:ind w:firstLine="720"/>
        <w:jc w:val="right"/>
        <w:rPr>
          <w:rFonts w:ascii="Segoe UI" w:eastAsiaTheme="minorHAnsi" w:hAnsi="Segoe UI" w:cs="Segoe UI"/>
          <w:b/>
          <w:noProof/>
          <w:sz w:val="28"/>
          <w:szCs w:val="22"/>
          <w:lang w:eastAsia="en-US"/>
        </w:rPr>
      </w:pPr>
    </w:p>
    <w:p w:rsidR="000051B3" w:rsidRDefault="000051B3" w:rsidP="000051B3">
      <w:pPr>
        <w:pStyle w:val="aa"/>
        <w:spacing w:before="0" w:beforeAutospacing="0" w:after="0" w:afterAutospacing="0"/>
        <w:ind w:firstLine="720"/>
        <w:jc w:val="center"/>
        <w:rPr>
          <w:rFonts w:ascii="Segoe UI" w:eastAsiaTheme="minorHAnsi" w:hAnsi="Segoe UI" w:cs="Segoe UI"/>
          <w:b/>
          <w:noProof/>
          <w:sz w:val="28"/>
          <w:szCs w:val="22"/>
          <w:lang w:eastAsia="en-US"/>
        </w:rPr>
      </w:pPr>
      <w:r w:rsidRPr="009A4288">
        <w:rPr>
          <w:rFonts w:ascii="Segoe UI" w:eastAsiaTheme="minorHAnsi" w:hAnsi="Segoe UI" w:cs="Segoe UI"/>
          <w:b/>
          <w:noProof/>
          <w:sz w:val="28"/>
          <w:szCs w:val="22"/>
          <w:lang w:eastAsia="en-US"/>
        </w:rPr>
        <w:t>Имущество родителей реализуется с торгов: как защитить права детей?</w:t>
      </w:r>
    </w:p>
    <w:p w:rsidR="000051B3" w:rsidRDefault="000051B3" w:rsidP="000051B3">
      <w:pPr>
        <w:pStyle w:val="aa"/>
        <w:spacing w:before="0" w:beforeAutospacing="0" w:after="0" w:afterAutospacing="0"/>
        <w:ind w:firstLine="720"/>
        <w:jc w:val="center"/>
        <w:rPr>
          <w:rStyle w:val="apple-converted-space"/>
          <w:rFonts w:ascii="Segoe UI" w:hAnsi="Segoe UI" w:cs="Segoe UI"/>
          <w:color w:val="000000"/>
          <w:sz w:val="28"/>
          <w:szCs w:val="28"/>
        </w:rPr>
      </w:pPr>
    </w:p>
    <w:p w:rsidR="000051B3" w:rsidRPr="009A4288"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A4288">
        <w:rPr>
          <w:rStyle w:val="apple-converted-space"/>
          <w:rFonts w:ascii="Segoe UI" w:eastAsia="Times New Roman" w:hAnsi="Segoe UI" w:cs="Segoe UI"/>
          <w:color w:val="000000"/>
          <w:sz w:val="28"/>
          <w:szCs w:val="28"/>
        </w:rPr>
        <w:t xml:space="preserve">Сделки по отчуждению недвижимого имущества, принадлежащего несовершеннолетним детям, совершаются с предварительного разрешения органа опеки и попечительства. </w:t>
      </w:r>
    </w:p>
    <w:p w:rsidR="000051B3" w:rsidRPr="009A4288"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A4288">
        <w:rPr>
          <w:rStyle w:val="apple-converted-space"/>
          <w:rFonts w:ascii="Segoe UI" w:eastAsia="Times New Roman" w:hAnsi="Segoe UI" w:cs="Segoe UI"/>
          <w:color w:val="000000"/>
          <w:sz w:val="28"/>
          <w:szCs w:val="28"/>
        </w:rPr>
        <w:t>Случаи, когда имущество, оформленное в долевую собственность семьи с детьми, реализуется с торгов при банкротстве родителей, не являются исключением и требуют наличия соответствующего разрешения на отчуждение доли ребенка. Кроме этого такая сделка подлежит обязательному нотариальному удостоверению. Несоблюдение нотариальной формы влечет недействительность сделки.</w:t>
      </w:r>
    </w:p>
    <w:p w:rsidR="000051B3" w:rsidRPr="009A4288"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A4288">
        <w:rPr>
          <w:rStyle w:val="apple-converted-space"/>
          <w:rFonts w:ascii="Segoe UI" w:eastAsia="Times New Roman" w:hAnsi="Segoe UI" w:cs="Segoe UI"/>
          <w:color w:val="000000"/>
          <w:sz w:val="28"/>
          <w:szCs w:val="28"/>
        </w:rPr>
        <w:t>Представитель органа опеки может выступать в качестве третьего лица по делам о банкротстве для рассмотрения вопросов, связанных с включением в конкурсную массу имущества, в котором есть доля несовершеннолетнего.</w:t>
      </w:r>
    </w:p>
    <w:p w:rsidR="000051B3" w:rsidRPr="009A4288"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A4288">
        <w:rPr>
          <w:rStyle w:val="apple-converted-space"/>
          <w:rFonts w:ascii="Segoe UI" w:eastAsia="Times New Roman" w:hAnsi="Segoe UI" w:cs="Segoe UI"/>
          <w:i/>
          <w:color w:val="000000"/>
          <w:sz w:val="28"/>
          <w:szCs w:val="28"/>
        </w:rPr>
        <w:t xml:space="preserve"> «Социальная политика в части мер поддержки детей активно развивается и защищается государством. Разрешение органов опеки на отчуждение жилого помещения, одним из собственников которого является ребенок, выдается при условии одновременного приобретения на имя несовершеннолетнего равноценной или большей жилой площади, что является действенной мерой защиты прав детей»,</w:t>
      </w:r>
      <w:r w:rsidRPr="009A4288">
        <w:rPr>
          <w:rStyle w:val="apple-converted-space"/>
          <w:rFonts w:ascii="Segoe UI" w:eastAsia="Times New Roman" w:hAnsi="Segoe UI" w:cs="Segoe UI"/>
          <w:color w:val="000000"/>
          <w:sz w:val="28"/>
          <w:szCs w:val="28"/>
        </w:rPr>
        <w:t xml:space="preserve"> - отмечает </w:t>
      </w:r>
      <w:r w:rsidRPr="009A4288">
        <w:rPr>
          <w:rStyle w:val="apple-converted-space"/>
          <w:rFonts w:ascii="Segoe UI" w:eastAsia="Times New Roman" w:hAnsi="Segoe UI" w:cs="Segoe UI"/>
          <w:b/>
          <w:color w:val="000000"/>
          <w:sz w:val="28"/>
          <w:szCs w:val="28"/>
        </w:rPr>
        <w:t>Наталья Ивчатова</w:t>
      </w:r>
      <w:r w:rsidRPr="009A4288">
        <w:rPr>
          <w:rStyle w:val="apple-converted-space"/>
          <w:rFonts w:ascii="Segoe UI" w:eastAsia="Times New Roman" w:hAnsi="Segoe UI" w:cs="Segoe UI"/>
          <w:color w:val="000000"/>
          <w:sz w:val="28"/>
          <w:szCs w:val="28"/>
        </w:rPr>
        <w:t>, заместитель руководителя новосибирского Росреестра.</w:t>
      </w:r>
    </w:p>
    <w:p w:rsidR="000051B3" w:rsidRDefault="000051B3" w:rsidP="000051B3">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A4288">
        <w:rPr>
          <w:rStyle w:val="apple-converted-space"/>
          <w:rFonts w:ascii="Segoe UI" w:eastAsia="Times New Roman" w:hAnsi="Segoe UI" w:cs="Segoe UI"/>
          <w:color w:val="000000"/>
          <w:sz w:val="28"/>
          <w:szCs w:val="28"/>
        </w:rPr>
        <w:t xml:space="preserve">В рамках взаимодействия с арбитражными управляющими по вопросам правоприменительной практики в делах о банкротстве обращено внимание на необходимость соблюдения норм закона, </w:t>
      </w:r>
      <w:r w:rsidRPr="009A4288">
        <w:rPr>
          <w:rStyle w:val="apple-converted-space"/>
          <w:rFonts w:ascii="Segoe UI" w:eastAsia="Times New Roman" w:hAnsi="Segoe UI" w:cs="Segoe UI"/>
          <w:color w:val="000000"/>
          <w:sz w:val="28"/>
          <w:szCs w:val="28"/>
        </w:rPr>
        <w:lastRenderedPageBreak/>
        <w:t>касающихся обеспечения имущественных прав детей при реализации недвижимости родителей с торгов.</w:t>
      </w:r>
    </w:p>
    <w:p w:rsidR="000051B3" w:rsidRPr="007C0523" w:rsidRDefault="000051B3" w:rsidP="000051B3">
      <w:pPr>
        <w:autoSpaceDE w:val="0"/>
        <w:autoSpaceDN w:val="0"/>
        <w:adjustRightInd w:val="0"/>
        <w:spacing w:after="0"/>
        <w:jc w:val="both"/>
        <w:rPr>
          <w:rFonts w:ascii="Segoe UI" w:eastAsia="Times New Roman" w:hAnsi="Segoe UI" w:cs="Segoe UI"/>
          <w:color w:val="000000"/>
          <w:sz w:val="28"/>
          <w:szCs w:val="28"/>
        </w:rPr>
      </w:pPr>
    </w:p>
    <w:p w:rsidR="000051B3" w:rsidRPr="006D233B" w:rsidRDefault="000051B3" w:rsidP="000051B3">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0051B3" w:rsidRPr="00141714" w:rsidRDefault="000051B3" w:rsidP="000051B3">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0051B3" w:rsidRPr="00141714" w:rsidRDefault="000051B3" w:rsidP="000051B3">
      <w:pPr>
        <w:suppressAutoHyphens/>
        <w:autoSpaceDE w:val="0"/>
        <w:autoSpaceDN w:val="0"/>
        <w:adjustRightInd w:val="0"/>
        <w:jc w:val="both"/>
        <w:rPr>
          <w:rFonts w:ascii="Segoe UI" w:hAnsi="Segoe UI" w:cs="Segoe UI"/>
          <w:b/>
          <w:bCs/>
          <w:i/>
          <w:iCs/>
          <w:color w:val="0070C0"/>
        </w:rPr>
      </w:pPr>
      <w:r w:rsidRPr="00540CAE">
        <w:rPr>
          <w:rFonts w:ascii="Segoe UI" w:hAnsi="Segoe UI" w:cs="Segoe UI"/>
          <w:noProof/>
          <w:color w:val="000000"/>
        </w:rPr>
        <w:pict>
          <v:shape id="_x0000_s1042" type="#_x0000_t32" style="position:absolute;left:0;text-align:left;margin-left:-3.3pt;margin-top:7.1pt;width:490.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0051B3" w:rsidRPr="00141714" w:rsidRDefault="000051B3" w:rsidP="000051B3">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0051B3" w:rsidRPr="00141714" w:rsidRDefault="000051B3" w:rsidP="000051B3">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0051B3" w:rsidRPr="00141714" w:rsidRDefault="000051B3" w:rsidP="000051B3">
      <w:pPr>
        <w:tabs>
          <w:tab w:val="left" w:pos="1095"/>
        </w:tabs>
        <w:suppressAutoHyphens/>
        <w:autoSpaceDE w:val="0"/>
        <w:autoSpaceDN w:val="0"/>
        <w:adjustRightInd w:val="0"/>
        <w:spacing w:after="0"/>
        <w:jc w:val="both"/>
        <w:rPr>
          <w:rFonts w:ascii="Segoe UI" w:hAnsi="Segoe UI" w:cs="Segoe UI"/>
          <w:b/>
          <w:color w:val="000000"/>
          <w:sz w:val="18"/>
        </w:rPr>
      </w:pPr>
    </w:p>
    <w:p w:rsidR="000051B3" w:rsidRPr="00141714" w:rsidRDefault="000051B3" w:rsidP="000051B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0051B3" w:rsidRPr="00141714" w:rsidRDefault="000051B3" w:rsidP="000051B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0051B3" w:rsidRPr="00141714" w:rsidRDefault="000051B3" w:rsidP="000051B3">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6"/>
          <w:szCs w:val="18"/>
        </w:rPr>
      </w:pPr>
      <w:hyperlink r:id="rId41" w:history="1">
        <w:r w:rsidRPr="003E08DB">
          <w:rPr>
            <w:rStyle w:val="a9"/>
            <w:rFonts w:ascii="Segoe UI" w:hAnsi="Segoe UI" w:cs="Segoe UI"/>
            <w:sz w:val="18"/>
            <w:szCs w:val="20"/>
            <w:lang/>
          </w:rPr>
          <w:t>oko@r</w:t>
        </w:r>
        <w:r w:rsidRPr="003E08DB">
          <w:rPr>
            <w:rStyle w:val="a9"/>
            <w:rFonts w:ascii="Segoe UI" w:hAnsi="Segoe UI" w:cs="Segoe UI"/>
            <w:sz w:val="18"/>
            <w:szCs w:val="20"/>
          </w:rPr>
          <w:t>54</w:t>
        </w:r>
        <w:r w:rsidRPr="003E08DB">
          <w:rPr>
            <w:rStyle w:val="a9"/>
            <w:rFonts w:ascii="Segoe UI" w:hAnsi="Segoe UI" w:cs="Segoe UI"/>
            <w:sz w:val="18"/>
            <w:szCs w:val="20"/>
            <w:lang/>
          </w:rPr>
          <w:t>.rosreestr.ru</w:t>
        </w:r>
      </w:hyperlink>
    </w:p>
    <w:p w:rsidR="000051B3" w:rsidRPr="00141714" w:rsidRDefault="000051B3" w:rsidP="000051B3">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42" w:history="1">
        <w:r w:rsidRPr="00141714">
          <w:rPr>
            <w:rFonts w:ascii="Segoe UI" w:eastAsia="Times New Roman" w:hAnsi="Segoe UI" w:cs="Segoe UI"/>
            <w:color w:val="0000FF"/>
            <w:sz w:val="20"/>
            <w:szCs w:val="20"/>
            <w:u w:val="single"/>
            <w:lang/>
          </w:rPr>
          <w:t>Росреестр</w:t>
        </w:r>
      </w:hyperlink>
    </w:p>
    <w:p w:rsidR="000051B3" w:rsidRPr="00726E22" w:rsidRDefault="000051B3" w:rsidP="000051B3">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43"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44"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45"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46" w:history="1">
        <w:r w:rsidRPr="00141714">
          <w:rPr>
            <w:rStyle w:val="a9"/>
            <w:rFonts w:ascii="Segoe UI" w:hAnsi="Segoe UI" w:cs="Segoe UI"/>
            <w:sz w:val="20"/>
            <w:szCs w:val="24"/>
          </w:rPr>
          <w:t>Телеграм</w:t>
        </w:r>
      </w:hyperlink>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0051B3" w:rsidRDefault="000051B3"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567900">
      <w:pPr>
        <w:rPr>
          <w:rFonts w:cs="Calibri"/>
          <w:noProof/>
        </w:rPr>
      </w:pPr>
      <w:r>
        <w:rPr>
          <w:noProof/>
        </w:rPr>
        <w:lastRenderedPageBreak/>
        <w:drawing>
          <wp:inline distT="0" distB="0" distL="0" distR="0">
            <wp:extent cx="1748367" cy="749300"/>
            <wp:effectExtent l="0" t="0" r="0"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567900" w:rsidRPr="000809D9" w:rsidRDefault="00567900" w:rsidP="00567900">
      <w:pPr>
        <w:jc w:val="right"/>
        <w:rPr>
          <w:rFonts w:cs="Calibri"/>
          <w:b/>
          <w:noProof/>
          <w:color w:val="76923C" w:themeColor="accent3" w:themeShade="BF"/>
          <w:sz w:val="28"/>
        </w:rPr>
      </w:pPr>
      <w:r>
        <w:rPr>
          <w:rFonts w:cs="Calibri"/>
          <w:b/>
          <w:noProof/>
          <w:color w:val="76923C" w:themeColor="accent3" w:themeShade="BF"/>
          <w:sz w:val="28"/>
        </w:rPr>
        <w:t>(А</w:t>
      </w:r>
      <w:r w:rsidRPr="000809D9">
        <w:rPr>
          <w:rFonts w:cs="Calibri"/>
          <w:b/>
          <w:noProof/>
          <w:color w:val="76923C" w:themeColor="accent3" w:themeShade="BF"/>
          <w:sz w:val="28"/>
        </w:rPr>
        <w:t>нонс)</w:t>
      </w:r>
    </w:p>
    <w:p w:rsidR="00567900" w:rsidRPr="00567900" w:rsidRDefault="00567900" w:rsidP="00567900">
      <w:pPr>
        <w:pStyle w:val="aa"/>
        <w:spacing w:before="0" w:beforeAutospacing="0" w:after="0"/>
        <w:ind w:firstLine="720"/>
        <w:jc w:val="center"/>
        <w:rPr>
          <w:rStyle w:val="apple-converted-space"/>
          <w:rFonts w:ascii="Segoe UI" w:eastAsiaTheme="minorHAnsi" w:hAnsi="Segoe UI" w:cs="Segoe UI"/>
          <w:b/>
          <w:noProof/>
          <w:sz w:val="28"/>
          <w:szCs w:val="22"/>
          <w:lang w:eastAsia="en-US"/>
        </w:rPr>
      </w:pPr>
      <w:r w:rsidRPr="0049237A">
        <w:rPr>
          <w:rFonts w:ascii="Segoe UI" w:eastAsiaTheme="minorHAnsi" w:hAnsi="Segoe UI" w:cs="Segoe UI"/>
          <w:b/>
          <w:noProof/>
          <w:sz w:val="28"/>
          <w:szCs w:val="22"/>
          <w:lang w:eastAsia="en-US"/>
        </w:rPr>
        <w:t>Час Росреестра - в МФЦ:специалисты Росреестра отвечают на вопросы заявителей</w:t>
      </w:r>
    </w:p>
    <w:p w:rsidR="00567900" w:rsidRPr="0049237A"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6 июня 2024 года с 14:00 до 15:00 Росреестром совместно с МФЦ бесплатно проводятся консультации:</w:t>
      </w:r>
    </w:p>
    <w:p w:rsidR="00567900" w:rsidRPr="0049237A"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 г. Новосибирск, МФЦ «Площадь Труда», площадь Труда, 1</w:t>
      </w:r>
    </w:p>
    <w:p w:rsidR="00567900" w:rsidRPr="0049237A"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 г. Новосибирск, МФЦ «Советский», ул. Арбузова, 6</w:t>
      </w:r>
    </w:p>
    <w:p w:rsidR="00567900" w:rsidRPr="0049237A"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 г. Новосибирск, МФЦ «Железнодорожный», ул. 1905 года, 83</w:t>
      </w:r>
    </w:p>
    <w:p w:rsidR="00567900"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 г. Бердск, МФЦ г. Бердска, Радужный м-н, 7, корп. 1</w:t>
      </w:r>
    </w:p>
    <w:p w:rsidR="00567900" w:rsidRPr="0049237A"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«Час Росреестра в МФЦ» - консультации специалистов регионального Росреестра, которые проводятся каждый четверг с</w:t>
      </w:r>
      <w:r>
        <w:rPr>
          <w:rStyle w:val="apple-converted-space"/>
          <w:rFonts w:ascii="Segoe UI" w:eastAsia="Times New Roman" w:hAnsi="Segoe UI" w:cs="Segoe UI"/>
          <w:color w:val="000000"/>
          <w:sz w:val="28"/>
          <w:szCs w:val="28"/>
        </w:rPr>
        <w:t xml:space="preserve"> 14:00 до 15:00 в филиалах МФЦ.</w:t>
      </w:r>
    </w:p>
    <w:p w:rsidR="00567900" w:rsidRPr="0049237A"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Справочная  МФЦ:  052, www.mfc-nso.ru</w:t>
      </w:r>
    </w:p>
    <w:p w:rsidR="00567900"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49237A">
        <w:rPr>
          <w:rStyle w:val="apple-converted-space"/>
          <w:rFonts w:ascii="Segoe UI" w:eastAsia="Times New Roman" w:hAnsi="Segoe UI" w:cs="Segoe UI"/>
          <w:color w:val="000000"/>
          <w:sz w:val="28"/>
          <w:szCs w:val="28"/>
        </w:rPr>
        <w:t>Справочная Росреестра: 8 800 100 34 34.</w:t>
      </w:r>
    </w:p>
    <w:p w:rsidR="00567900" w:rsidRDefault="00567900" w:rsidP="00567900">
      <w:pPr>
        <w:autoSpaceDE w:val="0"/>
        <w:autoSpaceDN w:val="0"/>
        <w:adjustRightInd w:val="0"/>
        <w:spacing w:after="0"/>
        <w:jc w:val="both"/>
        <w:rPr>
          <w:rStyle w:val="apple-converted-space"/>
          <w:rFonts w:ascii="Segoe UI" w:eastAsia="Times New Roman" w:hAnsi="Segoe UI" w:cs="Segoe UI"/>
          <w:color w:val="000000"/>
          <w:sz w:val="28"/>
          <w:szCs w:val="28"/>
        </w:rPr>
      </w:pPr>
    </w:p>
    <w:p w:rsidR="00567900" w:rsidRPr="007C0523" w:rsidRDefault="00567900" w:rsidP="00567900">
      <w:pPr>
        <w:autoSpaceDE w:val="0"/>
        <w:autoSpaceDN w:val="0"/>
        <w:adjustRightInd w:val="0"/>
        <w:spacing w:after="0"/>
        <w:jc w:val="both"/>
        <w:rPr>
          <w:rFonts w:ascii="Segoe UI" w:eastAsia="Times New Roman" w:hAnsi="Segoe UI" w:cs="Segoe UI"/>
          <w:color w:val="000000"/>
          <w:sz w:val="28"/>
          <w:szCs w:val="28"/>
        </w:rPr>
      </w:pPr>
    </w:p>
    <w:p w:rsidR="00567900" w:rsidRPr="006D233B" w:rsidRDefault="00567900" w:rsidP="00567900">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567900" w:rsidRPr="00141714" w:rsidRDefault="00567900" w:rsidP="00567900">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567900" w:rsidRPr="00141714" w:rsidRDefault="00567900" w:rsidP="00567900">
      <w:pPr>
        <w:suppressAutoHyphens/>
        <w:autoSpaceDE w:val="0"/>
        <w:autoSpaceDN w:val="0"/>
        <w:adjustRightInd w:val="0"/>
        <w:jc w:val="both"/>
        <w:rPr>
          <w:rFonts w:ascii="Segoe UI" w:hAnsi="Segoe UI" w:cs="Segoe UI"/>
          <w:b/>
          <w:bCs/>
          <w:i/>
          <w:iCs/>
          <w:color w:val="0070C0"/>
        </w:rPr>
      </w:pPr>
      <w:r w:rsidRPr="00A36504">
        <w:rPr>
          <w:rFonts w:ascii="Segoe UI" w:hAnsi="Segoe UI" w:cs="Segoe UI"/>
          <w:noProof/>
          <w:color w:val="000000"/>
        </w:rPr>
        <w:pict>
          <v:shape id="_x0000_s1043" type="#_x0000_t32" style="position:absolute;left:0;text-align:left;margin-left:-3.3pt;margin-top:7.1pt;width:490.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567900" w:rsidRPr="00141714" w:rsidRDefault="00567900" w:rsidP="00567900">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567900" w:rsidRPr="00141714" w:rsidRDefault="00567900" w:rsidP="00567900">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567900" w:rsidRPr="00141714" w:rsidRDefault="00567900" w:rsidP="00567900">
      <w:pPr>
        <w:tabs>
          <w:tab w:val="left" w:pos="1095"/>
        </w:tabs>
        <w:suppressAutoHyphens/>
        <w:autoSpaceDE w:val="0"/>
        <w:autoSpaceDN w:val="0"/>
        <w:adjustRightInd w:val="0"/>
        <w:spacing w:after="0"/>
        <w:jc w:val="both"/>
        <w:rPr>
          <w:rFonts w:ascii="Segoe UI" w:hAnsi="Segoe UI" w:cs="Segoe UI"/>
          <w:b/>
          <w:color w:val="000000"/>
          <w:sz w:val="18"/>
        </w:rPr>
      </w:pPr>
    </w:p>
    <w:p w:rsidR="00567900" w:rsidRPr="00141714" w:rsidRDefault="00567900" w:rsidP="00567900">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567900" w:rsidRPr="00141714" w:rsidRDefault="00567900" w:rsidP="00567900">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567900" w:rsidRPr="00141714" w:rsidRDefault="00567900" w:rsidP="00567900">
      <w:pPr>
        <w:spacing w:after="0"/>
        <w:jc w:val="both"/>
        <w:rPr>
          <w:rFonts w:ascii="Segoe UI" w:hAnsi="Segoe UI" w:cs="Segoe UI"/>
          <w:sz w:val="18"/>
          <w:szCs w:val="18"/>
        </w:rPr>
      </w:pPr>
      <w:r w:rsidRPr="00141714">
        <w:rPr>
          <w:rFonts w:ascii="Segoe UI" w:hAnsi="Segoe UI" w:cs="Segoe UI"/>
          <w:sz w:val="18"/>
          <w:szCs w:val="18"/>
        </w:rPr>
        <w:lastRenderedPageBreak/>
        <w:t>630091, г.Новосибирск, ул.Державина, д. 28</w:t>
      </w:r>
    </w:p>
    <w:p w:rsidR="00567900" w:rsidRPr="00141714" w:rsidRDefault="00567900" w:rsidP="00567900">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567900" w:rsidRPr="00141714" w:rsidRDefault="00567900" w:rsidP="00567900">
      <w:pPr>
        <w:autoSpaceDE w:val="0"/>
        <w:autoSpaceDN w:val="0"/>
        <w:adjustRightInd w:val="0"/>
        <w:spacing w:after="0" w:line="240" w:lineRule="auto"/>
        <w:jc w:val="both"/>
        <w:rPr>
          <w:rFonts w:ascii="Segoe UI" w:eastAsia="Times New Roman" w:hAnsi="Segoe UI" w:cs="Segoe UI"/>
          <w:color w:val="000000"/>
          <w:sz w:val="16"/>
          <w:szCs w:val="18"/>
        </w:rPr>
      </w:pPr>
      <w:hyperlink r:id="rId47" w:history="1">
        <w:r w:rsidRPr="003E08DB">
          <w:rPr>
            <w:rStyle w:val="a9"/>
            <w:rFonts w:ascii="Segoe UI" w:hAnsi="Segoe UI" w:cs="Segoe UI"/>
            <w:sz w:val="18"/>
            <w:szCs w:val="20"/>
            <w:lang/>
          </w:rPr>
          <w:t>oko@r</w:t>
        </w:r>
        <w:r w:rsidRPr="003E08DB">
          <w:rPr>
            <w:rStyle w:val="a9"/>
            <w:rFonts w:ascii="Segoe UI" w:hAnsi="Segoe UI" w:cs="Segoe UI"/>
            <w:sz w:val="18"/>
            <w:szCs w:val="20"/>
          </w:rPr>
          <w:t>54</w:t>
        </w:r>
        <w:r w:rsidRPr="003E08DB">
          <w:rPr>
            <w:rStyle w:val="a9"/>
            <w:rFonts w:ascii="Segoe UI" w:hAnsi="Segoe UI" w:cs="Segoe UI"/>
            <w:sz w:val="18"/>
            <w:szCs w:val="20"/>
            <w:lang/>
          </w:rPr>
          <w:t>.rosreestr.ru</w:t>
        </w:r>
      </w:hyperlink>
    </w:p>
    <w:p w:rsidR="00567900" w:rsidRPr="00141714" w:rsidRDefault="00567900" w:rsidP="00567900">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48" w:history="1">
        <w:r w:rsidRPr="00141714">
          <w:rPr>
            <w:rFonts w:ascii="Segoe UI" w:eastAsia="Times New Roman" w:hAnsi="Segoe UI" w:cs="Segoe UI"/>
            <w:color w:val="0000FF"/>
            <w:sz w:val="20"/>
            <w:szCs w:val="20"/>
            <w:u w:val="single"/>
            <w:lang/>
          </w:rPr>
          <w:t>Росреестр</w:t>
        </w:r>
      </w:hyperlink>
    </w:p>
    <w:p w:rsidR="00567900" w:rsidRPr="00726E22" w:rsidRDefault="00567900" w:rsidP="00567900">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49"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50"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51"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52" w:history="1">
        <w:r w:rsidRPr="00141714">
          <w:rPr>
            <w:rStyle w:val="a9"/>
            <w:rFonts w:ascii="Segoe UI" w:hAnsi="Segoe UI" w:cs="Segoe UI"/>
            <w:sz w:val="20"/>
            <w:szCs w:val="24"/>
          </w:rPr>
          <w:t>Телеграм</w:t>
        </w:r>
      </w:hyperlink>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567900">
      <w:pPr>
        <w:rPr>
          <w:rFonts w:cs="Calibri"/>
          <w:noProof/>
        </w:rPr>
      </w:pPr>
      <w:r>
        <w:rPr>
          <w:noProof/>
        </w:rPr>
        <w:lastRenderedPageBreak/>
        <w:drawing>
          <wp:inline distT="0" distB="0" distL="0" distR="0">
            <wp:extent cx="1748367" cy="749300"/>
            <wp:effectExtent l="0" t="0" r="0" b="0"/>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567900" w:rsidRPr="004707BA" w:rsidRDefault="00567900" w:rsidP="00567900">
      <w:pPr>
        <w:pStyle w:val="aa"/>
        <w:spacing w:after="0"/>
        <w:ind w:firstLine="720"/>
        <w:jc w:val="right"/>
        <w:rPr>
          <w:rFonts w:ascii="Segoe UI" w:eastAsiaTheme="minorHAnsi" w:hAnsi="Segoe UI" w:cs="Segoe UI"/>
          <w:b/>
          <w:noProof/>
          <w:color w:val="E36C0A" w:themeColor="accent6" w:themeShade="BF"/>
          <w:szCs w:val="22"/>
          <w:lang w:eastAsia="en-US"/>
        </w:rPr>
      </w:pPr>
      <w:r w:rsidRPr="004707BA">
        <w:rPr>
          <w:rFonts w:ascii="Segoe UI" w:eastAsiaTheme="minorHAnsi" w:hAnsi="Segoe UI" w:cs="Segoe UI"/>
          <w:b/>
          <w:noProof/>
          <w:color w:val="E36C0A" w:themeColor="accent6" w:themeShade="BF"/>
          <w:szCs w:val="22"/>
          <w:lang w:eastAsia="en-US"/>
        </w:rPr>
        <w:t>(Росреестр разъясняет)</w:t>
      </w:r>
    </w:p>
    <w:p w:rsidR="00567900" w:rsidRDefault="00567900" w:rsidP="00567900">
      <w:pPr>
        <w:pStyle w:val="aa"/>
        <w:spacing w:after="0"/>
        <w:ind w:firstLine="720"/>
        <w:jc w:val="center"/>
        <w:rPr>
          <w:rFonts w:ascii="Segoe UI" w:eastAsiaTheme="minorHAnsi" w:hAnsi="Segoe UI" w:cs="Segoe UI"/>
          <w:b/>
          <w:noProof/>
          <w:sz w:val="28"/>
          <w:szCs w:val="22"/>
          <w:lang w:eastAsia="en-US"/>
        </w:rPr>
      </w:pPr>
      <w:r w:rsidRPr="009046EB">
        <w:rPr>
          <w:rFonts w:ascii="Segoe UI" w:eastAsiaTheme="minorHAnsi" w:hAnsi="Segoe UI" w:cs="Segoe UI"/>
          <w:b/>
          <w:noProof/>
          <w:sz w:val="28"/>
          <w:szCs w:val="22"/>
          <w:lang w:eastAsia="en-US"/>
        </w:rPr>
        <w:t>Новосибирский Росреестр провел горячую линию</w:t>
      </w:r>
      <w:r>
        <w:rPr>
          <w:rFonts w:ascii="Segoe UI" w:eastAsiaTheme="minorHAnsi" w:hAnsi="Segoe UI" w:cs="Segoe UI"/>
          <w:b/>
          <w:noProof/>
          <w:sz w:val="28"/>
          <w:szCs w:val="22"/>
          <w:lang w:eastAsia="en-US"/>
        </w:rPr>
        <w:t xml:space="preserve"> </w:t>
      </w:r>
      <w:r w:rsidRPr="009046EB">
        <w:rPr>
          <w:rFonts w:ascii="Segoe UI" w:eastAsiaTheme="minorHAnsi" w:hAnsi="Segoe UI" w:cs="Segoe UI"/>
          <w:b/>
          <w:noProof/>
          <w:sz w:val="28"/>
          <w:szCs w:val="22"/>
          <w:lang w:eastAsia="en-US"/>
        </w:rPr>
        <w:t>ко Дню защиты детей</w:t>
      </w:r>
    </w:p>
    <w:p w:rsidR="00567900" w:rsidRDefault="00567900" w:rsidP="00567900">
      <w:pPr>
        <w:pStyle w:val="aa"/>
        <w:spacing w:before="0" w:beforeAutospacing="0" w:after="0" w:afterAutospacing="0"/>
        <w:ind w:firstLine="720"/>
        <w:jc w:val="both"/>
        <w:rPr>
          <w:rStyle w:val="apple-converted-space"/>
          <w:rFonts w:ascii="Segoe UI" w:hAnsi="Segoe UI" w:cs="Segoe UI"/>
          <w:color w:val="000000"/>
          <w:sz w:val="28"/>
          <w:szCs w:val="28"/>
        </w:rPr>
      </w:pPr>
    </w:p>
    <w:p w:rsidR="00567900" w:rsidRPr="009046EB"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046EB">
        <w:rPr>
          <w:rStyle w:val="apple-converted-space"/>
          <w:rFonts w:ascii="Segoe UI" w:eastAsia="Times New Roman" w:hAnsi="Segoe UI" w:cs="Segoe UI"/>
          <w:color w:val="000000"/>
          <w:sz w:val="28"/>
          <w:szCs w:val="28"/>
        </w:rPr>
        <w:t xml:space="preserve">3 июня 2024 года, в Управлении Росреестра по Новосибирской области проведена «горячая» телефонная линия по вопросам сделок с недвижимостью с участием несовершеннолетних. </w:t>
      </w:r>
    </w:p>
    <w:p w:rsidR="00567900" w:rsidRPr="009046EB"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Pr>
          <w:rStyle w:val="apple-converted-space"/>
          <w:rFonts w:ascii="Segoe UI" w:eastAsia="Times New Roman" w:hAnsi="Segoe UI" w:cs="Segoe UI"/>
          <w:color w:val="000000"/>
          <w:sz w:val="28"/>
          <w:szCs w:val="28"/>
        </w:rPr>
        <w:t xml:space="preserve">Наиболее популярный вопрос- </w:t>
      </w:r>
      <w:r>
        <w:rPr>
          <w:rStyle w:val="apple-converted-space"/>
          <w:rFonts w:ascii="Segoe UI" w:eastAsia="Times New Roman" w:hAnsi="Segoe UI" w:cs="Segoe UI"/>
          <w:b/>
          <w:color w:val="000000"/>
          <w:sz w:val="28"/>
          <w:szCs w:val="28"/>
        </w:rPr>
        <w:t>м</w:t>
      </w:r>
      <w:r w:rsidRPr="009046EB">
        <w:rPr>
          <w:rStyle w:val="apple-converted-space"/>
          <w:rFonts w:ascii="Segoe UI" w:eastAsia="Times New Roman" w:hAnsi="Segoe UI" w:cs="Segoe UI"/>
          <w:b/>
          <w:color w:val="000000"/>
          <w:sz w:val="28"/>
          <w:szCs w:val="28"/>
        </w:rPr>
        <w:t>ожет ли ребенок действовать самостоятельно в сделках с недвижимостью?</w:t>
      </w:r>
    </w:p>
    <w:p w:rsidR="00567900" w:rsidRPr="009046EB"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046EB">
        <w:rPr>
          <w:rStyle w:val="apple-converted-space"/>
          <w:rFonts w:ascii="Segoe UI" w:eastAsia="Times New Roman" w:hAnsi="Segoe UI" w:cs="Segoe UI"/>
          <w:color w:val="000000"/>
          <w:sz w:val="28"/>
          <w:szCs w:val="28"/>
        </w:rPr>
        <w:t>Дети могут заключать сделки самостоятельно по достижении 14 лет с письменного согласия их законных представителей – родителей или опекунов. За несовершеннолетних до 14 лет все решения принимают законные представители.</w:t>
      </w:r>
    </w:p>
    <w:p w:rsidR="00567900" w:rsidRPr="009046EB"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046EB">
        <w:rPr>
          <w:rStyle w:val="apple-converted-space"/>
          <w:rFonts w:ascii="Segoe UI" w:eastAsia="Times New Roman" w:hAnsi="Segoe UI" w:cs="Segoe UI"/>
          <w:color w:val="000000"/>
          <w:sz w:val="28"/>
          <w:szCs w:val="28"/>
        </w:rPr>
        <w:t>На регистрацию недвижимости представители ребенка обязательно сдают документы, подтверждающие их полномочия законных представителей (свидетельство о рождении ребенка – для родителей, или решение суда об установлении попечения или об усыновлении).</w:t>
      </w:r>
    </w:p>
    <w:p w:rsidR="00567900" w:rsidRPr="009046EB"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046EB">
        <w:rPr>
          <w:rStyle w:val="apple-converted-space"/>
          <w:rFonts w:ascii="Segoe UI" w:eastAsia="Times New Roman" w:hAnsi="Segoe UI" w:cs="Segoe UI"/>
          <w:color w:val="000000"/>
          <w:sz w:val="28"/>
          <w:szCs w:val="28"/>
        </w:rPr>
        <w:t>Ребенок младше 14 лет в договоре купли-продажи или дарения объекта недвижимости фигурирует как сторона сделки в лице своего законного представителя. Все действия за ребенка и от его имени полностью выполняют его родители или законные представители.</w:t>
      </w:r>
    </w:p>
    <w:p w:rsidR="00567900"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9046EB">
        <w:rPr>
          <w:rStyle w:val="apple-converted-space"/>
          <w:rFonts w:ascii="Segoe UI" w:eastAsia="Times New Roman" w:hAnsi="Segoe UI" w:cs="Segoe UI"/>
          <w:color w:val="000000"/>
          <w:sz w:val="28"/>
          <w:szCs w:val="28"/>
        </w:rPr>
        <w:t>Ребенок 14 – 17 лет (включительно) в договоре фигурирует как сторона сделки, действующая с согласия своего законного представителя. Согласие прописывается в тексте договора, или может быть оформлено отдельным документом. На сделке обязательно личное присутствие ребенка, при себе у него должен быть паспорт. Ребенок сам подписывает все документы - договор, заявление о государственной регистрации и прочие).</w:t>
      </w:r>
    </w:p>
    <w:p w:rsidR="00567900" w:rsidRPr="007C0523" w:rsidRDefault="00567900" w:rsidP="00567900">
      <w:pPr>
        <w:autoSpaceDE w:val="0"/>
        <w:autoSpaceDN w:val="0"/>
        <w:adjustRightInd w:val="0"/>
        <w:spacing w:after="0"/>
        <w:jc w:val="both"/>
        <w:rPr>
          <w:rFonts w:ascii="Segoe UI" w:eastAsia="Times New Roman" w:hAnsi="Segoe UI" w:cs="Segoe UI"/>
          <w:color w:val="000000"/>
          <w:sz w:val="28"/>
          <w:szCs w:val="28"/>
        </w:rPr>
      </w:pPr>
    </w:p>
    <w:p w:rsidR="00567900" w:rsidRPr="006D233B" w:rsidRDefault="00567900" w:rsidP="00567900">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567900" w:rsidRPr="00141714" w:rsidRDefault="00567900" w:rsidP="00567900">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567900" w:rsidRPr="00141714" w:rsidRDefault="00567900" w:rsidP="00567900">
      <w:pPr>
        <w:suppressAutoHyphens/>
        <w:autoSpaceDE w:val="0"/>
        <w:autoSpaceDN w:val="0"/>
        <w:adjustRightInd w:val="0"/>
        <w:jc w:val="both"/>
        <w:rPr>
          <w:rFonts w:ascii="Segoe UI" w:hAnsi="Segoe UI" w:cs="Segoe UI"/>
          <w:b/>
          <w:bCs/>
          <w:i/>
          <w:iCs/>
          <w:color w:val="0070C0"/>
        </w:rPr>
      </w:pPr>
      <w:r w:rsidRPr="001E5F80">
        <w:rPr>
          <w:rFonts w:ascii="Segoe UI" w:hAnsi="Segoe UI" w:cs="Segoe UI"/>
          <w:noProof/>
          <w:color w:val="000000"/>
        </w:rPr>
        <w:pict>
          <v:shape id="_x0000_s1044" type="#_x0000_t32" style="position:absolute;left:0;text-align:left;margin-left:-3.3pt;margin-top:7.1pt;width:490.5pt;height: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567900" w:rsidRPr="00141714" w:rsidRDefault="00567900" w:rsidP="00567900">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567900" w:rsidRPr="00141714" w:rsidRDefault="00567900" w:rsidP="00567900">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567900" w:rsidRPr="00141714" w:rsidRDefault="00567900" w:rsidP="00567900">
      <w:pPr>
        <w:tabs>
          <w:tab w:val="left" w:pos="1095"/>
        </w:tabs>
        <w:suppressAutoHyphens/>
        <w:autoSpaceDE w:val="0"/>
        <w:autoSpaceDN w:val="0"/>
        <w:adjustRightInd w:val="0"/>
        <w:spacing w:after="0"/>
        <w:jc w:val="both"/>
        <w:rPr>
          <w:rFonts w:ascii="Segoe UI" w:hAnsi="Segoe UI" w:cs="Segoe UI"/>
          <w:b/>
          <w:color w:val="000000"/>
          <w:sz w:val="18"/>
        </w:rPr>
      </w:pPr>
    </w:p>
    <w:p w:rsidR="00567900" w:rsidRPr="00141714" w:rsidRDefault="00567900" w:rsidP="00567900">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567900" w:rsidRPr="00141714" w:rsidRDefault="00567900" w:rsidP="00567900">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567900" w:rsidRPr="00141714" w:rsidRDefault="00567900" w:rsidP="00567900">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567900" w:rsidRPr="00141714" w:rsidRDefault="00567900" w:rsidP="00567900">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567900" w:rsidRPr="00141714" w:rsidRDefault="00567900" w:rsidP="00567900">
      <w:pPr>
        <w:autoSpaceDE w:val="0"/>
        <w:autoSpaceDN w:val="0"/>
        <w:adjustRightInd w:val="0"/>
        <w:spacing w:after="0" w:line="240" w:lineRule="auto"/>
        <w:jc w:val="both"/>
        <w:rPr>
          <w:rFonts w:ascii="Segoe UI" w:eastAsia="Times New Roman" w:hAnsi="Segoe UI" w:cs="Segoe UI"/>
          <w:color w:val="000000"/>
          <w:sz w:val="16"/>
          <w:szCs w:val="18"/>
        </w:rPr>
      </w:pPr>
      <w:hyperlink r:id="rId53" w:history="1">
        <w:r w:rsidRPr="003E08DB">
          <w:rPr>
            <w:rStyle w:val="a9"/>
            <w:rFonts w:ascii="Segoe UI" w:hAnsi="Segoe UI" w:cs="Segoe UI"/>
            <w:sz w:val="18"/>
            <w:szCs w:val="20"/>
            <w:lang/>
          </w:rPr>
          <w:t>oko@r</w:t>
        </w:r>
        <w:r w:rsidRPr="003E08DB">
          <w:rPr>
            <w:rStyle w:val="a9"/>
            <w:rFonts w:ascii="Segoe UI" w:hAnsi="Segoe UI" w:cs="Segoe UI"/>
            <w:sz w:val="18"/>
            <w:szCs w:val="20"/>
          </w:rPr>
          <w:t>54</w:t>
        </w:r>
        <w:r w:rsidRPr="003E08DB">
          <w:rPr>
            <w:rStyle w:val="a9"/>
            <w:rFonts w:ascii="Segoe UI" w:hAnsi="Segoe UI" w:cs="Segoe UI"/>
            <w:sz w:val="18"/>
            <w:szCs w:val="20"/>
            <w:lang/>
          </w:rPr>
          <w:t>.rosreestr.ru</w:t>
        </w:r>
      </w:hyperlink>
    </w:p>
    <w:p w:rsidR="00567900" w:rsidRPr="00141714" w:rsidRDefault="00567900" w:rsidP="00567900">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54" w:history="1">
        <w:r w:rsidRPr="00141714">
          <w:rPr>
            <w:rFonts w:ascii="Segoe UI" w:eastAsia="Times New Roman" w:hAnsi="Segoe UI" w:cs="Segoe UI"/>
            <w:color w:val="0000FF"/>
            <w:sz w:val="20"/>
            <w:szCs w:val="20"/>
            <w:u w:val="single"/>
            <w:lang/>
          </w:rPr>
          <w:t>Росреестр</w:t>
        </w:r>
      </w:hyperlink>
    </w:p>
    <w:p w:rsidR="00567900" w:rsidRPr="00726E22" w:rsidRDefault="00567900" w:rsidP="00567900">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55"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56"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57"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58" w:history="1">
        <w:r w:rsidRPr="00141714">
          <w:rPr>
            <w:rStyle w:val="a9"/>
            <w:rFonts w:ascii="Segoe UI" w:hAnsi="Segoe UI" w:cs="Segoe UI"/>
            <w:sz w:val="20"/>
            <w:szCs w:val="24"/>
          </w:rPr>
          <w:t>Телеграм</w:t>
        </w:r>
      </w:hyperlink>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567900">
      <w:pPr>
        <w:rPr>
          <w:rFonts w:cs="Calibri"/>
          <w:noProof/>
        </w:rPr>
      </w:pPr>
      <w:r>
        <w:rPr>
          <w:noProof/>
        </w:rPr>
        <w:drawing>
          <wp:inline distT="0" distB="0" distL="0" distR="0">
            <wp:extent cx="1748367" cy="749300"/>
            <wp:effectExtent l="0" t="0" r="0" b="0"/>
            <wp:docPr id="2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567900" w:rsidRPr="009E2A34" w:rsidRDefault="00567900" w:rsidP="00567900">
      <w:pPr>
        <w:autoSpaceDE w:val="0"/>
        <w:autoSpaceDN w:val="0"/>
        <w:adjustRightInd w:val="0"/>
        <w:spacing w:after="0"/>
        <w:ind w:firstLine="709"/>
        <w:jc w:val="right"/>
        <w:rPr>
          <w:rFonts w:ascii="Segoe UI" w:hAnsi="Segoe UI" w:cs="Segoe UI"/>
          <w:b/>
          <w:noProof/>
          <w:color w:val="4F81BD" w:themeColor="accent1"/>
          <w:sz w:val="28"/>
        </w:rPr>
      </w:pPr>
      <w:r w:rsidRPr="009E2A34">
        <w:rPr>
          <w:rFonts w:ascii="Segoe UI" w:hAnsi="Segoe UI" w:cs="Segoe UI"/>
          <w:b/>
          <w:noProof/>
          <w:color w:val="4F81BD" w:themeColor="accent1"/>
          <w:sz w:val="28"/>
        </w:rPr>
        <w:t>Росреестр разъясняет</w:t>
      </w:r>
    </w:p>
    <w:p w:rsidR="00567900" w:rsidRDefault="00567900" w:rsidP="00567900">
      <w:pPr>
        <w:autoSpaceDE w:val="0"/>
        <w:autoSpaceDN w:val="0"/>
        <w:adjustRightInd w:val="0"/>
        <w:spacing w:after="0"/>
        <w:rPr>
          <w:rFonts w:ascii="Segoe UI" w:hAnsi="Segoe UI" w:cs="Segoe UI"/>
          <w:b/>
          <w:noProof/>
          <w:sz w:val="28"/>
        </w:rPr>
      </w:pPr>
    </w:p>
    <w:p w:rsidR="00567900" w:rsidRPr="00770C98" w:rsidRDefault="00567900" w:rsidP="00567900">
      <w:pPr>
        <w:autoSpaceDE w:val="0"/>
        <w:autoSpaceDN w:val="0"/>
        <w:adjustRightInd w:val="0"/>
        <w:spacing w:after="0"/>
        <w:ind w:firstLine="709"/>
        <w:jc w:val="center"/>
        <w:rPr>
          <w:rFonts w:ascii="Segoe UI" w:hAnsi="Segoe UI" w:cs="Segoe UI"/>
          <w:b/>
          <w:noProof/>
          <w:sz w:val="28"/>
        </w:rPr>
      </w:pPr>
      <w:r w:rsidRPr="00770C98">
        <w:rPr>
          <w:rFonts w:ascii="Segoe UI" w:hAnsi="Segoe UI" w:cs="Segoe UI"/>
          <w:b/>
          <w:noProof/>
          <w:sz w:val="28"/>
        </w:rPr>
        <w:t xml:space="preserve">Особенности заключения сделок с участием </w:t>
      </w:r>
    </w:p>
    <w:p w:rsidR="00567900" w:rsidRPr="00726E22" w:rsidRDefault="00567900" w:rsidP="00567900">
      <w:pPr>
        <w:autoSpaceDE w:val="0"/>
        <w:autoSpaceDN w:val="0"/>
        <w:adjustRightInd w:val="0"/>
        <w:spacing w:after="0"/>
        <w:ind w:firstLine="709"/>
        <w:jc w:val="center"/>
        <w:rPr>
          <w:rFonts w:ascii="Segoe UI" w:hAnsi="Segoe UI" w:cs="Segoe UI"/>
          <w:noProof/>
          <w:sz w:val="20"/>
        </w:rPr>
      </w:pPr>
      <w:r w:rsidRPr="00770C98">
        <w:rPr>
          <w:rFonts w:ascii="Segoe UI" w:hAnsi="Segoe UI" w:cs="Segoe UI"/>
          <w:b/>
          <w:noProof/>
          <w:sz w:val="28"/>
        </w:rPr>
        <w:t>несовершеннолетних до четырнадцати лет</w:t>
      </w:r>
    </w:p>
    <w:p w:rsidR="00567900" w:rsidRDefault="00567900" w:rsidP="00567900">
      <w:pPr>
        <w:pStyle w:val="aa"/>
        <w:spacing w:before="0" w:beforeAutospacing="0" w:after="0" w:afterAutospacing="0"/>
        <w:ind w:firstLine="720"/>
        <w:jc w:val="both"/>
        <w:rPr>
          <w:rStyle w:val="apple-converted-space"/>
          <w:rFonts w:ascii="Segoe UI" w:hAnsi="Segoe UI" w:cs="Segoe UI"/>
          <w:color w:val="000000"/>
          <w:sz w:val="28"/>
          <w:szCs w:val="28"/>
        </w:rPr>
      </w:pPr>
    </w:p>
    <w:p w:rsidR="00567900"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Дети вне зависимости от возраста могут быть владельцами имущества, включая недвижимость</w:t>
      </w:r>
      <w:r>
        <w:rPr>
          <w:rStyle w:val="apple-converted-space"/>
          <w:rFonts w:ascii="Segoe UI" w:eastAsia="Times New Roman" w:hAnsi="Segoe UI" w:cs="Segoe UI"/>
          <w:color w:val="000000"/>
          <w:sz w:val="28"/>
          <w:szCs w:val="28"/>
        </w:rPr>
        <w:t>. Права детей защищены законом.</w:t>
      </w:r>
    </w:p>
    <w:p w:rsidR="00567900" w:rsidRPr="00770C98"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Несовершеннолетние в возрасте до четырнадцати лет являются малолетними. Они не участвуют в сделках самостоятельно. Интересы малолетних представляют их законные представители - родители (один из родителей), усыновители или опекуны.</w:t>
      </w:r>
    </w:p>
    <w:p w:rsidR="00567900" w:rsidRPr="00770C98"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Законные представители не могут распорядится имуществом малолетних по своему усмотрению. Для передачи недвижимости детей                      в аренду, безвозмездное пользование, залог, для продажи или иного отчуждения или уменьшения имущества малолетних законным представителям потребуется получить письменное согласие органа опеки и попечительства.</w:t>
      </w:r>
    </w:p>
    <w:p w:rsidR="00567900" w:rsidRPr="00770C98"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Сделки по отчуждению недвижимого имущества несовершеннолетнего подлежат обязательному нотариальному удостоверению, что является дополнительной защитой имущественных прав детей.</w:t>
      </w:r>
    </w:p>
    <w:p w:rsidR="00567900" w:rsidRPr="00770C98"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 xml:space="preserve">При оформлении прав на недвижимость договоры и заявления                       о регистрации прав от имени малолетних подписывают законные представители. </w:t>
      </w:r>
    </w:p>
    <w:p w:rsidR="00567900" w:rsidRPr="00770C98"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Для подтверждения своих полномочий при регистрации прав законные представители малолетних предъявляют документы:</w:t>
      </w:r>
    </w:p>
    <w:p w:rsidR="00567900" w:rsidRPr="00770C98"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Pr>
          <w:rStyle w:val="apple-converted-space"/>
          <w:rFonts w:ascii="Segoe UI" w:eastAsia="Times New Roman" w:hAnsi="Segoe UI" w:cs="Segoe UI"/>
          <w:color w:val="000000"/>
          <w:sz w:val="28"/>
          <w:szCs w:val="28"/>
        </w:rPr>
        <w:t>- </w:t>
      </w:r>
      <w:r w:rsidRPr="00770C98">
        <w:rPr>
          <w:rStyle w:val="apple-converted-space"/>
          <w:rFonts w:ascii="Segoe UI" w:eastAsia="Times New Roman" w:hAnsi="Segoe UI" w:cs="Segoe UI"/>
          <w:color w:val="000000"/>
          <w:sz w:val="28"/>
          <w:szCs w:val="28"/>
        </w:rPr>
        <w:t>родители – паспорт и свидетельство о рождении ребенка,</w:t>
      </w:r>
    </w:p>
    <w:p w:rsidR="00567900" w:rsidRPr="00770C98"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Pr>
          <w:rStyle w:val="apple-converted-space"/>
          <w:rFonts w:ascii="Segoe UI" w:eastAsia="Times New Roman" w:hAnsi="Segoe UI" w:cs="Segoe UI"/>
          <w:color w:val="000000"/>
          <w:sz w:val="28"/>
          <w:szCs w:val="28"/>
        </w:rPr>
        <w:t>- </w:t>
      </w:r>
      <w:r w:rsidRPr="00770C98">
        <w:rPr>
          <w:rStyle w:val="apple-converted-space"/>
          <w:rFonts w:ascii="Segoe UI" w:eastAsia="Times New Roman" w:hAnsi="Segoe UI" w:cs="Segoe UI"/>
          <w:color w:val="000000"/>
          <w:sz w:val="28"/>
          <w:szCs w:val="28"/>
        </w:rPr>
        <w:t>усыновители – свидетельство об усыновлении,</w:t>
      </w:r>
    </w:p>
    <w:p w:rsidR="00567900" w:rsidRPr="00770C98"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Pr>
          <w:rStyle w:val="apple-converted-space"/>
          <w:rFonts w:ascii="Segoe UI" w:eastAsia="Times New Roman" w:hAnsi="Segoe UI" w:cs="Segoe UI"/>
          <w:color w:val="000000"/>
          <w:sz w:val="28"/>
          <w:szCs w:val="28"/>
        </w:rPr>
        <w:lastRenderedPageBreak/>
        <w:t>- </w:t>
      </w:r>
      <w:r w:rsidRPr="00770C98">
        <w:rPr>
          <w:rStyle w:val="apple-converted-space"/>
          <w:rFonts w:ascii="Segoe UI" w:eastAsia="Times New Roman" w:hAnsi="Segoe UI" w:cs="Segoe UI"/>
          <w:color w:val="000000"/>
          <w:sz w:val="28"/>
          <w:szCs w:val="28"/>
        </w:rPr>
        <w:t>опекуны – акт органа опеки и попечительства о назначении опекуна.</w:t>
      </w:r>
    </w:p>
    <w:p w:rsidR="00567900" w:rsidRPr="00770C98" w:rsidRDefault="00567900" w:rsidP="00567900">
      <w:pPr>
        <w:autoSpaceDE w:val="0"/>
        <w:autoSpaceDN w:val="0"/>
        <w:adjustRightInd w:val="0"/>
        <w:spacing w:after="0"/>
        <w:ind w:firstLine="709"/>
        <w:jc w:val="both"/>
        <w:rPr>
          <w:rStyle w:val="apple-converted-space"/>
          <w:rFonts w:ascii="Segoe UI" w:eastAsia="Times New Roman" w:hAnsi="Segoe UI" w:cs="Segoe UI"/>
          <w:color w:val="000000"/>
          <w:sz w:val="28"/>
          <w:szCs w:val="28"/>
        </w:rPr>
      </w:pPr>
      <w:r w:rsidRPr="00770C98">
        <w:rPr>
          <w:rStyle w:val="apple-converted-space"/>
          <w:rFonts w:ascii="Segoe UI" w:eastAsia="Times New Roman" w:hAnsi="Segoe UI" w:cs="Segoe UI"/>
          <w:color w:val="000000"/>
          <w:sz w:val="28"/>
          <w:szCs w:val="28"/>
        </w:rPr>
        <w:t>Имущественную ответственность по сделкам малолетнего несут его родители, усыновители или опекуны, если не докажут, что обязательство было нарушено не по их вине.</w:t>
      </w:r>
    </w:p>
    <w:p w:rsidR="00567900" w:rsidRDefault="00567900" w:rsidP="00567900">
      <w:pPr>
        <w:autoSpaceDE w:val="0"/>
        <w:autoSpaceDN w:val="0"/>
        <w:adjustRightInd w:val="0"/>
        <w:spacing w:after="0"/>
        <w:jc w:val="both"/>
        <w:rPr>
          <w:rStyle w:val="apple-converted-space"/>
          <w:rFonts w:ascii="Segoe UI" w:eastAsia="Times New Roman" w:hAnsi="Segoe UI" w:cs="Segoe UI"/>
          <w:color w:val="000000"/>
          <w:sz w:val="28"/>
          <w:szCs w:val="28"/>
        </w:rPr>
      </w:pPr>
    </w:p>
    <w:p w:rsidR="00567900" w:rsidRPr="007C0523" w:rsidRDefault="00567900" w:rsidP="00567900">
      <w:pPr>
        <w:autoSpaceDE w:val="0"/>
        <w:autoSpaceDN w:val="0"/>
        <w:adjustRightInd w:val="0"/>
        <w:spacing w:after="0"/>
        <w:jc w:val="both"/>
        <w:rPr>
          <w:rFonts w:ascii="Segoe UI" w:eastAsia="Times New Roman" w:hAnsi="Segoe UI" w:cs="Segoe UI"/>
          <w:color w:val="000000"/>
          <w:sz w:val="28"/>
          <w:szCs w:val="28"/>
        </w:rPr>
      </w:pPr>
    </w:p>
    <w:p w:rsidR="00567900" w:rsidRPr="006D233B" w:rsidRDefault="00567900" w:rsidP="00567900">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Pr="00141714">
        <w:rPr>
          <w:rFonts w:ascii="Segoe UI" w:eastAsia="Quattrocento Sans" w:hAnsi="Segoe UI" w:cs="Segoe UI"/>
          <w:b/>
          <w:i/>
          <w:color w:val="000000"/>
          <w:sz w:val="24"/>
          <w:szCs w:val="24"/>
        </w:rPr>
        <w:t xml:space="preserve">атериал подготовлен </w:t>
      </w:r>
      <w:r>
        <w:rPr>
          <w:rFonts w:ascii="Segoe UI" w:eastAsia="Quattrocento Sans" w:hAnsi="Segoe UI" w:cs="Segoe UI"/>
          <w:b/>
          <w:i/>
          <w:color w:val="000000"/>
          <w:sz w:val="24"/>
          <w:szCs w:val="24"/>
        </w:rPr>
        <w:t>УправлениемРосреестра</w:t>
      </w:r>
    </w:p>
    <w:p w:rsidR="00567900" w:rsidRPr="00141714" w:rsidRDefault="00567900" w:rsidP="00567900">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567900" w:rsidRPr="00141714" w:rsidRDefault="00567900" w:rsidP="00567900">
      <w:pPr>
        <w:suppressAutoHyphens/>
        <w:autoSpaceDE w:val="0"/>
        <w:autoSpaceDN w:val="0"/>
        <w:adjustRightInd w:val="0"/>
        <w:jc w:val="both"/>
        <w:rPr>
          <w:rFonts w:ascii="Segoe UI" w:hAnsi="Segoe UI" w:cs="Segoe UI"/>
          <w:b/>
          <w:bCs/>
          <w:i/>
          <w:iCs/>
          <w:color w:val="0070C0"/>
        </w:rPr>
      </w:pPr>
      <w:r w:rsidRPr="00462B20">
        <w:rPr>
          <w:rFonts w:ascii="Segoe UI" w:hAnsi="Segoe UI" w:cs="Segoe UI"/>
          <w:noProof/>
          <w:color w:val="000000"/>
        </w:rPr>
        <w:pict>
          <v:shape id="_x0000_s1046" type="#_x0000_t32" style="position:absolute;left:0;text-align:left;margin-left:-3.3pt;margin-top:7.1pt;width:490.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w:r>
    </w:p>
    <w:p w:rsidR="00567900" w:rsidRPr="00141714" w:rsidRDefault="00567900" w:rsidP="00567900">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567900" w:rsidRPr="00141714" w:rsidRDefault="00567900" w:rsidP="00567900">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567900" w:rsidRPr="00141714" w:rsidRDefault="00567900" w:rsidP="00567900">
      <w:pPr>
        <w:tabs>
          <w:tab w:val="left" w:pos="1095"/>
        </w:tabs>
        <w:suppressAutoHyphens/>
        <w:autoSpaceDE w:val="0"/>
        <w:autoSpaceDN w:val="0"/>
        <w:adjustRightInd w:val="0"/>
        <w:spacing w:after="0"/>
        <w:jc w:val="both"/>
        <w:rPr>
          <w:rFonts w:ascii="Segoe UI" w:hAnsi="Segoe UI" w:cs="Segoe UI"/>
          <w:b/>
          <w:color w:val="000000"/>
          <w:sz w:val="18"/>
        </w:rPr>
      </w:pPr>
    </w:p>
    <w:p w:rsidR="00567900" w:rsidRPr="00141714" w:rsidRDefault="00567900" w:rsidP="00567900">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567900" w:rsidRPr="00141714" w:rsidRDefault="00567900" w:rsidP="00567900">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567900" w:rsidRPr="00141714" w:rsidRDefault="00567900" w:rsidP="00567900">
      <w:pPr>
        <w:spacing w:after="0"/>
        <w:jc w:val="both"/>
        <w:rPr>
          <w:rFonts w:ascii="Segoe UI" w:hAnsi="Segoe UI" w:cs="Segoe UI"/>
          <w:sz w:val="18"/>
          <w:szCs w:val="18"/>
        </w:rPr>
      </w:pPr>
      <w:r w:rsidRPr="00141714">
        <w:rPr>
          <w:rFonts w:ascii="Segoe UI" w:hAnsi="Segoe UI" w:cs="Segoe UI"/>
          <w:sz w:val="18"/>
          <w:szCs w:val="18"/>
        </w:rPr>
        <w:t>630091, г.Новосибирск, ул.Державина, д. 28</w:t>
      </w:r>
    </w:p>
    <w:p w:rsidR="00567900" w:rsidRPr="00141714" w:rsidRDefault="00567900" w:rsidP="00567900">
      <w:pPr>
        <w:autoSpaceDE w:val="0"/>
        <w:autoSpaceDN w:val="0"/>
        <w:adjustRightInd w:val="0"/>
        <w:spacing w:after="0" w:line="240" w:lineRule="auto"/>
        <w:jc w:val="both"/>
        <w:rPr>
          <w:rFonts w:ascii="Segoe UI" w:eastAsia="Times New Roman" w:hAnsi="Segoe UI" w:cs="Segoe UI"/>
          <w:color w:val="000000"/>
          <w:sz w:val="18"/>
          <w:szCs w:val="18"/>
        </w:rPr>
      </w:pPr>
      <w:r w:rsidRPr="00141714">
        <w:rPr>
          <w:rFonts w:ascii="Segoe UI" w:eastAsia="Times New Roman" w:hAnsi="Segoe UI" w:cs="Segoe UI"/>
          <w:color w:val="000000"/>
          <w:sz w:val="18"/>
          <w:szCs w:val="18"/>
          <w:lang/>
        </w:rPr>
        <w:t xml:space="preserve">Электронная почта: </w:t>
      </w:r>
    </w:p>
    <w:p w:rsidR="00567900" w:rsidRPr="00141714" w:rsidRDefault="00567900" w:rsidP="00567900">
      <w:pPr>
        <w:autoSpaceDE w:val="0"/>
        <w:autoSpaceDN w:val="0"/>
        <w:adjustRightInd w:val="0"/>
        <w:spacing w:after="0" w:line="240" w:lineRule="auto"/>
        <w:jc w:val="both"/>
        <w:rPr>
          <w:rFonts w:ascii="Segoe UI" w:eastAsia="Times New Roman" w:hAnsi="Segoe UI" w:cs="Segoe UI"/>
          <w:color w:val="000000"/>
          <w:sz w:val="16"/>
          <w:szCs w:val="18"/>
        </w:rPr>
      </w:pPr>
      <w:hyperlink r:id="rId59" w:history="1">
        <w:r w:rsidRPr="003E08DB">
          <w:rPr>
            <w:rStyle w:val="a9"/>
            <w:rFonts w:ascii="Segoe UI" w:hAnsi="Segoe UI" w:cs="Segoe UI"/>
            <w:sz w:val="18"/>
            <w:szCs w:val="20"/>
            <w:lang/>
          </w:rPr>
          <w:t>oko@r</w:t>
        </w:r>
        <w:r w:rsidRPr="003E08DB">
          <w:rPr>
            <w:rStyle w:val="a9"/>
            <w:rFonts w:ascii="Segoe UI" w:hAnsi="Segoe UI" w:cs="Segoe UI"/>
            <w:sz w:val="18"/>
            <w:szCs w:val="20"/>
          </w:rPr>
          <w:t>54</w:t>
        </w:r>
        <w:r w:rsidRPr="003E08DB">
          <w:rPr>
            <w:rStyle w:val="a9"/>
            <w:rFonts w:ascii="Segoe UI" w:hAnsi="Segoe UI" w:cs="Segoe UI"/>
            <w:sz w:val="18"/>
            <w:szCs w:val="20"/>
            <w:lang/>
          </w:rPr>
          <w:t>.rosreestr.ru</w:t>
        </w:r>
      </w:hyperlink>
    </w:p>
    <w:p w:rsidR="00567900" w:rsidRPr="00141714" w:rsidRDefault="00567900" w:rsidP="00567900">
      <w:pPr>
        <w:autoSpaceDE w:val="0"/>
        <w:autoSpaceDN w:val="0"/>
        <w:adjustRightInd w:val="0"/>
        <w:spacing w:after="0" w:line="240" w:lineRule="auto"/>
        <w:jc w:val="both"/>
        <w:rPr>
          <w:rFonts w:ascii="Segoe UI" w:eastAsia="Times New Roman" w:hAnsi="Segoe UI" w:cs="Segoe UI"/>
          <w:color w:val="000000"/>
          <w:sz w:val="18"/>
          <w:szCs w:val="18"/>
          <w:lang/>
        </w:rPr>
      </w:pPr>
      <w:r w:rsidRPr="00141714">
        <w:rPr>
          <w:rFonts w:ascii="Segoe UI" w:eastAsia="Times New Roman" w:hAnsi="Segoe UI" w:cs="Segoe UI"/>
          <w:color w:val="000000"/>
          <w:sz w:val="18"/>
          <w:szCs w:val="18"/>
          <w:lang/>
        </w:rPr>
        <w:t xml:space="preserve">Сайт: </w:t>
      </w:r>
      <w:hyperlink r:id="rId60" w:history="1">
        <w:r w:rsidRPr="00141714">
          <w:rPr>
            <w:rFonts w:ascii="Segoe UI" w:eastAsia="Times New Roman" w:hAnsi="Segoe UI" w:cs="Segoe UI"/>
            <w:color w:val="0000FF"/>
            <w:sz w:val="20"/>
            <w:szCs w:val="20"/>
            <w:u w:val="single"/>
            <w:lang/>
          </w:rPr>
          <w:t>Росреестр</w:t>
        </w:r>
      </w:hyperlink>
    </w:p>
    <w:p w:rsidR="00567900" w:rsidRPr="00726E22" w:rsidRDefault="00567900" w:rsidP="00567900">
      <w:pPr>
        <w:autoSpaceDE w:val="0"/>
        <w:autoSpaceDN w:val="0"/>
        <w:adjustRightInd w:val="0"/>
        <w:spacing w:after="0" w:line="240" w:lineRule="auto"/>
        <w:jc w:val="both"/>
        <w:rPr>
          <w:rFonts w:ascii="Segoe UI" w:eastAsia="Times New Roman" w:hAnsi="Segoe UI" w:cs="Segoe UI"/>
          <w:b/>
          <w:sz w:val="20"/>
          <w:szCs w:val="24"/>
        </w:rPr>
      </w:pPr>
      <w:r>
        <w:rPr>
          <w:rFonts w:ascii="Segoe UI" w:eastAsia="Times New Roman" w:hAnsi="Segoe UI" w:cs="Segoe UI"/>
          <w:color w:val="000000"/>
          <w:sz w:val="18"/>
          <w:szCs w:val="18"/>
        </w:rPr>
        <w:t xml:space="preserve">Соцсети: </w:t>
      </w:r>
      <w:hyperlink r:id="rId61" w:history="1">
        <w:r>
          <w:rPr>
            <w:rFonts w:ascii="Segoe UI" w:eastAsia="Times New Roman" w:hAnsi="Segoe UI" w:cs="Segoe UI"/>
            <w:color w:val="0000FF"/>
            <w:sz w:val="18"/>
            <w:szCs w:val="18"/>
            <w:u w:val="single"/>
            <w:lang/>
          </w:rPr>
          <w:t>ВКонтакте</w:t>
        </w:r>
      </w:hyperlink>
      <w:r>
        <w:rPr>
          <w:rFonts w:ascii="Segoe UI" w:eastAsia="Times New Roman" w:hAnsi="Segoe UI" w:cs="Segoe UI"/>
          <w:color w:val="000000"/>
          <w:sz w:val="18"/>
          <w:szCs w:val="18"/>
        </w:rPr>
        <w:t xml:space="preserve">, </w:t>
      </w:r>
      <w:hyperlink r:id="rId62" w:history="1">
        <w:r w:rsidRPr="00C74705">
          <w:rPr>
            <w:rStyle w:val="a9"/>
            <w:rFonts w:ascii="Segoe UI" w:hAnsi="Segoe UI" w:cs="Segoe UI"/>
            <w:sz w:val="18"/>
            <w:szCs w:val="18"/>
          </w:rPr>
          <w:t>Одноклассники</w:t>
        </w:r>
      </w:hyperlink>
      <w:r w:rsidRPr="00F21BF8">
        <w:rPr>
          <w:rStyle w:val="a9"/>
          <w:rFonts w:ascii="Segoe UI" w:hAnsi="Segoe UI" w:cs="Segoe UI"/>
          <w:sz w:val="18"/>
          <w:szCs w:val="18"/>
        </w:rPr>
        <w:t xml:space="preserve">, </w:t>
      </w:r>
      <w:hyperlink r:id="rId63" w:history="1">
        <w:r w:rsidRPr="00967E00">
          <w:rPr>
            <w:rStyle w:val="a9"/>
            <w:rFonts w:ascii="Segoe UI" w:hAnsi="Segoe UI" w:cs="Segoe UI"/>
            <w:sz w:val="20"/>
            <w:szCs w:val="20"/>
            <w:lang/>
          </w:rPr>
          <w:t>Яндекс</w:t>
        </w:r>
        <w:r w:rsidRPr="00967E00">
          <w:rPr>
            <w:rStyle w:val="a9"/>
            <w:rFonts w:ascii="Segoe UI" w:hAnsi="Segoe UI" w:cs="Segoe UI"/>
            <w:sz w:val="20"/>
            <w:szCs w:val="20"/>
          </w:rPr>
          <w:t>.</w:t>
        </w:r>
        <w:r w:rsidRPr="00967E00">
          <w:rPr>
            <w:rStyle w:val="a9"/>
            <w:rFonts w:ascii="Segoe UI" w:hAnsi="Segoe UI" w:cs="Segoe UI"/>
            <w:sz w:val="20"/>
            <w:szCs w:val="20"/>
            <w:lang/>
          </w:rPr>
          <w:t>Дзен</w:t>
        </w:r>
      </w:hyperlink>
      <w:r w:rsidRPr="00F21BF8">
        <w:rPr>
          <w:rStyle w:val="a9"/>
          <w:rFonts w:ascii="Segoe UI" w:hAnsi="Segoe UI" w:cs="Segoe UI"/>
          <w:sz w:val="20"/>
          <w:szCs w:val="20"/>
        </w:rPr>
        <w:t xml:space="preserve">, </w:t>
      </w:r>
      <w:hyperlink r:id="rId64" w:history="1">
        <w:r w:rsidRPr="00141714">
          <w:rPr>
            <w:rStyle w:val="a9"/>
            <w:rFonts w:ascii="Segoe UI" w:hAnsi="Segoe UI" w:cs="Segoe UI"/>
            <w:sz w:val="20"/>
            <w:szCs w:val="24"/>
          </w:rPr>
          <w:t>Телеграм</w:t>
        </w:r>
      </w:hyperlink>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567900" w:rsidRDefault="00567900" w:rsidP="007763C3">
      <w:pPr>
        <w:spacing w:after="0" w:line="240" w:lineRule="auto"/>
        <w:jc w:val="center"/>
        <w:rPr>
          <w:rFonts w:ascii="Times New Roman" w:eastAsia="Times New Roman" w:hAnsi="Times New Roman" w:cs="Times New Roman"/>
          <w:sz w:val="28"/>
          <w:szCs w:val="28"/>
        </w:rPr>
      </w:pP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Соучредители:</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Зубковского сельсовета</w:t>
      </w:r>
    </w:p>
    <w:p w:rsidR="007763C3" w:rsidRDefault="007763C3" w:rsidP="007763C3">
      <w:pPr>
        <w:spacing w:after="0" w:line="240"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Совет депутатов  Зубковского сельсовета</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Адрес редакционного совета: 632944 НСО</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Краснозерский район, с. Зубково, ул. Центральная,63</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тел. 8-383-57-67-588</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Председатель  редакционного Совета: Синегубова Т.Ю.,</w:t>
      </w:r>
    </w:p>
    <w:p w:rsidR="007763C3" w:rsidRDefault="007763C3" w:rsidP="007763C3">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Тираж  5 экз.</w:t>
      </w:r>
    </w:p>
    <w:p w:rsidR="00BA1FBE" w:rsidRDefault="00BA1FBE"/>
    <w:sectPr w:rsidR="00BA1FBE" w:rsidSect="00244560">
      <w:headerReference w:type="default" r:id="rId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9A0" w:rsidRDefault="005839A0" w:rsidP="008B332F">
      <w:pPr>
        <w:spacing w:after="0" w:line="240" w:lineRule="auto"/>
      </w:pPr>
      <w:r>
        <w:separator/>
      </w:r>
    </w:p>
  </w:endnote>
  <w:endnote w:type="continuationSeparator" w:id="1">
    <w:p w:rsidR="005839A0" w:rsidRDefault="005839A0" w:rsidP="008B3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Liberation 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Quattrocento Sans">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9A0" w:rsidRDefault="005839A0" w:rsidP="008B332F">
      <w:pPr>
        <w:spacing w:after="0" w:line="240" w:lineRule="auto"/>
      </w:pPr>
      <w:r>
        <w:separator/>
      </w:r>
    </w:p>
  </w:footnote>
  <w:footnote w:type="continuationSeparator" w:id="1">
    <w:p w:rsidR="005839A0" w:rsidRDefault="005839A0" w:rsidP="008B33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1B3" w:rsidRPr="00D16530" w:rsidRDefault="000051B3">
    <w:pPr>
      <w:pStyle w:val="a3"/>
      <w:jc w:val="center"/>
      <w:rPr>
        <w:sz w:val="28"/>
      </w:rPr>
    </w:pPr>
    <w:r w:rsidRPr="00D16530">
      <w:rPr>
        <w:sz w:val="28"/>
      </w:rPr>
      <w:fldChar w:fldCharType="begin"/>
    </w:r>
    <w:r w:rsidRPr="00D16530">
      <w:rPr>
        <w:sz w:val="28"/>
      </w:rPr>
      <w:instrText>PAGE   \* MERGEFORMAT</w:instrText>
    </w:r>
    <w:r w:rsidRPr="00D16530">
      <w:rPr>
        <w:sz w:val="28"/>
      </w:rPr>
      <w:fldChar w:fldCharType="separate"/>
    </w:r>
    <w:r w:rsidR="00567900">
      <w:rPr>
        <w:noProof/>
        <w:sz w:val="28"/>
      </w:rPr>
      <w:t>8</w:t>
    </w:r>
    <w:r w:rsidRPr="00D16530">
      <w:rPr>
        <w:sz w:val="28"/>
      </w:rPr>
      <w:fldChar w:fldCharType="end"/>
    </w:r>
  </w:p>
  <w:p w:rsidR="000051B3" w:rsidRPr="00D16530" w:rsidRDefault="000051B3">
    <w:pPr>
      <w:pStyle w:val="a3"/>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16"/>
    <w:multiLevelType w:val="singleLevel"/>
    <w:tmpl w:val="00000016"/>
    <w:name w:val="WW8Num22"/>
    <w:lvl w:ilvl="0">
      <w:start w:val="1"/>
      <w:numFmt w:val="decimal"/>
      <w:lvlText w:val="%1."/>
      <w:lvlJc w:val="left"/>
      <w:pPr>
        <w:tabs>
          <w:tab w:val="num" w:pos="10142"/>
        </w:tabs>
        <w:ind w:left="10142" w:hanging="360"/>
      </w:pPr>
    </w:lvl>
  </w:abstractNum>
  <w:abstractNum w:abstractNumId="2">
    <w:nsid w:val="000001EB"/>
    <w:multiLevelType w:val="hybridMultilevel"/>
    <w:tmpl w:val="E2FEACF0"/>
    <w:lvl w:ilvl="0" w:tplc="E824520A">
      <w:start w:val="1"/>
      <w:numFmt w:val="bullet"/>
      <w:lvlText w:val="в"/>
      <w:lvlJc w:val="left"/>
    </w:lvl>
    <w:lvl w:ilvl="1" w:tplc="CB6C7D7E">
      <w:start w:val="4"/>
      <w:numFmt w:val="decimal"/>
      <w:lvlText w:val="%2)"/>
      <w:lvlJc w:val="left"/>
    </w:lvl>
    <w:lvl w:ilvl="2" w:tplc="DA36D970">
      <w:numFmt w:val="decimal"/>
      <w:lvlText w:val=""/>
      <w:lvlJc w:val="left"/>
    </w:lvl>
    <w:lvl w:ilvl="3" w:tplc="4D9E22DA">
      <w:numFmt w:val="decimal"/>
      <w:lvlText w:val=""/>
      <w:lvlJc w:val="left"/>
    </w:lvl>
    <w:lvl w:ilvl="4" w:tplc="56E2713A">
      <w:numFmt w:val="decimal"/>
      <w:lvlText w:val=""/>
      <w:lvlJc w:val="left"/>
    </w:lvl>
    <w:lvl w:ilvl="5" w:tplc="44C22C58">
      <w:numFmt w:val="decimal"/>
      <w:lvlText w:val=""/>
      <w:lvlJc w:val="left"/>
    </w:lvl>
    <w:lvl w:ilvl="6" w:tplc="76E81E18">
      <w:numFmt w:val="decimal"/>
      <w:lvlText w:val=""/>
      <w:lvlJc w:val="left"/>
    </w:lvl>
    <w:lvl w:ilvl="7" w:tplc="FCF01424">
      <w:numFmt w:val="decimal"/>
      <w:lvlText w:val=""/>
      <w:lvlJc w:val="left"/>
    </w:lvl>
    <w:lvl w:ilvl="8" w:tplc="1B1EB708">
      <w:numFmt w:val="decimal"/>
      <w:lvlText w:val=""/>
      <w:lvlJc w:val="left"/>
    </w:lvl>
  </w:abstractNum>
  <w:abstractNum w:abstractNumId="3">
    <w:nsid w:val="00000BB3"/>
    <w:multiLevelType w:val="hybridMultilevel"/>
    <w:tmpl w:val="3A9A8930"/>
    <w:lvl w:ilvl="0" w:tplc="72C0BACE">
      <w:start w:val="1"/>
      <w:numFmt w:val="bullet"/>
      <w:lvlText w:val="в"/>
      <w:lvlJc w:val="left"/>
    </w:lvl>
    <w:lvl w:ilvl="1" w:tplc="019ADEAE">
      <w:start w:val="1"/>
      <w:numFmt w:val="decimal"/>
      <w:lvlText w:val="%2)"/>
      <w:lvlJc w:val="left"/>
    </w:lvl>
    <w:lvl w:ilvl="2" w:tplc="3718F4CE">
      <w:numFmt w:val="decimal"/>
      <w:lvlText w:val=""/>
      <w:lvlJc w:val="left"/>
    </w:lvl>
    <w:lvl w:ilvl="3" w:tplc="3EE67A78">
      <w:numFmt w:val="decimal"/>
      <w:lvlText w:val=""/>
      <w:lvlJc w:val="left"/>
    </w:lvl>
    <w:lvl w:ilvl="4" w:tplc="BD784574">
      <w:numFmt w:val="decimal"/>
      <w:lvlText w:val=""/>
      <w:lvlJc w:val="left"/>
    </w:lvl>
    <w:lvl w:ilvl="5" w:tplc="D75688B8">
      <w:numFmt w:val="decimal"/>
      <w:lvlText w:val=""/>
      <w:lvlJc w:val="left"/>
    </w:lvl>
    <w:lvl w:ilvl="6" w:tplc="8E56E9DC">
      <w:numFmt w:val="decimal"/>
      <w:lvlText w:val=""/>
      <w:lvlJc w:val="left"/>
    </w:lvl>
    <w:lvl w:ilvl="7" w:tplc="32CC359A">
      <w:numFmt w:val="decimal"/>
      <w:lvlText w:val=""/>
      <w:lvlJc w:val="left"/>
    </w:lvl>
    <w:lvl w:ilvl="8" w:tplc="A7783F7E">
      <w:numFmt w:val="decimal"/>
      <w:lvlText w:val=""/>
      <w:lvlJc w:val="left"/>
    </w:lvl>
  </w:abstractNum>
  <w:abstractNum w:abstractNumId="4">
    <w:nsid w:val="000012DB"/>
    <w:multiLevelType w:val="hybridMultilevel"/>
    <w:tmpl w:val="772E88C6"/>
    <w:lvl w:ilvl="0" w:tplc="773EF0D8">
      <w:start w:val="3"/>
      <w:numFmt w:val="decimal"/>
      <w:lvlText w:val="%1)"/>
      <w:lvlJc w:val="left"/>
    </w:lvl>
    <w:lvl w:ilvl="1" w:tplc="51045746">
      <w:numFmt w:val="decimal"/>
      <w:lvlText w:val=""/>
      <w:lvlJc w:val="left"/>
    </w:lvl>
    <w:lvl w:ilvl="2" w:tplc="B1D01FDA">
      <w:numFmt w:val="decimal"/>
      <w:lvlText w:val=""/>
      <w:lvlJc w:val="left"/>
    </w:lvl>
    <w:lvl w:ilvl="3" w:tplc="5D4EF16C">
      <w:numFmt w:val="decimal"/>
      <w:lvlText w:val=""/>
      <w:lvlJc w:val="left"/>
    </w:lvl>
    <w:lvl w:ilvl="4" w:tplc="854AEE94">
      <w:numFmt w:val="decimal"/>
      <w:lvlText w:val=""/>
      <w:lvlJc w:val="left"/>
    </w:lvl>
    <w:lvl w:ilvl="5" w:tplc="2304B48E">
      <w:numFmt w:val="decimal"/>
      <w:lvlText w:val=""/>
      <w:lvlJc w:val="left"/>
    </w:lvl>
    <w:lvl w:ilvl="6" w:tplc="181E7E7C">
      <w:numFmt w:val="decimal"/>
      <w:lvlText w:val=""/>
      <w:lvlJc w:val="left"/>
    </w:lvl>
    <w:lvl w:ilvl="7" w:tplc="F7900E14">
      <w:numFmt w:val="decimal"/>
      <w:lvlText w:val=""/>
      <w:lvlJc w:val="left"/>
    </w:lvl>
    <w:lvl w:ilvl="8" w:tplc="65840A42">
      <w:numFmt w:val="decimal"/>
      <w:lvlText w:val=""/>
      <w:lvlJc w:val="left"/>
    </w:lvl>
  </w:abstractNum>
  <w:abstractNum w:abstractNumId="5">
    <w:nsid w:val="0000153C"/>
    <w:multiLevelType w:val="hybridMultilevel"/>
    <w:tmpl w:val="C7F46DE6"/>
    <w:lvl w:ilvl="0" w:tplc="A89AC0CC">
      <w:start w:val="1"/>
      <w:numFmt w:val="decimal"/>
      <w:lvlText w:val="%1)"/>
      <w:lvlJc w:val="left"/>
    </w:lvl>
    <w:lvl w:ilvl="1" w:tplc="ED5445C8">
      <w:numFmt w:val="decimal"/>
      <w:lvlText w:val=""/>
      <w:lvlJc w:val="left"/>
    </w:lvl>
    <w:lvl w:ilvl="2" w:tplc="7106578E">
      <w:numFmt w:val="decimal"/>
      <w:lvlText w:val=""/>
      <w:lvlJc w:val="left"/>
    </w:lvl>
    <w:lvl w:ilvl="3" w:tplc="6136DA32">
      <w:numFmt w:val="decimal"/>
      <w:lvlText w:val=""/>
      <w:lvlJc w:val="left"/>
    </w:lvl>
    <w:lvl w:ilvl="4" w:tplc="65A4CCEC">
      <w:numFmt w:val="decimal"/>
      <w:lvlText w:val=""/>
      <w:lvlJc w:val="left"/>
    </w:lvl>
    <w:lvl w:ilvl="5" w:tplc="06F08960">
      <w:numFmt w:val="decimal"/>
      <w:lvlText w:val=""/>
      <w:lvlJc w:val="left"/>
    </w:lvl>
    <w:lvl w:ilvl="6" w:tplc="8A6A97F4">
      <w:numFmt w:val="decimal"/>
      <w:lvlText w:val=""/>
      <w:lvlJc w:val="left"/>
    </w:lvl>
    <w:lvl w:ilvl="7" w:tplc="E8D28226">
      <w:numFmt w:val="decimal"/>
      <w:lvlText w:val=""/>
      <w:lvlJc w:val="left"/>
    </w:lvl>
    <w:lvl w:ilvl="8" w:tplc="6DBC6134">
      <w:numFmt w:val="decimal"/>
      <w:lvlText w:val=""/>
      <w:lvlJc w:val="left"/>
    </w:lvl>
  </w:abstractNum>
  <w:abstractNum w:abstractNumId="6">
    <w:nsid w:val="000026E9"/>
    <w:multiLevelType w:val="hybridMultilevel"/>
    <w:tmpl w:val="32C04DCC"/>
    <w:lvl w:ilvl="0" w:tplc="0E6A6726">
      <w:start w:val="1"/>
      <w:numFmt w:val="bullet"/>
      <w:lvlText w:val="и"/>
      <w:lvlJc w:val="left"/>
    </w:lvl>
    <w:lvl w:ilvl="1" w:tplc="A3DA82D6">
      <w:start w:val="2"/>
      <w:numFmt w:val="decimal"/>
      <w:lvlText w:val="%2)"/>
      <w:lvlJc w:val="left"/>
    </w:lvl>
    <w:lvl w:ilvl="2" w:tplc="C916D2D0">
      <w:numFmt w:val="decimal"/>
      <w:lvlText w:val=""/>
      <w:lvlJc w:val="left"/>
    </w:lvl>
    <w:lvl w:ilvl="3" w:tplc="FCD64BEA">
      <w:numFmt w:val="decimal"/>
      <w:lvlText w:val=""/>
      <w:lvlJc w:val="left"/>
    </w:lvl>
    <w:lvl w:ilvl="4" w:tplc="D8389DF6">
      <w:numFmt w:val="decimal"/>
      <w:lvlText w:val=""/>
      <w:lvlJc w:val="left"/>
    </w:lvl>
    <w:lvl w:ilvl="5" w:tplc="7D6646CA">
      <w:numFmt w:val="decimal"/>
      <w:lvlText w:val=""/>
      <w:lvlJc w:val="left"/>
    </w:lvl>
    <w:lvl w:ilvl="6" w:tplc="147418D8">
      <w:numFmt w:val="decimal"/>
      <w:lvlText w:val=""/>
      <w:lvlJc w:val="left"/>
    </w:lvl>
    <w:lvl w:ilvl="7" w:tplc="74DEEE32">
      <w:numFmt w:val="decimal"/>
      <w:lvlText w:val=""/>
      <w:lvlJc w:val="left"/>
    </w:lvl>
    <w:lvl w:ilvl="8" w:tplc="81DC3AAA">
      <w:numFmt w:val="decimal"/>
      <w:lvlText w:val=""/>
      <w:lvlJc w:val="left"/>
    </w:lvl>
  </w:abstractNum>
  <w:abstractNum w:abstractNumId="7">
    <w:nsid w:val="00002EA6"/>
    <w:multiLevelType w:val="hybridMultilevel"/>
    <w:tmpl w:val="287811F2"/>
    <w:lvl w:ilvl="0" w:tplc="E7C05ECA">
      <w:start w:val="1"/>
      <w:numFmt w:val="bullet"/>
      <w:lvlText w:val="в"/>
      <w:lvlJc w:val="left"/>
    </w:lvl>
    <w:lvl w:ilvl="1" w:tplc="FCF83EAA">
      <w:start w:val="1"/>
      <w:numFmt w:val="decimal"/>
      <w:lvlText w:val="%2)"/>
      <w:lvlJc w:val="left"/>
    </w:lvl>
    <w:lvl w:ilvl="2" w:tplc="774287C2">
      <w:numFmt w:val="decimal"/>
      <w:lvlText w:val=""/>
      <w:lvlJc w:val="left"/>
    </w:lvl>
    <w:lvl w:ilvl="3" w:tplc="AD062A88">
      <w:numFmt w:val="decimal"/>
      <w:lvlText w:val=""/>
      <w:lvlJc w:val="left"/>
    </w:lvl>
    <w:lvl w:ilvl="4" w:tplc="EC447D76">
      <w:numFmt w:val="decimal"/>
      <w:lvlText w:val=""/>
      <w:lvlJc w:val="left"/>
    </w:lvl>
    <w:lvl w:ilvl="5" w:tplc="978409B6">
      <w:numFmt w:val="decimal"/>
      <w:lvlText w:val=""/>
      <w:lvlJc w:val="left"/>
    </w:lvl>
    <w:lvl w:ilvl="6" w:tplc="0DCE1BE4">
      <w:numFmt w:val="decimal"/>
      <w:lvlText w:val=""/>
      <w:lvlJc w:val="left"/>
    </w:lvl>
    <w:lvl w:ilvl="7" w:tplc="63E0FEC2">
      <w:numFmt w:val="decimal"/>
      <w:lvlText w:val=""/>
      <w:lvlJc w:val="left"/>
    </w:lvl>
    <w:lvl w:ilvl="8" w:tplc="037C1198">
      <w:numFmt w:val="decimal"/>
      <w:lvlText w:val=""/>
      <w:lvlJc w:val="left"/>
    </w:lvl>
  </w:abstractNum>
  <w:abstractNum w:abstractNumId="8">
    <w:nsid w:val="000041BB"/>
    <w:multiLevelType w:val="hybridMultilevel"/>
    <w:tmpl w:val="BC6E64F2"/>
    <w:lvl w:ilvl="0" w:tplc="034E349A">
      <w:start w:val="1"/>
      <w:numFmt w:val="bullet"/>
      <w:lvlText w:val="и"/>
      <w:lvlJc w:val="left"/>
    </w:lvl>
    <w:lvl w:ilvl="1" w:tplc="6644A276">
      <w:start w:val="1"/>
      <w:numFmt w:val="decimal"/>
      <w:lvlText w:val="%2)"/>
      <w:lvlJc w:val="left"/>
    </w:lvl>
    <w:lvl w:ilvl="2" w:tplc="3188A822">
      <w:numFmt w:val="decimal"/>
      <w:lvlText w:val=""/>
      <w:lvlJc w:val="left"/>
    </w:lvl>
    <w:lvl w:ilvl="3" w:tplc="A5BEEBF8">
      <w:numFmt w:val="decimal"/>
      <w:lvlText w:val=""/>
      <w:lvlJc w:val="left"/>
    </w:lvl>
    <w:lvl w:ilvl="4" w:tplc="2168F44C">
      <w:numFmt w:val="decimal"/>
      <w:lvlText w:val=""/>
      <w:lvlJc w:val="left"/>
    </w:lvl>
    <w:lvl w:ilvl="5" w:tplc="A90E2E52">
      <w:numFmt w:val="decimal"/>
      <w:lvlText w:val=""/>
      <w:lvlJc w:val="left"/>
    </w:lvl>
    <w:lvl w:ilvl="6" w:tplc="87925ECA">
      <w:numFmt w:val="decimal"/>
      <w:lvlText w:val=""/>
      <w:lvlJc w:val="left"/>
    </w:lvl>
    <w:lvl w:ilvl="7" w:tplc="F54AA086">
      <w:numFmt w:val="decimal"/>
      <w:lvlText w:val=""/>
      <w:lvlJc w:val="left"/>
    </w:lvl>
    <w:lvl w:ilvl="8" w:tplc="AE3CB32C">
      <w:numFmt w:val="decimal"/>
      <w:lvlText w:val=""/>
      <w:lvlJc w:val="left"/>
    </w:lvl>
  </w:abstractNum>
  <w:abstractNum w:abstractNumId="9">
    <w:nsid w:val="00005AF1"/>
    <w:multiLevelType w:val="hybridMultilevel"/>
    <w:tmpl w:val="B0B8031E"/>
    <w:lvl w:ilvl="0" w:tplc="E980545E">
      <w:start w:val="1"/>
      <w:numFmt w:val="bullet"/>
      <w:lvlText w:val="и"/>
      <w:lvlJc w:val="left"/>
    </w:lvl>
    <w:lvl w:ilvl="1" w:tplc="35B6080A">
      <w:start w:val="2"/>
      <w:numFmt w:val="decimal"/>
      <w:lvlText w:val="%2."/>
      <w:lvlJc w:val="left"/>
    </w:lvl>
    <w:lvl w:ilvl="2" w:tplc="D1C88BBE">
      <w:numFmt w:val="decimal"/>
      <w:lvlText w:val=""/>
      <w:lvlJc w:val="left"/>
    </w:lvl>
    <w:lvl w:ilvl="3" w:tplc="A22E51A8">
      <w:numFmt w:val="decimal"/>
      <w:lvlText w:val=""/>
      <w:lvlJc w:val="left"/>
    </w:lvl>
    <w:lvl w:ilvl="4" w:tplc="FF389984">
      <w:numFmt w:val="decimal"/>
      <w:lvlText w:val=""/>
      <w:lvlJc w:val="left"/>
    </w:lvl>
    <w:lvl w:ilvl="5" w:tplc="03AAE1BC">
      <w:numFmt w:val="decimal"/>
      <w:lvlText w:val=""/>
      <w:lvlJc w:val="left"/>
    </w:lvl>
    <w:lvl w:ilvl="6" w:tplc="935E0FB4">
      <w:numFmt w:val="decimal"/>
      <w:lvlText w:val=""/>
      <w:lvlJc w:val="left"/>
    </w:lvl>
    <w:lvl w:ilvl="7" w:tplc="D812ABBE">
      <w:numFmt w:val="decimal"/>
      <w:lvlText w:val=""/>
      <w:lvlJc w:val="left"/>
    </w:lvl>
    <w:lvl w:ilvl="8" w:tplc="01B83604">
      <w:numFmt w:val="decimal"/>
      <w:lvlText w:val=""/>
      <w:lvlJc w:val="left"/>
    </w:lvl>
  </w:abstractNum>
  <w:abstractNum w:abstractNumId="10">
    <w:nsid w:val="332A051D"/>
    <w:multiLevelType w:val="hybridMultilevel"/>
    <w:tmpl w:val="9F5404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54317BE"/>
    <w:multiLevelType w:val="hybridMultilevel"/>
    <w:tmpl w:val="28301C3E"/>
    <w:lvl w:ilvl="0" w:tplc="7FCE8FE8">
      <w:start w:val="1"/>
      <w:numFmt w:val="decimal"/>
      <w:lvlText w:val="%1)"/>
      <w:lvlJc w:val="left"/>
      <w:pPr>
        <w:ind w:left="36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34025E1"/>
    <w:multiLevelType w:val="hybridMultilevel"/>
    <w:tmpl w:val="E1424408"/>
    <w:lvl w:ilvl="0" w:tplc="D56C34E0">
      <w:start w:val="1"/>
      <w:numFmt w:val="decimal"/>
      <w:lvlText w:val="%1."/>
      <w:lvlJc w:val="left"/>
      <w:pPr>
        <w:ind w:left="720"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8C4378"/>
    <w:multiLevelType w:val="multilevel"/>
    <w:tmpl w:val="F7365622"/>
    <w:lvl w:ilvl="0">
      <w:start w:val="1"/>
      <w:numFmt w:val="decimal"/>
      <w:suff w:val="space"/>
      <w:lvlText w:val="%1."/>
      <w:lvlJc w:val="left"/>
      <w:pPr>
        <w:ind w:left="1068" w:hanging="360"/>
      </w:pPr>
      <w:rPr>
        <w:rFonts w:ascii="Segoe UI" w:eastAsia="Times New Roman" w:hAnsi="Segoe UI" w:cs="Segoe UI" w:hint="default"/>
      </w:rPr>
    </w:lvl>
    <w:lvl w:ilvl="1">
      <w:start w:val="1"/>
      <w:numFmt w:val="decimal"/>
      <w:lvlText w:val="%2"/>
      <w:lvlJc w:val="left"/>
      <w:pPr>
        <w:ind w:left="2148" w:hanging="360"/>
      </w:pPr>
      <w:rPr>
        <w:rFonts w:hint="default"/>
        <w:b/>
      </w:rPr>
    </w:lvl>
    <w:lvl w:ilvl="2">
      <w:start w:val="1"/>
      <w:numFmt w:val="decimal"/>
      <w:lvlText w:val="%3."/>
      <w:lvlJc w:val="left"/>
      <w:pPr>
        <w:tabs>
          <w:tab w:val="num" w:pos="2868"/>
        </w:tabs>
        <w:ind w:left="2868" w:hanging="360"/>
      </w:pPr>
      <w:rPr>
        <w:rFonts w:hint="default"/>
      </w:rPr>
    </w:lvl>
    <w:lvl w:ilvl="3">
      <w:start w:val="1"/>
      <w:numFmt w:val="decimal"/>
      <w:lvlText w:val="%4."/>
      <w:lvlJc w:val="left"/>
      <w:pPr>
        <w:tabs>
          <w:tab w:val="num" w:pos="3588"/>
        </w:tabs>
        <w:ind w:left="3588" w:hanging="360"/>
      </w:pPr>
      <w:rPr>
        <w:rFonts w:hint="default"/>
      </w:rPr>
    </w:lvl>
    <w:lvl w:ilvl="4">
      <w:start w:val="1"/>
      <w:numFmt w:val="decimal"/>
      <w:lvlText w:val="%5."/>
      <w:lvlJc w:val="left"/>
      <w:pPr>
        <w:tabs>
          <w:tab w:val="num" w:pos="4308"/>
        </w:tabs>
        <w:ind w:left="4308" w:hanging="360"/>
      </w:pPr>
      <w:rPr>
        <w:rFonts w:hint="default"/>
      </w:rPr>
    </w:lvl>
    <w:lvl w:ilvl="5">
      <w:start w:val="1"/>
      <w:numFmt w:val="decimal"/>
      <w:lvlText w:val="%6."/>
      <w:lvlJc w:val="left"/>
      <w:pPr>
        <w:tabs>
          <w:tab w:val="num" w:pos="5028"/>
        </w:tabs>
        <w:ind w:left="5028" w:hanging="360"/>
      </w:pPr>
      <w:rPr>
        <w:rFonts w:hint="default"/>
      </w:rPr>
    </w:lvl>
    <w:lvl w:ilvl="6">
      <w:start w:val="1"/>
      <w:numFmt w:val="decimal"/>
      <w:lvlText w:val="%7."/>
      <w:lvlJc w:val="left"/>
      <w:pPr>
        <w:tabs>
          <w:tab w:val="num" w:pos="5748"/>
        </w:tabs>
        <w:ind w:left="5748" w:hanging="360"/>
      </w:pPr>
      <w:rPr>
        <w:rFonts w:hint="default"/>
      </w:rPr>
    </w:lvl>
    <w:lvl w:ilvl="7">
      <w:start w:val="1"/>
      <w:numFmt w:val="decimal"/>
      <w:lvlText w:val="%8."/>
      <w:lvlJc w:val="left"/>
      <w:pPr>
        <w:tabs>
          <w:tab w:val="num" w:pos="6468"/>
        </w:tabs>
        <w:ind w:left="6468" w:hanging="360"/>
      </w:pPr>
      <w:rPr>
        <w:rFonts w:hint="default"/>
      </w:rPr>
    </w:lvl>
    <w:lvl w:ilvl="8">
      <w:start w:val="1"/>
      <w:numFmt w:val="decimal"/>
      <w:lvlText w:val="%9."/>
      <w:lvlJc w:val="left"/>
      <w:pPr>
        <w:tabs>
          <w:tab w:val="num" w:pos="7188"/>
        </w:tabs>
        <w:ind w:left="7188" w:hanging="360"/>
      </w:pPr>
      <w:rPr>
        <w:rFonts w:hint="default"/>
      </w:rPr>
    </w:lvl>
  </w:abstractNum>
  <w:abstractNum w:abstractNumId="14">
    <w:nsid w:val="5F033718"/>
    <w:multiLevelType w:val="hybridMultilevel"/>
    <w:tmpl w:val="3BE63CEA"/>
    <w:lvl w:ilvl="0" w:tplc="317CCB88">
      <w:start w:val="1"/>
      <w:numFmt w:val="decimal"/>
      <w:lvlText w:val="%1."/>
      <w:lvlJc w:val="left"/>
      <w:pPr>
        <w:ind w:left="1632" w:hanging="930"/>
      </w:pPr>
      <w:rPr>
        <w:rFonts w:ascii="Times New Roman" w:eastAsia="Times New Roman" w:hAnsi="Times New Roman" w:cs="Times New Roman"/>
        <w:sz w:val="28"/>
        <w:szCs w:val="28"/>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5">
    <w:nsid w:val="677952FB"/>
    <w:multiLevelType w:val="hybridMultilevel"/>
    <w:tmpl w:val="98C4337E"/>
    <w:lvl w:ilvl="0" w:tplc="43DA4D6C">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6E9A674C"/>
    <w:multiLevelType w:val="hybridMultilevel"/>
    <w:tmpl w:val="10B8C35C"/>
    <w:lvl w:ilvl="0" w:tplc="55806858">
      <w:start w:val="1"/>
      <w:numFmt w:val="decimal"/>
      <w:suff w:val="space"/>
      <w:lvlText w:val="%1."/>
      <w:lvlJc w:val="left"/>
      <w:rPr>
        <w:rFonts w:cs="Times New Roman"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37A7015"/>
    <w:multiLevelType w:val="hybridMultilevel"/>
    <w:tmpl w:val="5BCE838A"/>
    <w:lvl w:ilvl="0" w:tplc="C32E6418">
      <w:start w:val="1"/>
      <w:numFmt w:val="decimal"/>
      <w:lvlText w:val="%1."/>
      <w:lvlJc w:val="left"/>
      <w:pPr>
        <w:ind w:left="0" w:firstLine="0"/>
      </w:pPr>
    </w:lvl>
    <w:lvl w:ilvl="1" w:tplc="47588BB8">
      <w:start w:val="1"/>
      <w:numFmt w:val="lowerLetter"/>
      <w:lvlText w:val="%2."/>
      <w:lvlJc w:val="left"/>
      <w:pPr>
        <w:ind w:left="1440" w:hanging="360"/>
      </w:pPr>
    </w:lvl>
    <w:lvl w:ilvl="2" w:tplc="B4EA196A">
      <w:start w:val="1"/>
      <w:numFmt w:val="lowerRoman"/>
      <w:lvlText w:val="%3."/>
      <w:lvlJc w:val="right"/>
      <w:pPr>
        <w:ind w:left="2160" w:hanging="180"/>
      </w:pPr>
    </w:lvl>
    <w:lvl w:ilvl="3" w:tplc="59A0D560">
      <w:start w:val="1"/>
      <w:numFmt w:val="decimal"/>
      <w:lvlText w:val="%4."/>
      <w:lvlJc w:val="left"/>
      <w:pPr>
        <w:ind w:left="2880" w:hanging="360"/>
      </w:pPr>
    </w:lvl>
    <w:lvl w:ilvl="4" w:tplc="411C2DAE">
      <w:start w:val="1"/>
      <w:numFmt w:val="lowerLetter"/>
      <w:lvlText w:val="%5."/>
      <w:lvlJc w:val="left"/>
      <w:pPr>
        <w:ind w:left="3600" w:hanging="360"/>
      </w:pPr>
    </w:lvl>
    <w:lvl w:ilvl="5" w:tplc="D3863770">
      <w:start w:val="1"/>
      <w:numFmt w:val="lowerRoman"/>
      <w:lvlText w:val="%6."/>
      <w:lvlJc w:val="right"/>
      <w:pPr>
        <w:ind w:left="4320" w:hanging="180"/>
      </w:pPr>
    </w:lvl>
    <w:lvl w:ilvl="6" w:tplc="3D044EF4">
      <w:start w:val="1"/>
      <w:numFmt w:val="decimal"/>
      <w:lvlText w:val="%7."/>
      <w:lvlJc w:val="left"/>
      <w:pPr>
        <w:ind w:left="5040" w:hanging="360"/>
      </w:pPr>
    </w:lvl>
    <w:lvl w:ilvl="7" w:tplc="717ABF28">
      <w:start w:val="1"/>
      <w:numFmt w:val="lowerLetter"/>
      <w:lvlText w:val="%8."/>
      <w:lvlJc w:val="left"/>
      <w:pPr>
        <w:ind w:left="5760" w:hanging="360"/>
      </w:pPr>
    </w:lvl>
    <w:lvl w:ilvl="8" w:tplc="186C5118">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9"/>
  </w:num>
  <w:num w:numId="5">
    <w:abstractNumId w:val="8"/>
  </w:num>
  <w:num w:numId="6">
    <w:abstractNumId w:val="6"/>
  </w:num>
  <w:num w:numId="7">
    <w:abstractNumId w:val="2"/>
  </w:num>
  <w:num w:numId="8">
    <w:abstractNumId w:val="3"/>
  </w:num>
  <w:num w:numId="9">
    <w:abstractNumId w:val="7"/>
  </w:num>
  <w:num w:numId="10">
    <w:abstractNumId w:val="4"/>
  </w:num>
  <w:num w:numId="11">
    <w:abstractNumId w:val="5"/>
  </w:num>
  <w:num w:numId="12">
    <w:abstractNumId w:val="16"/>
  </w:num>
  <w:num w:numId="13">
    <w:abstractNumId w:val="15"/>
  </w:num>
  <w:num w:numId="14">
    <w:abstractNumId w:val="13"/>
  </w:num>
  <w:num w:numId="15">
    <w:abstractNumId w:val="11"/>
  </w:num>
  <w:num w:numId="16">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9731A"/>
    <w:rsid w:val="00002315"/>
    <w:rsid w:val="000051B3"/>
    <w:rsid w:val="000077D9"/>
    <w:rsid w:val="00011378"/>
    <w:rsid w:val="00021259"/>
    <w:rsid w:val="00035550"/>
    <w:rsid w:val="00051B7E"/>
    <w:rsid w:val="000542F8"/>
    <w:rsid w:val="0006218C"/>
    <w:rsid w:val="000809B7"/>
    <w:rsid w:val="000A775A"/>
    <w:rsid w:val="000B4FF1"/>
    <w:rsid w:val="000B51AB"/>
    <w:rsid w:val="000E5FC2"/>
    <w:rsid w:val="000E6AB3"/>
    <w:rsid w:val="00101E7F"/>
    <w:rsid w:val="0016478D"/>
    <w:rsid w:val="001A3A76"/>
    <w:rsid w:val="001A6B33"/>
    <w:rsid w:val="001B2201"/>
    <w:rsid w:val="001E1DA2"/>
    <w:rsid w:val="001F5852"/>
    <w:rsid w:val="00244560"/>
    <w:rsid w:val="00265B49"/>
    <w:rsid w:val="00284EDF"/>
    <w:rsid w:val="00287004"/>
    <w:rsid w:val="0029185B"/>
    <w:rsid w:val="002D481E"/>
    <w:rsid w:val="002E30FC"/>
    <w:rsid w:val="003305B9"/>
    <w:rsid w:val="00347AC4"/>
    <w:rsid w:val="00366E44"/>
    <w:rsid w:val="00392A4A"/>
    <w:rsid w:val="003C1BA8"/>
    <w:rsid w:val="003D2FC6"/>
    <w:rsid w:val="00431D0D"/>
    <w:rsid w:val="00435769"/>
    <w:rsid w:val="004466D7"/>
    <w:rsid w:val="00460D52"/>
    <w:rsid w:val="004D5ED2"/>
    <w:rsid w:val="004F041F"/>
    <w:rsid w:val="004F11B0"/>
    <w:rsid w:val="00505630"/>
    <w:rsid w:val="005103DC"/>
    <w:rsid w:val="0051149E"/>
    <w:rsid w:val="005261F7"/>
    <w:rsid w:val="0053141D"/>
    <w:rsid w:val="00567900"/>
    <w:rsid w:val="005837AE"/>
    <w:rsid w:val="005839A0"/>
    <w:rsid w:val="005D331D"/>
    <w:rsid w:val="005D4ABF"/>
    <w:rsid w:val="006105E5"/>
    <w:rsid w:val="00633FAC"/>
    <w:rsid w:val="00671B9F"/>
    <w:rsid w:val="00686833"/>
    <w:rsid w:val="006868FE"/>
    <w:rsid w:val="006A3E7B"/>
    <w:rsid w:val="006B1E9D"/>
    <w:rsid w:val="006E13B5"/>
    <w:rsid w:val="0071179C"/>
    <w:rsid w:val="00765A51"/>
    <w:rsid w:val="007751EA"/>
    <w:rsid w:val="007763C3"/>
    <w:rsid w:val="00790EC7"/>
    <w:rsid w:val="0079341A"/>
    <w:rsid w:val="007C2D0B"/>
    <w:rsid w:val="007C684C"/>
    <w:rsid w:val="007C7181"/>
    <w:rsid w:val="007D2AD1"/>
    <w:rsid w:val="007E4C3E"/>
    <w:rsid w:val="007E571F"/>
    <w:rsid w:val="00806C93"/>
    <w:rsid w:val="00837715"/>
    <w:rsid w:val="008B332F"/>
    <w:rsid w:val="00904348"/>
    <w:rsid w:val="009213C3"/>
    <w:rsid w:val="00960241"/>
    <w:rsid w:val="00977928"/>
    <w:rsid w:val="00982804"/>
    <w:rsid w:val="009E63DD"/>
    <w:rsid w:val="00A262FB"/>
    <w:rsid w:val="00A9086E"/>
    <w:rsid w:val="00A959D8"/>
    <w:rsid w:val="00AA3E4F"/>
    <w:rsid w:val="00AB0487"/>
    <w:rsid w:val="00AD4CF6"/>
    <w:rsid w:val="00B044B5"/>
    <w:rsid w:val="00B05D63"/>
    <w:rsid w:val="00B068F5"/>
    <w:rsid w:val="00B12806"/>
    <w:rsid w:val="00B4501F"/>
    <w:rsid w:val="00B554FC"/>
    <w:rsid w:val="00B61D88"/>
    <w:rsid w:val="00B67808"/>
    <w:rsid w:val="00B90923"/>
    <w:rsid w:val="00BA045E"/>
    <w:rsid w:val="00BA1FBE"/>
    <w:rsid w:val="00BA7419"/>
    <w:rsid w:val="00C410EE"/>
    <w:rsid w:val="00C438CE"/>
    <w:rsid w:val="00C82270"/>
    <w:rsid w:val="00C83B42"/>
    <w:rsid w:val="00CF5B21"/>
    <w:rsid w:val="00D15B98"/>
    <w:rsid w:val="00D632A2"/>
    <w:rsid w:val="00D737AB"/>
    <w:rsid w:val="00D93C57"/>
    <w:rsid w:val="00D9763A"/>
    <w:rsid w:val="00DA2DB7"/>
    <w:rsid w:val="00DF78D9"/>
    <w:rsid w:val="00E3182E"/>
    <w:rsid w:val="00E328E8"/>
    <w:rsid w:val="00E70469"/>
    <w:rsid w:val="00E76272"/>
    <w:rsid w:val="00E9463D"/>
    <w:rsid w:val="00EA1C01"/>
    <w:rsid w:val="00EF1062"/>
    <w:rsid w:val="00F00B23"/>
    <w:rsid w:val="00F11F24"/>
    <w:rsid w:val="00F4298D"/>
    <w:rsid w:val="00F758C8"/>
    <w:rsid w:val="00F9731A"/>
    <w:rsid w:val="00FA6C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ules v:ext="edit">
        <o:r id="V:Rule13" type="connector" idref="#AutoShape 2"/>
        <o:r id="V:Rule15" type="connector" idref="#_x0000_s1038"/>
        <o:r id="V:Rule16" type="connector" idref="#_x0000_s1039"/>
        <o:r id="V:Rule17" type="connector" idref="#_x0000_s1040"/>
        <o:r id="V:Rule18" type="connector" idref="#_x0000_s1041"/>
        <o:r id="V:Rule19" type="connector" idref="#_x0000_s1042"/>
        <o:r id="V:Rule20" type="connector" idref="#_x0000_s1043"/>
        <o:r id="V:Rule21" type="connector" idref="#_x0000_s1044"/>
        <o:r id="V:Rule23"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560"/>
  </w:style>
  <w:style w:type="paragraph" w:styleId="1">
    <w:name w:val="heading 1"/>
    <w:basedOn w:val="a"/>
    <w:next w:val="a"/>
    <w:link w:val="10"/>
    <w:uiPriority w:val="9"/>
    <w:qFormat/>
    <w:rsid w:val="00F4298D"/>
    <w:pPr>
      <w:keepNext/>
      <w:spacing w:before="240" w:after="60"/>
      <w:outlineLvl w:val="0"/>
    </w:pPr>
    <w:rPr>
      <w:rFonts w:ascii="Cambria" w:eastAsia="Times New Roman" w:hAnsi="Cambria" w:cs="Times New Roman"/>
      <w:b/>
      <w:bCs/>
      <w:kern w:val="32"/>
      <w:sz w:val="32"/>
      <w:szCs w:val="32"/>
      <w:lang w:eastAsia="en-US"/>
    </w:rPr>
  </w:style>
  <w:style w:type="paragraph" w:styleId="2">
    <w:name w:val="heading 2"/>
    <w:basedOn w:val="a"/>
    <w:link w:val="20"/>
    <w:uiPriority w:val="9"/>
    <w:unhideWhenUsed/>
    <w:qFormat/>
    <w:rsid w:val="009602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0241"/>
    <w:rPr>
      <w:rFonts w:ascii="Times New Roman" w:eastAsia="Times New Roman" w:hAnsi="Times New Roman" w:cs="Times New Roman"/>
      <w:b/>
      <w:bCs/>
      <w:sz w:val="36"/>
      <w:szCs w:val="36"/>
    </w:rPr>
  </w:style>
  <w:style w:type="paragraph" w:customStyle="1" w:styleId="ConsPlusTitle">
    <w:name w:val="ConsPlusTitle"/>
    <w:rsid w:val="00960241"/>
    <w:pPr>
      <w:widowControl w:val="0"/>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apple-converted-space">
    <w:name w:val="apple-converted-space"/>
    <w:rsid w:val="00960241"/>
  </w:style>
  <w:style w:type="paragraph" w:customStyle="1" w:styleId="ConsPlusNormal">
    <w:name w:val="ConsPlusNormal"/>
    <w:link w:val="ConsPlusNormal0"/>
    <w:rsid w:val="00960241"/>
    <w:pPr>
      <w:widowControl w:val="0"/>
      <w:suppressAutoHyphens/>
      <w:autoSpaceDE w:val="0"/>
      <w:spacing w:after="0" w:line="240" w:lineRule="auto"/>
    </w:pPr>
    <w:rPr>
      <w:rFonts w:ascii="Calibri" w:eastAsia="Times New Roman" w:hAnsi="Calibri" w:cs="Calibri"/>
      <w:szCs w:val="20"/>
      <w:lang w:eastAsia="zh-CN"/>
    </w:rPr>
  </w:style>
  <w:style w:type="paragraph" w:styleId="a3">
    <w:name w:val="header"/>
    <w:basedOn w:val="a"/>
    <w:link w:val="a4"/>
    <w:uiPriority w:val="99"/>
    <w:unhideWhenUsed/>
    <w:rsid w:val="008B33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332F"/>
  </w:style>
  <w:style w:type="paragraph" w:styleId="a5">
    <w:name w:val="footer"/>
    <w:basedOn w:val="a"/>
    <w:link w:val="a6"/>
    <w:unhideWhenUsed/>
    <w:rsid w:val="008B332F"/>
    <w:pPr>
      <w:tabs>
        <w:tab w:val="center" w:pos="4677"/>
        <w:tab w:val="right" w:pos="9355"/>
      </w:tabs>
      <w:spacing w:after="0" w:line="240" w:lineRule="auto"/>
    </w:pPr>
  </w:style>
  <w:style w:type="character" w:customStyle="1" w:styleId="a6">
    <w:name w:val="Нижний колонтитул Знак"/>
    <w:basedOn w:val="a0"/>
    <w:link w:val="a5"/>
    <w:rsid w:val="008B332F"/>
  </w:style>
  <w:style w:type="paragraph" w:styleId="a7">
    <w:name w:val="Balloon Text"/>
    <w:basedOn w:val="a"/>
    <w:link w:val="a8"/>
    <w:unhideWhenUsed/>
    <w:rsid w:val="008B332F"/>
    <w:pPr>
      <w:spacing w:after="0" w:line="240" w:lineRule="auto"/>
    </w:pPr>
    <w:rPr>
      <w:rFonts w:ascii="Tahoma" w:hAnsi="Tahoma" w:cs="Tahoma"/>
      <w:sz w:val="16"/>
      <w:szCs w:val="16"/>
    </w:rPr>
  </w:style>
  <w:style w:type="character" w:customStyle="1" w:styleId="a8">
    <w:name w:val="Текст выноски Знак"/>
    <w:basedOn w:val="a0"/>
    <w:link w:val="a7"/>
    <w:rsid w:val="008B332F"/>
    <w:rPr>
      <w:rFonts w:ascii="Tahoma" w:hAnsi="Tahoma" w:cs="Tahoma"/>
      <w:sz w:val="16"/>
      <w:szCs w:val="16"/>
    </w:rPr>
  </w:style>
  <w:style w:type="character" w:styleId="a9">
    <w:name w:val="Hyperlink"/>
    <w:rsid w:val="008B332F"/>
    <w:rPr>
      <w:color w:val="0000FF"/>
      <w:u w:val="single"/>
    </w:rPr>
  </w:style>
  <w:style w:type="paragraph" w:styleId="aa">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
    <w:unhideWhenUsed/>
    <w:rsid w:val="008B332F"/>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basedOn w:val="a"/>
    <w:link w:val="ac"/>
    <w:semiHidden/>
    <w:rsid w:val="008B332F"/>
    <w:pPr>
      <w:spacing w:after="0" w:line="240" w:lineRule="auto"/>
      <w:jc w:val="both"/>
    </w:pPr>
    <w:rPr>
      <w:rFonts w:ascii="Times New Roman" w:eastAsia="Times New Roman" w:hAnsi="Times New Roman" w:cs="Times New Roman"/>
      <w:sz w:val="28"/>
      <w:szCs w:val="24"/>
    </w:rPr>
  </w:style>
  <w:style w:type="character" w:customStyle="1" w:styleId="ac">
    <w:name w:val="Основной текст Знак"/>
    <w:basedOn w:val="a0"/>
    <w:link w:val="ab"/>
    <w:semiHidden/>
    <w:rsid w:val="008B332F"/>
    <w:rPr>
      <w:rFonts w:ascii="Times New Roman" w:eastAsia="Times New Roman" w:hAnsi="Times New Roman" w:cs="Times New Roman"/>
      <w:sz w:val="28"/>
      <w:szCs w:val="24"/>
    </w:rPr>
  </w:style>
  <w:style w:type="character" w:styleId="ad">
    <w:name w:val="Strong"/>
    <w:basedOn w:val="a0"/>
    <w:uiPriority w:val="22"/>
    <w:qFormat/>
    <w:rsid w:val="004466D7"/>
    <w:rPr>
      <w:b/>
      <w:bCs/>
    </w:rPr>
  </w:style>
  <w:style w:type="paragraph" w:customStyle="1" w:styleId="Textbody">
    <w:name w:val="Text body"/>
    <w:basedOn w:val="a"/>
    <w:rsid w:val="004466D7"/>
    <w:pPr>
      <w:widowControl w:val="0"/>
      <w:suppressAutoHyphens/>
      <w:autoSpaceDN w:val="0"/>
      <w:spacing w:after="283"/>
      <w:textAlignment w:val="baseline"/>
    </w:pPr>
    <w:rPr>
      <w:rFonts w:ascii="Liberation Serif" w:eastAsia="Segoe UI" w:hAnsi="Liberation Serif" w:cs="Tahoma"/>
      <w:color w:val="000000"/>
      <w:kern w:val="3"/>
      <w:sz w:val="24"/>
      <w:szCs w:val="24"/>
      <w:lang w:eastAsia="zh-CN" w:bidi="hi-IN"/>
    </w:rPr>
  </w:style>
  <w:style w:type="paragraph" w:styleId="ae">
    <w:name w:val="Body Text Indent"/>
    <w:basedOn w:val="a"/>
    <w:link w:val="af"/>
    <w:uiPriority w:val="99"/>
    <w:semiHidden/>
    <w:unhideWhenUsed/>
    <w:rsid w:val="004466D7"/>
    <w:pPr>
      <w:spacing w:after="120"/>
      <w:ind w:left="283"/>
    </w:pPr>
  </w:style>
  <w:style w:type="character" w:customStyle="1" w:styleId="af">
    <w:name w:val="Основной текст с отступом Знак"/>
    <w:basedOn w:val="a0"/>
    <w:link w:val="ae"/>
    <w:uiPriority w:val="99"/>
    <w:semiHidden/>
    <w:rsid w:val="004466D7"/>
  </w:style>
  <w:style w:type="paragraph" w:styleId="af0">
    <w:name w:val="List Paragraph"/>
    <w:basedOn w:val="a"/>
    <w:uiPriority w:val="34"/>
    <w:qFormat/>
    <w:rsid w:val="00265B49"/>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FontStyle12">
    <w:name w:val="Font Style12"/>
    <w:rsid w:val="00265B49"/>
    <w:rPr>
      <w:rFonts w:ascii="Times New Roman" w:hAnsi="Times New Roman" w:cs="Times New Roman" w:hint="default"/>
      <w:sz w:val="24"/>
      <w:szCs w:val="24"/>
    </w:rPr>
  </w:style>
  <w:style w:type="paragraph" w:styleId="af1">
    <w:name w:val="No Spacing"/>
    <w:uiPriority w:val="1"/>
    <w:qFormat/>
    <w:rsid w:val="007C2D0B"/>
    <w:pPr>
      <w:spacing w:after="0" w:line="240" w:lineRule="auto"/>
    </w:pPr>
    <w:rPr>
      <w:rFonts w:ascii="Times New Roman" w:eastAsia="Times New Roman" w:hAnsi="Times New Roman" w:cs="Times New Roman"/>
      <w:sz w:val="24"/>
      <w:szCs w:val="24"/>
    </w:rPr>
  </w:style>
  <w:style w:type="character" w:customStyle="1" w:styleId="3">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a"/>
    <w:locked/>
    <w:rsid w:val="00C438CE"/>
    <w:rPr>
      <w:rFonts w:ascii="Times New Roman" w:eastAsia="Times New Roman" w:hAnsi="Times New Roman" w:cs="Times New Roman"/>
      <w:sz w:val="24"/>
      <w:szCs w:val="24"/>
    </w:rPr>
  </w:style>
  <w:style w:type="character" w:customStyle="1" w:styleId="ConsPlusNormal0">
    <w:name w:val="ConsPlusNormal Знак"/>
    <w:basedOn w:val="a0"/>
    <w:link w:val="ConsPlusNormal"/>
    <w:locked/>
    <w:rsid w:val="003305B9"/>
    <w:rPr>
      <w:rFonts w:ascii="Calibri" w:eastAsia="Times New Roman" w:hAnsi="Calibri" w:cs="Calibri"/>
      <w:szCs w:val="20"/>
      <w:lang w:eastAsia="zh-CN"/>
    </w:rPr>
  </w:style>
  <w:style w:type="paragraph" w:customStyle="1" w:styleId="s1">
    <w:name w:val="s_1"/>
    <w:basedOn w:val="a"/>
    <w:rsid w:val="003305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4298D"/>
    <w:rPr>
      <w:rFonts w:ascii="Cambria" w:eastAsia="Times New Roman" w:hAnsi="Cambria" w:cs="Times New Roman"/>
      <w:b/>
      <w:bCs/>
      <w:kern w:val="32"/>
      <w:sz w:val="32"/>
      <w:szCs w:val="32"/>
      <w:lang w:eastAsia="en-US"/>
    </w:rPr>
  </w:style>
  <w:style w:type="paragraph" w:customStyle="1" w:styleId="consplusnormal1">
    <w:name w:val="consplusnormal"/>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Гиперссылка1"/>
    <w:basedOn w:val="a0"/>
    <w:rsid w:val="00F4298D"/>
  </w:style>
  <w:style w:type="paragraph" w:customStyle="1" w:styleId="consplusnonformat">
    <w:name w:val="consplusnonformat"/>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0">
    <w:name w:val="table0"/>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F429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4298D"/>
    <w:rPr>
      <w:rFonts w:ascii="Courier New" w:eastAsia="Times New Roman" w:hAnsi="Courier New" w:cs="Courier New"/>
      <w:sz w:val="20"/>
      <w:szCs w:val="20"/>
    </w:rPr>
  </w:style>
  <w:style w:type="character" w:styleId="af2">
    <w:name w:val="Emphasis"/>
    <w:basedOn w:val="a0"/>
    <w:qFormat/>
    <w:rsid w:val="00F4298D"/>
    <w:rPr>
      <w:i/>
      <w:iCs/>
    </w:rPr>
  </w:style>
  <w:style w:type="paragraph" w:customStyle="1" w:styleId="s16">
    <w:name w:val="s_16"/>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F4298D"/>
    <w:pPr>
      <w:spacing w:before="100" w:beforeAutospacing="1" w:after="100"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F429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
    <w:name w:val="S_Обычный жирный"/>
    <w:basedOn w:val="a"/>
    <w:rsid w:val="00F11F24"/>
    <w:pPr>
      <w:suppressAutoHyphens/>
      <w:overflowPunct w:val="0"/>
      <w:autoSpaceDE w:val="0"/>
      <w:spacing w:after="0" w:line="240" w:lineRule="auto"/>
      <w:ind w:firstLine="709"/>
      <w:jc w:val="both"/>
    </w:pPr>
    <w:rPr>
      <w:rFonts w:ascii="Times New Roman" w:eastAsia="Calibri" w:hAnsi="Times New Roman" w:cs="Times New Roman"/>
      <w:sz w:val="28"/>
      <w:szCs w:val="28"/>
      <w:lang w:eastAsia="ar-SA"/>
    </w:rPr>
  </w:style>
  <w:style w:type="paragraph" w:customStyle="1" w:styleId="Default">
    <w:name w:val="Default"/>
    <w:rsid w:val="00B068F5"/>
    <w:pPr>
      <w:spacing w:after="0" w:line="240" w:lineRule="auto"/>
    </w:pPr>
    <w:rPr>
      <w:rFonts w:ascii="Times New Roman" w:eastAsia="Calibri" w:hAnsi="Times New Roman" w:cs="Times New Roman"/>
      <w:color w:val="000000"/>
      <w:sz w:val="24"/>
      <w:szCs w:val="24"/>
      <w:lang w:eastAsia="en-US"/>
    </w:rPr>
  </w:style>
  <w:style w:type="character" w:customStyle="1" w:styleId="highlightsearch">
    <w:name w:val="highlightsearch"/>
    <w:rsid w:val="007E4C3E"/>
  </w:style>
  <w:style w:type="paragraph" w:customStyle="1" w:styleId="12">
    <w:name w:val="Основной текст1"/>
    <w:rsid w:val="006105E5"/>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af4">
    <w:name w:val="Стандарт"/>
    <w:basedOn w:val="a"/>
    <w:rsid w:val="00431D0D"/>
    <w:pPr>
      <w:spacing w:after="0" w:line="288" w:lineRule="auto"/>
      <w:ind w:firstLine="709"/>
      <w:jc w:val="both"/>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431D0D"/>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character" w:customStyle="1" w:styleId="af5">
    <w:name w:val="Гипертекстовая ссылка"/>
    <w:basedOn w:val="a0"/>
    <w:uiPriority w:val="99"/>
    <w:rsid w:val="00431D0D"/>
    <w:rPr>
      <w:color w:val="106BBE"/>
    </w:rPr>
  </w:style>
  <w:style w:type="paragraph" w:styleId="21">
    <w:name w:val="Body Text 2"/>
    <w:basedOn w:val="a"/>
    <w:link w:val="22"/>
    <w:unhideWhenUsed/>
    <w:rsid w:val="00431D0D"/>
    <w:pPr>
      <w:spacing w:after="120" w:line="480" w:lineRule="auto"/>
    </w:pPr>
  </w:style>
  <w:style w:type="character" w:customStyle="1" w:styleId="22">
    <w:name w:val="Основной текст 2 Знак"/>
    <w:basedOn w:val="a0"/>
    <w:link w:val="21"/>
    <w:rsid w:val="00431D0D"/>
  </w:style>
  <w:style w:type="paragraph" w:customStyle="1" w:styleId="Title">
    <w:name w:val="Title!Название НПА"/>
    <w:basedOn w:val="a"/>
    <w:rsid w:val="00431D0D"/>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s3">
    <w:name w:val="s_3"/>
    <w:basedOn w:val="a"/>
    <w:rsid w:val="00431D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431D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6">
    <w:name w:val="Информация о версии"/>
    <w:basedOn w:val="a"/>
    <w:next w:val="a"/>
    <w:uiPriority w:val="99"/>
    <w:rsid w:val="00431D0D"/>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rPr>
  </w:style>
  <w:style w:type="character" w:customStyle="1" w:styleId="hyperlink">
    <w:name w:val="hyperlink"/>
    <w:basedOn w:val="a0"/>
    <w:rsid w:val="00431D0D"/>
  </w:style>
  <w:style w:type="paragraph" w:customStyle="1" w:styleId="13">
    <w:name w:val="Абзац списка1"/>
    <w:basedOn w:val="a"/>
    <w:rsid w:val="002E30FC"/>
    <w:pPr>
      <w:ind w:left="720"/>
      <w:contextualSpacing/>
    </w:pPr>
    <w:rPr>
      <w:rFonts w:ascii="Calibri" w:eastAsia="Times New Roman" w:hAnsi="Calibri" w:cs="Times New Roman"/>
      <w:lang w:eastAsia="en-US"/>
    </w:rPr>
  </w:style>
  <w:style w:type="numbering" w:customStyle="1" w:styleId="14">
    <w:name w:val="Нет списка1"/>
    <w:next w:val="a2"/>
    <w:uiPriority w:val="99"/>
    <w:semiHidden/>
    <w:unhideWhenUsed/>
    <w:rsid w:val="002E30FC"/>
  </w:style>
  <w:style w:type="table" w:customStyle="1" w:styleId="TableGrid">
    <w:name w:val="TableGrid"/>
    <w:rsid w:val="002E30FC"/>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western">
    <w:name w:val="western"/>
    <w:basedOn w:val="a"/>
    <w:rsid w:val="00EF1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7">
    <w:name w:val="Основной текст_"/>
    <w:link w:val="4"/>
    <w:rsid w:val="0051149E"/>
    <w:rPr>
      <w:shd w:val="clear" w:color="auto" w:fill="FFFFFF"/>
    </w:rPr>
  </w:style>
  <w:style w:type="paragraph" w:customStyle="1" w:styleId="4">
    <w:name w:val="Основной текст4"/>
    <w:basedOn w:val="a"/>
    <w:link w:val="af7"/>
    <w:rsid w:val="0051149E"/>
    <w:pPr>
      <w:widowControl w:val="0"/>
      <w:shd w:val="clear" w:color="auto" w:fill="FFFFFF"/>
      <w:spacing w:before="240" w:after="360" w:line="0" w:lineRule="atLeast"/>
      <w:jc w:val="center"/>
    </w:pPr>
  </w:style>
  <w:style w:type="paragraph" w:styleId="af8">
    <w:name w:val="Subtitle"/>
    <w:basedOn w:val="a"/>
    <w:next w:val="a"/>
    <w:link w:val="af9"/>
    <w:uiPriority w:val="11"/>
    <w:qFormat/>
    <w:rsid w:val="0043576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9">
    <w:name w:val="Подзаголовок Знак"/>
    <w:basedOn w:val="a0"/>
    <w:link w:val="af8"/>
    <w:uiPriority w:val="11"/>
    <w:rsid w:val="00435769"/>
    <w:rPr>
      <w:rFonts w:asciiTheme="majorHAnsi" w:eastAsiaTheme="majorEastAsia" w:hAnsiTheme="majorHAnsi" w:cstheme="majorBidi"/>
      <w:i/>
      <w:iCs/>
      <w:color w:val="4F81BD" w:themeColor="accent1"/>
      <w:spacing w:val="15"/>
      <w:sz w:val="24"/>
      <w:szCs w:val="24"/>
    </w:rPr>
  </w:style>
  <w:style w:type="paragraph" w:styleId="23">
    <w:name w:val="Quote"/>
    <w:basedOn w:val="a"/>
    <w:next w:val="a"/>
    <w:link w:val="24"/>
    <w:uiPriority w:val="29"/>
    <w:qFormat/>
    <w:rsid w:val="00435769"/>
    <w:rPr>
      <w:i/>
      <w:iCs/>
      <w:color w:val="000000" w:themeColor="text1"/>
    </w:rPr>
  </w:style>
  <w:style w:type="character" w:customStyle="1" w:styleId="24">
    <w:name w:val="Цитата 2 Знак"/>
    <w:basedOn w:val="a0"/>
    <w:link w:val="23"/>
    <w:uiPriority w:val="29"/>
    <w:rsid w:val="00435769"/>
    <w:rPr>
      <w:i/>
      <w:iCs/>
      <w:color w:val="000000" w:themeColor="text1"/>
    </w:rPr>
  </w:style>
  <w:style w:type="paragraph" w:customStyle="1" w:styleId="ConsTitle">
    <w:name w:val="ConsTitle"/>
    <w:rsid w:val="00435769"/>
    <w:pPr>
      <w:widowControl w:val="0"/>
      <w:suppressAutoHyphens/>
      <w:autoSpaceDE w:val="0"/>
      <w:spacing w:after="0" w:line="240" w:lineRule="auto"/>
      <w:ind w:right="19772"/>
    </w:pPr>
    <w:rPr>
      <w:rFonts w:ascii="Arial" w:eastAsia="Arial" w:hAnsi="Arial" w:cs="Arial"/>
      <w:b/>
      <w:bCs/>
      <w:sz w:val="16"/>
      <w:szCs w:val="16"/>
      <w:lang w:eastAsia="ar-SA"/>
    </w:rPr>
  </w:style>
</w:styles>
</file>

<file path=word/webSettings.xml><?xml version="1.0" encoding="utf-8"?>
<w:webSettings xmlns:r="http://schemas.openxmlformats.org/officeDocument/2006/relationships" xmlns:w="http://schemas.openxmlformats.org/wordprocessingml/2006/main">
  <w:divs>
    <w:div w:id="671613526">
      <w:bodyDiv w:val="1"/>
      <w:marLeft w:val="0"/>
      <w:marRight w:val="0"/>
      <w:marTop w:val="0"/>
      <w:marBottom w:val="0"/>
      <w:divBdr>
        <w:top w:val="none" w:sz="0" w:space="0" w:color="auto"/>
        <w:left w:val="none" w:sz="0" w:space="0" w:color="auto"/>
        <w:bottom w:val="none" w:sz="0" w:space="0" w:color="auto"/>
        <w:right w:val="none" w:sz="0" w:space="0" w:color="auto"/>
      </w:divBdr>
    </w:div>
    <w:div w:id="1126314567">
      <w:bodyDiv w:val="1"/>
      <w:marLeft w:val="0"/>
      <w:marRight w:val="0"/>
      <w:marTop w:val="0"/>
      <w:marBottom w:val="0"/>
      <w:divBdr>
        <w:top w:val="none" w:sz="0" w:space="0" w:color="auto"/>
        <w:left w:val="none" w:sz="0" w:space="0" w:color="auto"/>
        <w:bottom w:val="none" w:sz="0" w:space="0" w:color="auto"/>
        <w:right w:val="none" w:sz="0" w:space="0" w:color="auto"/>
      </w:divBdr>
    </w:div>
    <w:div w:id="1200511249">
      <w:bodyDiv w:val="1"/>
      <w:marLeft w:val="0"/>
      <w:marRight w:val="0"/>
      <w:marTop w:val="0"/>
      <w:marBottom w:val="0"/>
      <w:divBdr>
        <w:top w:val="none" w:sz="0" w:space="0" w:color="auto"/>
        <w:left w:val="none" w:sz="0" w:space="0" w:color="auto"/>
        <w:bottom w:val="none" w:sz="0" w:space="0" w:color="auto"/>
        <w:right w:val="none" w:sz="0" w:space="0" w:color="auto"/>
      </w:divBdr>
    </w:div>
    <w:div w:id="152385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k.ru/group/70000000987860" TargetMode="External"/><Relationship Id="rId18" Type="http://schemas.openxmlformats.org/officeDocument/2006/relationships/hyperlink" Target="https://vk.com/rosreestr_nsk" TargetMode="External"/><Relationship Id="rId26" Type="http://schemas.openxmlformats.org/officeDocument/2006/relationships/hyperlink" Target="https://ok.ru/group/70000000987860" TargetMode="External"/><Relationship Id="rId39" Type="http://schemas.openxmlformats.org/officeDocument/2006/relationships/hyperlink" Target="https://dzen.ru/rosreestr_nsk" TargetMode="External"/><Relationship Id="rId21" Type="http://schemas.openxmlformats.org/officeDocument/2006/relationships/hyperlink" Target="https://t.me/rosreestr_nsk" TargetMode="External"/><Relationship Id="rId34" Type="http://schemas.openxmlformats.org/officeDocument/2006/relationships/hyperlink" Target="https://t.me/rosreestr_nsk" TargetMode="External"/><Relationship Id="rId42" Type="http://schemas.openxmlformats.org/officeDocument/2006/relationships/hyperlink" Target="https://rosreestr.gov.ru/" TargetMode="External"/><Relationship Id="rId47" Type="http://schemas.openxmlformats.org/officeDocument/2006/relationships/hyperlink" Target="mailto:oko@r54.rosreestr.ru" TargetMode="External"/><Relationship Id="rId50" Type="http://schemas.openxmlformats.org/officeDocument/2006/relationships/hyperlink" Target="https://ok.ru/group/70000000987860" TargetMode="External"/><Relationship Id="rId55" Type="http://schemas.openxmlformats.org/officeDocument/2006/relationships/hyperlink" Target="https://vk.com/rosreestr_nsk" TargetMode="External"/><Relationship Id="rId63" Type="http://schemas.openxmlformats.org/officeDocument/2006/relationships/hyperlink" Target="https://dzen.ru/rosreestr_ns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ko@r54.rosreestr.ru" TargetMode="External"/><Relationship Id="rId29" Type="http://schemas.openxmlformats.org/officeDocument/2006/relationships/hyperlink" Target="mailto:oko@r54.rosrees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reestr.gov.ru/" TargetMode="External"/><Relationship Id="rId24" Type="http://schemas.openxmlformats.org/officeDocument/2006/relationships/hyperlink" Target="https://rosreestr.gov.ru/" TargetMode="External"/><Relationship Id="rId32" Type="http://schemas.openxmlformats.org/officeDocument/2006/relationships/hyperlink" Target="https://ok.ru/group/70000000987860" TargetMode="External"/><Relationship Id="rId37" Type="http://schemas.openxmlformats.org/officeDocument/2006/relationships/hyperlink" Target="https://vk.com/rosreestr_nsk" TargetMode="External"/><Relationship Id="rId40" Type="http://schemas.openxmlformats.org/officeDocument/2006/relationships/hyperlink" Target="https://t.me/rosreestr_nsk" TargetMode="External"/><Relationship Id="rId45" Type="http://schemas.openxmlformats.org/officeDocument/2006/relationships/hyperlink" Target="https://dzen.ru/rosreestr_nsk" TargetMode="External"/><Relationship Id="rId53" Type="http://schemas.openxmlformats.org/officeDocument/2006/relationships/hyperlink" Target="mailto:oko@r54.rosreestr.ru" TargetMode="External"/><Relationship Id="rId58" Type="http://schemas.openxmlformats.org/officeDocument/2006/relationships/hyperlink" Target="https://t.me/rosreestr_nsk"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me/rosreestr_nsk" TargetMode="External"/><Relationship Id="rId23" Type="http://schemas.openxmlformats.org/officeDocument/2006/relationships/hyperlink" Target="mailto:oko@r54.rosreestr.ru" TargetMode="External"/><Relationship Id="rId28" Type="http://schemas.openxmlformats.org/officeDocument/2006/relationships/hyperlink" Target="https://t.me/rosreestr_nsk" TargetMode="External"/><Relationship Id="rId36" Type="http://schemas.openxmlformats.org/officeDocument/2006/relationships/hyperlink" Target="https://rosreestr.gov.ru/" TargetMode="External"/><Relationship Id="rId49" Type="http://schemas.openxmlformats.org/officeDocument/2006/relationships/hyperlink" Target="https://vk.com/rosreestr_nsk" TargetMode="External"/><Relationship Id="rId57" Type="http://schemas.openxmlformats.org/officeDocument/2006/relationships/hyperlink" Target="https://dzen.ru/rosreestr_nsk" TargetMode="External"/><Relationship Id="rId61" Type="http://schemas.openxmlformats.org/officeDocument/2006/relationships/hyperlink" Target="https://vk.com/rosreestr_nsk" TargetMode="External"/><Relationship Id="rId10" Type="http://schemas.openxmlformats.org/officeDocument/2006/relationships/hyperlink" Target="mailto:oko@r54.rosreestr.ru" TargetMode="External"/><Relationship Id="rId19" Type="http://schemas.openxmlformats.org/officeDocument/2006/relationships/hyperlink" Target="https://ok.ru/group/70000000987860" TargetMode="External"/><Relationship Id="rId31" Type="http://schemas.openxmlformats.org/officeDocument/2006/relationships/hyperlink" Target="https://vk.com/rosreestr_nsk" TargetMode="External"/><Relationship Id="rId44" Type="http://schemas.openxmlformats.org/officeDocument/2006/relationships/hyperlink" Target="https://ok.ru/group/70000000987860" TargetMode="External"/><Relationship Id="rId52" Type="http://schemas.openxmlformats.org/officeDocument/2006/relationships/hyperlink" Target="https://t.me/rosreestr_nsk" TargetMode="External"/><Relationship Id="rId60" Type="http://schemas.openxmlformats.org/officeDocument/2006/relationships/hyperlink" Target="https://rosreestr.gov.ru/"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dastr.ru/services/nevostrebovannye-dokumenty/" TargetMode="External"/><Relationship Id="rId14" Type="http://schemas.openxmlformats.org/officeDocument/2006/relationships/hyperlink" Target="https://dzen.ru/rosreestr_nsk" TargetMode="External"/><Relationship Id="rId22" Type="http://schemas.openxmlformats.org/officeDocument/2006/relationships/hyperlink" Target="https://rosreestr.gov.ru/open-service/statistika-i-analitika/zemleustroystvo-i-monitoring-zemel/monitoring-zemel/" TargetMode="External"/><Relationship Id="rId27" Type="http://schemas.openxmlformats.org/officeDocument/2006/relationships/hyperlink" Target="https://dzen.ru/rosreestr_nsk" TargetMode="External"/><Relationship Id="rId30" Type="http://schemas.openxmlformats.org/officeDocument/2006/relationships/hyperlink" Target="https://rosreestr.gov.ru/" TargetMode="External"/><Relationship Id="rId35" Type="http://schemas.openxmlformats.org/officeDocument/2006/relationships/hyperlink" Target="mailto:oko@r54.rosreestr.ru" TargetMode="External"/><Relationship Id="rId43" Type="http://schemas.openxmlformats.org/officeDocument/2006/relationships/hyperlink" Target="https://vk.com/rosreestr_nsk" TargetMode="External"/><Relationship Id="rId48" Type="http://schemas.openxmlformats.org/officeDocument/2006/relationships/hyperlink" Target="https://rosreestr.gov.ru/" TargetMode="External"/><Relationship Id="rId56" Type="http://schemas.openxmlformats.org/officeDocument/2006/relationships/hyperlink" Target="https://ok.ru/group/70000000987860" TargetMode="External"/><Relationship Id="rId64" Type="http://schemas.openxmlformats.org/officeDocument/2006/relationships/hyperlink" Target="https://t.me/rosreestr_nsk" TargetMode="External"/><Relationship Id="rId8" Type="http://schemas.openxmlformats.org/officeDocument/2006/relationships/image" Target="media/image1.png"/><Relationship Id="rId51" Type="http://schemas.openxmlformats.org/officeDocument/2006/relationships/hyperlink" Target="https://dzen.ru/rosreestr_nsk" TargetMode="External"/><Relationship Id="rId3" Type="http://schemas.openxmlformats.org/officeDocument/2006/relationships/styles" Target="styles.xml"/><Relationship Id="rId12" Type="http://schemas.openxmlformats.org/officeDocument/2006/relationships/hyperlink" Target="https://vk.com/rosreestr_nsk" TargetMode="External"/><Relationship Id="rId17" Type="http://schemas.openxmlformats.org/officeDocument/2006/relationships/hyperlink" Target="https://rosreestr.gov.ru/" TargetMode="External"/><Relationship Id="rId25" Type="http://schemas.openxmlformats.org/officeDocument/2006/relationships/hyperlink" Target="https://vk.com/rosreestr_nsk" TargetMode="External"/><Relationship Id="rId33" Type="http://schemas.openxmlformats.org/officeDocument/2006/relationships/hyperlink" Target="https://dzen.ru/rosreestr_nsk" TargetMode="External"/><Relationship Id="rId38" Type="http://schemas.openxmlformats.org/officeDocument/2006/relationships/hyperlink" Target="https://ok.ru/group/70000000987860" TargetMode="External"/><Relationship Id="rId46" Type="http://schemas.openxmlformats.org/officeDocument/2006/relationships/hyperlink" Target="https://t.me/rosreestr_nsk" TargetMode="External"/><Relationship Id="rId59" Type="http://schemas.openxmlformats.org/officeDocument/2006/relationships/hyperlink" Target="mailto:oko@r54.rosreestr.ru" TargetMode="External"/><Relationship Id="rId67" Type="http://schemas.openxmlformats.org/officeDocument/2006/relationships/theme" Target="theme/theme1.xml"/><Relationship Id="rId20" Type="http://schemas.openxmlformats.org/officeDocument/2006/relationships/hyperlink" Target="https://dzen.ru/rosreestr_nsk" TargetMode="External"/><Relationship Id="rId41" Type="http://schemas.openxmlformats.org/officeDocument/2006/relationships/hyperlink" Target="mailto:oko@r54.rosreestr.ru" TargetMode="External"/><Relationship Id="rId54" Type="http://schemas.openxmlformats.org/officeDocument/2006/relationships/hyperlink" Target="https://rosreestr.gov.ru/" TargetMode="External"/><Relationship Id="rId62" Type="http://schemas.openxmlformats.org/officeDocument/2006/relationships/hyperlink" Target="https://ok.ru/group/70000000987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C442-0516-4778-A829-13AE1E12C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Pages>
  <Words>7093</Words>
  <Characters>40434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Таьтяна</dc:creator>
  <cp:keywords/>
  <dc:description/>
  <cp:lastModifiedBy>Специалист</cp:lastModifiedBy>
  <cp:revision>54</cp:revision>
  <dcterms:created xsi:type="dcterms:W3CDTF">2023-01-27T07:13:00Z</dcterms:created>
  <dcterms:modified xsi:type="dcterms:W3CDTF">2024-06-19T04:43:00Z</dcterms:modified>
</cp:coreProperties>
</file>