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31A" w:rsidRDefault="00F9731A" w:rsidP="00F9731A">
      <w:pPr>
        <w:jc w:val="center"/>
        <w:rPr>
          <w:rFonts w:ascii="Times New Roman" w:eastAsia="Times New Roman" w:hAnsi="Times New Roman" w:cs="Times New Roman"/>
          <w:sz w:val="144"/>
          <w:szCs w:val="144"/>
        </w:rPr>
      </w:pPr>
      <w:r>
        <w:rPr>
          <w:rFonts w:ascii="Times New Roman" w:eastAsia="Times New Roman" w:hAnsi="Times New Roman" w:cs="Times New Roman"/>
          <w:sz w:val="144"/>
          <w:szCs w:val="144"/>
        </w:rPr>
        <w:t>БЮЛЛЕТЕНЬ</w:t>
      </w:r>
    </w:p>
    <w:p w:rsidR="00F9731A" w:rsidRDefault="00F9731A" w:rsidP="00F9731A">
      <w:pPr>
        <w:rPr>
          <w:rFonts w:ascii="Times New Roman" w:eastAsia="Times New Roman" w:hAnsi="Times New Roman" w:cs="Times New Roman"/>
          <w:sz w:val="32"/>
          <w:szCs w:val="32"/>
        </w:rPr>
      </w:pPr>
      <w:r>
        <w:rPr>
          <w:rFonts w:ascii="Times New Roman" w:eastAsia="Times New Roman" w:hAnsi="Times New Roman" w:cs="Times New Roman"/>
          <w:sz w:val="144"/>
          <w:szCs w:val="144"/>
        </w:rPr>
        <w:t xml:space="preserve">       </w:t>
      </w:r>
      <w:r>
        <w:rPr>
          <w:rFonts w:ascii="Times New Roman" w:eastAsia="Times New Roman" w:hAnsi="Times New Roman" w:cs="Times New Roman"/>
          <w:sz w:val="36"/>
          <w:szCs w:val="36"/>
        </w:rPr>
        <w:t xml:space="preserve">             </w:t>
      </w:r>
      <w:r>
        <w:rPr>
          <w:rFonts w:ascii="Times New Roman" w:eastAsia="Times New Roman" w:hAnsi="Times New Roman" w:cs="Times New Roman"/>
          <w:sz w:val="32"/>
          <w:szCs w:val="32"/>
        </w:rPr>
        <w:t xml:space="preserve">                              </w:t>
      </w:r>
    </w:p>
    <w:p w:rsidR="00F9731A" w:rsidRDefault="00F9731A" w:rsidP="00D737AB">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ОРГАНОВ  МЕСТНОГО  САМОУПРАВЛЕНИЯ</w:t>
      </w:r>
    </w:p>
    <w:p w:rsidR="00960241" w:rsidRDefault="00960241" w:rsidP="00D737AB">
      <w:pPr>
        <w:spacing w:after="0" w:line="240" w:lineRule="auto"/>
        <w:jc w:val="center"/>
        <w:rPr>
          <w:rFonts w:ascii="Times New Roman" w:eastAsia="Times New Roman" w:hAnsi="Times New Roman" w:cs="Times New Roman"/>
          <w:sz w:val="36"/>
          <w:szCs w:val="36"/>
        </w:rPr>
      </w:pPr>
    </w:p>
    <w:p w:rsidR="00F9731A" w:rsidRDefault="00F9731A" w:rsidP="00D737AB">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ЗУБКОВСКОГО  СЕЛЬСОВЕТА</w:t>
      </w:r>
    </w:p>
    <w:p w:rsidR="00F9731A" w:rsidRDefault="00F9731A" w:rsidP="00F9731A">
      <w:pP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          </w:t>
      </w:r>
    </w:p>
    <w:p w:rsidR="00960241" w:rsidRDefault="00960241" w:rsidP="00F9731A">
      <w:pPr>
        <w:rPr>
          <w:rFonts w:ascii="Times New Roman" w:eastAsia="Times New Roman" w:hAnsi="Times New Roman" w:cs="Times New Roman"/>
          <w:sz w:val="36"/>
          <w:szCs w:val="36"/>
        </w:rPr>
      </w:pPr>
    </w:p>
    <w:p w:rsidR="00F9731A" w:rsidRDefault="00F9731A" w:rsidP="00F9731A">
      <w:pPr>
        <w:rPr>
          <w:rFonts w:ascii="Times New Roman" w:eastAsia="Times New Roman" w:hAnsi="Times New Roman" w:cs="Times New Roman"/>
          <w:sz w:val="32"/>
          <w:szCs w:val="32"/>
        </w:rPr>
      </w:pPr>
    </w:p>
    <w:p w:rsidR="00F9731A" w:rsidRDefault="00D632A2" w:rsidP="00F9731A">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 9</w:t>
      </w:r>
      <w:r w:rsidR="00F9731A">
        <w:rPr>
          <w:rFonts w:ascii="Times New Roman" w:eastAsia="Times New Roman" w:hAnsi="Times New Roman" w:cs="Times New Roman"/>
          <w:sz w:val="32"/>
          <w:szCs w:val="32"/>
        </w:rPr>
        <w:t xml:space="preserve">                                                         </w:t>
      </w:r>
      <w:r>
        <w:rPr>
          <w:rFonts w:ascii="Times New Roman" w:hAnsi="Times New Roman" w:cs="Times New Roman"/>
          <w:sz w:val="32"/>
          <w:szCs w:val="32"/>
        </w:rPr>
        <w:t>22</w:t>
      </w:r>
      <w:r w:rsidR="00E70469">
        <w:rPr>
          <w:rFonts w:ascii="Times New Roman" w:eastAsia="Times New Roman" w:hAnsi="Times New Roman" w:cs="Times New Roman"/>
          <w:sz w:val="32"/>
          <w:szCs w:val="32"/>
        </w:rPr>
        <w:t xml:space="preserve">  марта </w:t>
      </w:r>
      <w:r w:rsidR="00837715">
        <w:rPr>
          <w:rFonts w:ascii="Times New Roman" w:eastAsia="Times New Roman" w:hAnsi="Times New Roman" w:cs="Times New Roman"/>
          <w:sz w:val="32"/>
          <w:szCs w:val="32"/>
        </w:rPr>
        <w:t xml:space="preserve"> </w:t>
      </w:r>
      <w:r w:rsidR="00F9731A">
        <w:rPr>
          <w:rFonts w:ascii="Times New Roman" w:eastAsia="Times New Roman" w:hAnsi="Times New Roman" w:cs="Times New Roman"/>
          <w:sz w:val="32"/>
          <w:szCs w:val="32"/>
        </w:rPr>
        <w:t xml:space="preserve">  </w:t>
      </w:r>
      <w:r w:rsidR="00D737AB">
        <w:rPr>
          <w:rFonts w:ascii="Times New Roman" w:hAnsi="Times New Roman" w:cs="Times New Roman"/>
          <w:sz w:val="32"/>
          <w:szCs w:val="32"/>
        </w:rPr>
        <w:t>202</w:t>
      </w:r>
      <w:r w:rsidR="00265B49">
        <w:rPr>
          <w:rFonts w:ascii="Times New Roman" w:hAnsi="Times New Roman" w:cs="Times New Roman"/>
          <w:sz w:val="32"/>
          <w:szCs w:val="32"/>
        </w:rPr>
        <w:t>4</w:t>
      </w:r>
      <w:r w:rsidR="00F9731A">
        <w:rPr>
          <w:rFonts w:ascii="Times New Roman" w:eastAsia="Times New Roman" w:hAnsi="Times New Roman" w:cs="Times New Roman"/>
          <w:sz w:val="32"/>
          <w:szCs w:val="32"/>
        </w:rPr>
        <w:t>г</w:t>
      </w:r>
    </w:p>
    <w:p w:rsidR="00F9731A" w:rsidRDefault="00F9731A" w:rsidP="00F9731A">
      <w:pPr>
        <w:rPr>
          <w:rFonts w:ascii="Times New Roman" w:eastAsia="Times New Roman" w:hAnsi="Times New Roman" w:cs="Times New Roman"/>
          <w:sz w:val="32"/>
          <w:szCs w:val="32"/>
        </w:rPr>
      </w:pPr>
    </w:p>
    <w:p w:rsidR="00D737AB" w:rsidRDefault="00D737AB" w:rsidP="00F9731A">
      <w:pPr>
        <w:rPr>
          <w:rFonts w:ascii="Times New Roman" w:eastAsia="Times New Roman" w:hAnsi="Times New Roman" w:cs="Times New Roman"/>
          <w:sz w:val="32"/>
          <w:szCs w:val="32"/>
        </w:rPr>
      </w:pPr>
    </w:p>
    <w:p w:rsidR="00D737AB" w:rsidRDefault="00D737AB" w:rsidP="00F9731A">
      <w:pPr>
        <w:rPr>
          <w:rFonts w:ascii="Times New Roman" w:eastAsia="Times New Roman" w:hAnsi="Times New Roman" w:cs="Times New Roman"/>
          <w:sz w:val="32"/>
          <w:szCs w:val="32"/>
        </w:rPr>
      </w:pPr>
    </w:p>
    <w:p w:rsidR="00960241" w:rsidRDefault="00960241" w:rsidP="00F9731A">
      <w:pPr>
        <w:rPr>
          <w:rFonts w:ascii="Times New Roman" w:eastAsia="Times New Roman" w:hAnsi="Times New Roman" w:cs="Times New Roman"/>
          <w:sz w:val="32"/>
          <w:szCs w:val="32"/>
        </w:rPr>
      </w:pPr>
    </w:p>
    <w:p w:rsidR="00960241" w:rsidRDefault="00960241" w:rsidP="00F9731A">
      <w:pPr>
        <w:rPr>
          <w:rFonts w:ascii="Times New Roman" w:eastAsia="Times New Roman" w:hAnsi="Times New Roman" w:cs="Times New Roman"/>
          <w:sz w:val="32"/>
          <w:szCs w:val="32"/>
        </w:rPr>
      </w:pPr>
    </w:p>
    <w:p w:rsidR="00F9731A" w:rsidRDefault="00F9731A" w:rsidP="00960241">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Новосибирская область</w:t>
      </w:r>
    </w:p>
    <w:p w:rsidR="00F9731A" w:rsidRDefault="00F9731A" w:rsidP="00960241">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Совет депутатов</w:t>
      </w:r>
    </w:p>
    <w:p w:rsidR="00F9731A" w:rsidRDefault="00F9731A" w:rsidP="00960241">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Зубковского сельсовета</w:t>
      </w:r>
    </w:p>
    <w:p w:rsidR="00F9731A" w:rsidRDefault="00F9731A" w:rsidP="00960241">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Краснозерского района</w:t>
      </w:r>
    </w:p>
    <w:p w:rsidR="00F9731A" w:rsidRDefault="00F9731A" w:rsidP="00960241">
      <w:pPr>
        <w:spacing w:after="0" w:line="240" w:lineRule="auto"/>
        <w:jc w:val="center"/>
        <w:rPr>
          <w:rFonts w:ascii="Times New Roman" w:hAnsi="Times New Roman" w:cs="Times New Roman"/>
        </w:rPr>
      </w:pPr>
      <w:r>
        <w:rPr>
          <w:rFonts w:ascii="Times New Roman" w:eastAsia="Times New Roman" w:hAnsi="Times New Roman" w:cs="Times New Roman"/>
        </w:rPr>
        <w:t>Шестого   созыва</w:t>
      </w:r>
    </w:p>
    <w:p w:rsidR="00F9731A" w:rsidRDefault="00F9731A" w:rsidP="00960241">
      <w:pPr>
        <w:spacing w:after="0" w:line="240" w:lineRule="auto"/>
        <w:jc w:val="center"/>
        <w:rPr>
          <w:rFonts w:ascii="Times New Roman" w:hAnsi="Times New Roman" w:cs="Times New Roman"/>
        </w:rPr>
      </w:pPr>
    </w:p>
    <w:p w:rsidR="00E3182E" w:rsidRDefault="00E3182E"/>
    <w:p w:rsidR="00960241" w:rsidRDefault="00960241"/>
    <w:p w:rsidR="00960241" w:rsidRDefault="00960241"/>
    <w:p w:rsidR="00960241" w:rsidRDefault="00960241"/>
    <w:p w:rsidR="00960241" w:rsidRDefault="00960241"/>
    <w:p w:rsidR="00960241" w:rsidRDefault="00960241"/>
    <w:p w:rsidR="00960241" w:rsidRPr="007763C3" w:rsidRDefault="00960241" w:rsidP="00960241">
      <w:pPr>
        <w:spacing w:after="0" w:line="240" w:lineRule="auto"/>
        <w:jc w:val="center"/>
        <w:outlineLvl w:val="0"/>
        <w:rPr>
          <w:rFonts w:ascii="Times New Roman" w:eastAsia="Times New Roman" w:hAnsi="Times New Roman" w:cs="Times New Roman"/>
          <w:b/>
          <w:sz w:val="28"/>
          <w:szCs w:val="28"/>
        </w:rPr>
      </w:pPr>
      <w:r w:rsidRPr="007763C3">
        <w:rPr>
          <w:rFonts w:ascii="Times New Roman" w:eastAsia="Times New Roman" w:hAnsi="Times New Roman" w:cs="Times New Roman"/>
          <w:b/>
          <w:sz w:val="28"/>
          <w:szCs w:val="28"/>
        </w:rPr>
        <w:lastRenderedPageBreak/>
        <w:t>СОДЕРЖАНИЕ</w:t>
      </w:r>
    </w:p>
    <w:p w:rsidR="00011378" w:rsidRPr="007763C3" w:rsidRDefault="00011378" w:rsidP="00C438CE">
      <w:pPr>
        <w:spacing w:after="0" w:line="240" w:lineRule="auto"/>
        <w:rPr>
          <w:rFonts w:ascii="Times New Roman" w:hAnsi="Times New Roman" w:cs="Times New Roman"/>
          <w:sz w:val="28"/>
          <w:szCs w:val="28"/>
        </w:rPr>
      </w:pPr>
    </w:p>
    <w:p w:rsidR="00D632A2" w:rsidRPr="007763C3" w:rsidRDefault="00D632A2" w:rsidP="00D632A2">
      <w:pPr>
        <w:pStyle w:val="af0"/>
        <w:numPr>
          <w:ilvl w:val="0"/>
          <w:numId w:val="17"/>
        </w:numPr>
        <w:autoSpaceDE w:val="0"/>
        <w:autoSpaceDN w:val="0"/>
        <w:adjustRightInd w:val="0"/>
        <w:rPr>
          <w:noProof/>
          <w:sz w:val="28"/>
        </w:rPr>
      </w:pPr>
      <w:r w:rsidRPr="007763C3">
        <w:rPr>
          <w:sz w:val="28"/>
          <w:szCs w:val="28"/>
        </w:rPr>
        <w:t xml:space="preserve">Статья Росреестра </w:t>
      </w:r>
      <w:r w:rsidRPr="007763C3">
        <w:rPr>
          <w:noProof/>
          <w:sz w:val="28"/>
        </w:rPr>
        <w:t>«Уточнение границ земельного участка: право или обязанность правообладателя»</w:t>
      </w:r>
    </w:p>
    <w:p w:rsidR="00D632A2" w:rsidRPr="007763C3" w:rsidRDefault="00D632A2" w:rsidP="007763C3">
      <w:pPr>
        <w:pStyle w:val="af0"/>
        <w:numPr>
          <w:ilvl w:val="0"/>
          <w:numId w:val="18"/>
        </w:numPr>
        <w:autoSpaceDE w:val="0"/>
        <w:autoSpaceDN w:val="0"/>
        <w:adjustRightInd w:val="0"/>
        <w:rPr>
          <w:noProof/>
          <w:sz w:val="20"/>
        </w:rPr>
      </w:pPr>
      <w:r w:rsidRPr="007763C3">
        <w:rPr>
          <w:noProof/>
          <w:sz w:val="28"/>
        </w:rPr>
        <w:t>Что важно знать при совершении сделки купли-продажи жилья</w:t>
      </w:r>
    </w:p>
    <w:p w:rsidR="001E1DA2" w:rsidRPr="007763C3" w:rsidRDefault="001E1DA2" w:rsidP="001E1DA2">
      <w:pPr>
        <w:pStyle w:val="aa"/>
        <w:numPr>
          <w:ilvl w:val="0"/>
          <w:numId w:val="18"/>
        </w:numPr>
        <w:spacing w:before="0" w:beforeAutospacing="0" w:after="0" w:afterAutospacing="0"/>
        <w:jc w:val="both"/>
        <w:rPr>
          <w:color w:val="000000"/>
          <w:sz w:val="28"/>
          <w:szCs w:val="28"/>
        </w:rPr>
      </w:pPr>
      <w:r w:rsidRPr="007763C3">
        <w:rPr>
          <w:rFonts w:eastAsiaTheme="minorHAnsi"/>
          <w:noProof/>
          <w:sz w:val="28"/>
          <w:szCs w:val="22"/>
          <w:lang w:eastAsia="en-US"/>
        </w:rPr>
        <w:t>Управление Росреестра по Новосибирской области предупреждает население о недопущении пала на землях сельскохозяйственного назначения.</w:t>
      </w:r>
    </w:p>
    <w:p w:rsidR="001E1DA2" w:rsidRPr="007763C3" w:rsidRDefault="001E1DA2" w:rsidP="001E1DA2">
      <w:pPr>
        <w:pStyle w:val="aa"/>
        <w:numPr>
          <w:ilvl w:val="0"/>
          <w:numId w:val="18"/>
        </w:numPr>
        <w:spacing w:before="0" w:beforeAutospacing="0" w:after="0" w:afterAutospacing="0"/>
        <w:rPr>
          <w:rFonts w:eastAsiaTheme="minorHAnsi"/>
          <w:noProof/>
          <w:sz w:val="28"/>
          <w:szCs w:val="22"/>
          <w:lang w:eastAsia="en-US"/>
        </w:rPr>
      </w:pPr>
      <w:r w:rsidRPr="007763C3">
        <w:rPr>
          <w:rFonts w:eastAsiaTheme="minorHAnsi"/>
          <w:noProof/>
          <w:sz w:val="28"/>
          <w:szCs w:val="22"/>
          <w:lang w:eastAsia="en-US"/>
        </w:rPr>
        <w:t>Решений о приостановлении можно избежать</w:t>
      </w:r>
    </w:p>
    <w:p w:rsidR="001E1DA2" w:rsidRPr="007763C3" w:rsidRDefault="001E1DA2" w:rsidP="001E1DA2">
      <w:pPr>
        <w:pStyle w:val="af0"/>
        <w:numPr>
          <w:ilvl w:val="0"/>
          <w:numId w:val="18"/>
        </w:numPr>
        <w:autoSpaceDE w:val="0"/>
        <w:autoSpaceDN w:val="0"/>
        <w:adjustRightInd w:val="0"/>
        <w:rPr>
          <w:noProof/>
          <w:sz w:val="28"/>
        </w:rPr>
      </w:pPr>
      <w:r w:rsidRPr="007763C3">
        <w:rPr>
          <w:noProof/>
          <w:sz w:val="28"/>
        </w:rPr>
        <w:t>В ЕГРН содержится 97% объектов культурного наследия Новосибирской области</w:t>
      </w:r>
    </w:p>
    <w:p w:rsidR="001E1DA2" w:rsidRPr="007763C3" w:rsidRDefault="001E1DA2" w:rsidP="001E1DA2">
      <w:pPr>
        <w:pStyle w:val="af0"/>
        <w:numPr>
          <w:ilvl w:val="0"/>
          <w:numId w:val="18"/>
        </w:numPr>
        <w:autoSpaceDE w:val="0"/>
        <w:autoSpaceDN w:val="0"/>
        <w:adjustRightInd w:val="0"/>
        <w:rPr>
          <w:noProof/>
          <w:sz w:val="28"/>
        </w:rPr>
      </w:pPr>
      <w:r w:rsidRPr="007763C3">
        <w:rPr>
          <w:noProof/>
          <w:sz w:val="28"/>
        </w:rPr>
        <w:t>Новосибирский Росреестр передает «старые» документы на землю в органы местного самоуправления</w:t>
      </w:r>
    </w:p>
    <w:p w:rsidR="001E1DA2" w:rsidRPr="007763C3" w:rsidRDefault="001E1DA2" w:rsidP="001E1DA2">
      <w:pPr>
        <w:pStyle w:val="af0"/>
        <w:numPr>
          <w:ilvl w:val="0"/>
          <w:numId w:val="18"/>
        </w:numPr>
        <w:autoSpaceDE w:val="0"/>
        <w:autoSpaceDN w:val="0"/>
        <w:adjustRightInd w:val="0"/>
        <w:rPr>
          <w:noProof/>
          <w:sz w:val="28"/>
        </w:rPr>
      </w:pPr>
      <w:r w:rsidRPr="007763C3">
        <w:rPr>
          <w:noProof/>
          <w:sz w:val="28"/>
        </w:rPr>
        <w:t>Работы по установлению границ зон с особыми условиями использования территории подлежат обязательному лицензированию</w:t>
      </w:r>
    </w:p>
    <w:p w:rsidR="001E1DA2" w:rsidRPr="007763C3" w:rsidRDefault="001E1DA2" w:rsidP="007763C3">
      <w:pPr>
        <w:pStyle w:val="af0"/>
        <w:numPr>
          <w:ilvl w:val="0"/>
          <w:numId w:val="18"/>
        </w:numPr>
        <w:autoSpaceDE w:val="0"/>
        <w:autoSpaceDN w:val="0"/>
        <w:adjustRightInd w:val="0"/>
        <w:rPr>
          <w:noProof/>
          <w:sz w:val="28"/>
        </w:rPr>
      </w:pPr>
      <w:r w:rsidRPr="007763C3">
        <w:rPr>
          <w:noProof/>
          <w:sz w:val="28"/>
        </w:rPr>
        <w:t>Процесс внесения в ЕГРН лесничеств Новосибирской области завершается</w:t>
      </w:r>
    </w:p>
    <w:p w:rsidR="001E1DA2" w:rsidRPr="007763C3" w:rsidRDefault="001E1DA2" w:rsidP="007763C3">
      <w:pPr>
        <w:pStyle w:val="af0"/>
        <w:numPr>
          <w:ilvl w:val="0"/>
          <w:numId w:val="18"/>
        </w:numPr>
        <w:autoSpaceDE w:val="0"/>
        <w:autoSpaceDN w:val="0"/>
        <w:adjustRightInd w:val="0"/>
        <w:rPr>
          <w:noProof/>
          <w:sz w:val="28"/>
        </w:rPr>
      </w:pPr>
      <w:r w:rsidRPr="007763C3">
        <w:rPr>
          <w:noProof/>
          <w:sz w:val="28"/>
        </w:rPr>
        <w:t>Что делать, если в личном кабинете Госуслуг отсутствуют объекты недвижимости</w:t>
      </w:r>
    </w:p>
    <w:p w:rsidR="00982804" w:rsidRPr="007763C3" w:rsidRDefault="00982804" w:rsidP="007763C3">
      <w:pPr>
        <w:autoSpaceDE w:val="0"/>
        <w:autoSpaceDN w:val="0"/>
        <w:adjustRightInd w:val="0"/>
        <w:spacing w:after="0"/>
        <w:ind w:left="450"/>
        <w:rPr>
          <w:rFonts w:ascii="Times New Roman" w:hAnsi="Times New Roman" w:cs="Times New Roman"/>
          <w:noProof/>
          <w:sz w:val="28"/>
        </w:rPr>
      </w:pPr>
      <w:r w:rsidRPr="007763C3">
        <w:rPr>
          <w:rFonts w:ascii="Times New Roman" w:hAnsi="Times New Roman" w:cs="Times New Roman"/>
          <w:noProof/>
          <w:sz w:val="28"/>
        </w:rPr>
        <w:t>10.</w:t>
      </w:r>
      <w:r w:rsidR="001E1DA2" w:rsidRPr="007763C3">
        <w:rPr>
          <w:rFonts w:ascii="Times New Roman" w:hAnsi="Times New Roman" w:cs="Times New Roman"/>
          <w:noProof/>
          <w:sz w:val="28"/>
        </w:rPr>
        <w:t xml:space="preserve">Час Росреестра - в МФЦ: </w:t>
      </w:r>
      <w:r w:rsidRPr="007763C3">
        <w:rPr>
          <w:rFonts w:ascii="Times New Roman" w:hAnsi="Times New Roman" w:cs="Times New Roman"/>
          <w:noProof/>
          <w:sz w:val="28"/>
        </w:rPr>
        <w:t xml:space="preserve"> </w:t>
      </w:r>
      <w:r w:rsidR="001E1DA2" w:rsidRPr="007763C3">
        <w:rPr>
          <w:rFonts w:ascii="Times New Roman" w:hAnsi="Times New Roman" w:cs="Times New Roman"/>
          <w:noProof/>
          <w:sz w:val="28"/>
        </w:rPr>
        <w:t>специалисты Росреестра отвечают на вопросы заявителей</w:t>
      </w:r>
    </w:p>
    <w:p w:rsidR="007763C3" w:rsidRPr="007763C3" w:rsidRDefault="00982804" w:rsidP="007763C3">
      <w:pPr>
        <w:autoSpaceDE w:val="0"/>
        <w:autoSpaceDN w:val="0"/>
        <w:adjustRightInd w:val="0"/>
        <w:spacing w:after="0"/>
        <w:ind w:left="450"/>
        <w:rPr>
          <w:rFonts w:ascii="Times New Roman" w:hAnsi="Times New Roman" w:cs="Times New Roman"/>
          <w:noProof/>
          <w:sz w:val="28"/>
        </w:rPr>
      </w:pPr>
      <w:r w:rsidRPr="007763C3">
        <w:rPr>
          <w:rStyle w:val="apple-converted-space"/>
          <w:rFonts w:ascii="Times New Roman" w:hAnsi="Times New Roman" w:cs="Times New Roman"/>
          <w:color w:val="000000"/>
          <w:sz w:val="28"/>
          <w:szCs w:val="28"/>
        </w:rPr>
        <w:t>11.</w:t>
      </w:r>
      <w:r w:rsidRPr="007763C3">
        <w:rPr>
          <w:rFonts w:ascii="Times New Roman" w:hAnsi="Times New Roman" w:cs="Times New Roman"/>
          <w:b/>
          <w:noProof/>
          <w:sz w:val="28"/>
        </w:rPr>
        <w:t xml:space="preserve"> </w:t>
      </w:r>
      <w:r w:rsidRPr="007763C3">
        <w:rPr>
          <w:rFonts w:ascii="Times New Roman" w:hAnsi="Times New Roman" w:cs="Times New Roman"/>
          <w:noProof/>
          <w:sz w:val="28"/>
        </w:rPr>
        <w:t>Новосибирский Росреестр проведет «горячую» телефонную линию по вопросам уточнения границ земельного участка</w:t>
      </w:r>
    </w:p>
    <w:p w:rsidR="007763C3" w:rsidRPr="007763C3" w:rsidRDefault="007763C3" w:rsidP="007763C3">
      <w:pPr>
        <w:autoSpaceDE w:val="0"/>
        <w:autoSpaceDN w:val="0"/>
        <w:adjustRightInd w:val="0"/>
        <w:spacing w:after="0"/>
        <w:ind w:left="450"/>
        <w:rPr>
          <w:rFonts w:ascii="Times New Roman" w:hAnsi="Times New Roman" w:cs="Times New Roman"/>
          <w:noProof/>
          <w:sz w:val="28"/>
        </w:rPr>
      </w:pPr>
      <w:r w:rsidRPr="007763C3">
        <w:rPr>
          <w:rStyle w:val="apple-converted-space"/>
          <w:rFonts w:ascii="Times New Roman" w:hAnsi="Times New Roman" w:cs="Times New Roman"/>
          <w:color w:val="000000"/>
          <w:sz w:val="28"/>
          <w:szCs w:val="28"/>
        </w:rPr>
        <w:t>12.</w:t>
      </w:r>
      <w:r w:rsidRPr="007763C3">
        <w:rPr>
          <w:rFonts w:ascii="Times New Roman" w:hAnsi="Times New Roman" w:cs="Times New Roman"/>
          <w:noProof/>
          <w:sz w:val="28"/>
        </w:rPr>
        <w:t>Новосибирский Росреестр сообщает о внесении изменений в Закон о геодезии и картографии</w:t>
      </w:r>
    </w:p>
    <w:p w:rsidR="007763C3" w:rsidRDefault="007763C3" w:rsidP="007763C3">
      <w:pPr>
        <w:autoSpaceDE w:val="0"/>
        <w:autoSpaceDN w:val="0"/>
        <w:adjustRightInd w:val="0"/>
        <w:spacing w:after="0"/>
        <w:ind w:firstLine="709"/>
        <w:rPr>
          <w:rFonts w:ascii="Times New Roman" w:hAnsi="Times New Roman" w:cs="Times New Roman"/>
          <w:noProof/>
          <w:sz w:val="28"/>
        </w:rPr>
      </w:pPr>
      <w:r w:rsidRPr="007763C3">
        <w:rPr>
          <w:rFonts w:ascii="Times New Roman" w:hAnsi="Times New Roman" w:cs="Times New Roman"/>
          <w:noProof/>
          <w:sz w:val="28"/>
        </w:rPr>
        <w:t>13.</w:t>
      </w:r>
      <w:r w:rsidRPr="007763C3">
        <w:rPr>
          <w:rFonts w:ascii="Times New Roman" w:hAnsi="Times New Roman" w:cs="Times New Roman"/>
          <w:b/>
          <w:noProof/>
          <w:sz w:val="28"/>
        </w:rPr>
        <w:t xml:space="preserve"> </w:t>
      </w:r>
      <w:r w:rsidRPr="007763C3">
        <w:rPr>
          <w:rFonts w:ascii="Times New Roman" w:hAnsi="Times New Roman" w:cs="Times New Roman"/>
          <w:noProof/>
          <w:sz w:val="28"/>
        </w:rPr>
        <w:t xml:space="preserve">Новосибирский Росреестр рассказал как самостоятельно избежать </w:t>
      </w:r>
    </w:p>
    <w:p w:rsidR="007763C3" w:rsidRPr="007763C3" w:rsidRDefault="007763C3" w:rsidP="007763C3">
      <w:pPr>
        <w:autoSpaceDE w:val="0"/>
        <w:autoSpaceDN w:val="0"/>
        <w:adjustRightInd w:val="0"/>
        <w:spacing w:after="0"/>
        <w:rPr>
          <w:rFonts w:ascii="Times New Roman" w:hAnsi="Times New Roman" w:cs="Times New Roman"/>
          <w:b/>
          <w:noProof/>
          <w:sz w:val="28"/>
        </w:rPr>
      </w:pPr>
      <w:r>
        <w:rPr>
          <w:rFonts w:ascii="Times New Roman" w:hAnsi="Times New Roman" w:cs="Times New Roman"/>
          <w:noProof/>
          <w:sz w:val="28"/>
        </w:rPr>
        <w:t xml:space="preserve">        </w:t>
      </w:r>
      <w:r w:rsidRPr="007763C3">
        <w:rPr>
          <w:rFonts w:ascii="Times New Roman" w:hAnsi="Times New Roman" w:cs="Times New Roman"/>
          <w:noProof/>
          <w:sz w:val="28"/>
        </w:rPr>
        <w:t>нарушений земельного законодательства</w:t>
      </w:r>
    </w:p>
    <w:p w:rsidR="007763C3" w:rsidRDefault="007763C3" w:rsidP="007763C3">
      <w:pPr>
        <w:autoSpaceDE w:val="0"/>
        <w:autoSpaceDN w:val="0"/>
        <w:adjustRightInd w:val="0"/>
        <w:spacing w:after="0"/>
        <w:ind w:firstLine="709"/>
        <w:rPr>
          <w:rFonts w:ascii="Times New Roman" w:hAnsi="Times New Roman" w:cs="Times New Roman"/>
          <w:noProof/>
          <w:sz w:val="28"/>
        </w:rPr>
      </w:pPr>
      <w:r w:rsidRPr="007763C3">
        <w:rPr>
          <w:rFonts w:ascii="Times New Roman" w:hAnsi="Times New Roman" w:cs="Times New Roman"/>
          <w:noProof/>
          <w:sz w:val="28"/>
        </w:rPr>
        <w:t xml:space="preserve">14.Час Росреестра - в МФЦ:  специалисты Росреестра отвечают на </w:t>
      </w:r>
    </w:p>
    <w:p w:rsidR="007763C3" w:rsidRPr="007763C3" w:rsidRDefault="007763C3" w:rsidP="007763C3">
      <w:pPr>
        <w:autoSpaceDE w:val="0"/>
        <w:autoSpaceDN w:val="0"/>
        <w:adjustRightInd w:val="0"/>
        <w:spacing w:after="0"/>
        <w:rPr>
          <w:rFonts w:ascii="Times New Roman" w:hAnsi="Times New Roman" w:cs="Times New Roman"/>
          <w:noProof/>
          <w:sz w:val="28"/>
        </w:rPr>
      </w:pPr>
      <w:r>
        <w:rPr>
          <w:rFonts w:ascii="Times New Roman" w:hAnsi="Times New Roman" w:cs="Times New Roman"/>
          <w:noProof/>
          <w:sz w:val="28"/>
        </w:rPr>
        <w:t xml:space="preserve">        </w:t>
      </w:r>
      <w:r w:rsidRPr="007763C3">
        <w:rPr>
          <w:rFonts w:ascii="Times New Roman" w:hAnsi="Times New Roman" w:cs="Times New Roman"/>
          <w:noProof/>
          <w:sz w:val="28"/>
        </w:rPr>
        <w:t>вопросы заявителей</w:t>
      </w:r>
    </w:p>
    <w:p w:rsidR="007763C3" w:rsidRPr="007763C3" w:rsidRDefault="007763C3" w:rsidP="007763C3">
      <w:pPr>
        <w:autoSpaceDE w:val="0"/>
        <w:autoSpaceDN w:val="0"/>
        <w:adjustRightInd w:val="0"/>
        <w:ind w:left="450"/>
        <w:rPr>
          <w:rFonts w:ascii="Segoe UI" w:hAnsi="Segoe UI" w:cs="Segoe UI"/>
          <w:noProof/>
          <w:sz w:val="28"/>
        </w:rPr>
      </w:pPr>
    </w:p>
    <w:p w:rsidR="001E1DA2" w:rsidRPr="001E1DA2" w:rsidRDefault="001E1DA2" w:rsidP="007763C3">
      <w:pPr>
        <w:pStyle w:val="aa"/>
        <w:tabs>
          <w:tab w:val="left" w:pos="1275"/>
        </w:tabs>
        <w:spacing w:before="0" w:beforeAutospacing="0" w:after="0" w:afterAutospacing="0"/>
        <w:jc w:val="both"/>
        <w:rPr>
          <w:rStyle w:val="apple-converted-space"/>
          <w:rFonts w:ascii="Segoe UI" w:hAnsi="Segoe UI" w:cs="Segoe UI"/>
          <w:color w:val="000000"/>
          <w:sz w:val="28"/>
          <w:szCs w:val="28"/>
        </w:rPr>
      </w:pPr>
    </w:p>
    <w:p w:rsidR="00D632A2" w:rsidRPr="00D632A2" w:rsidRDefault="00D632A2" w:rsidP="001E1DA2">
      <w:pPr>
        <w:pStyle w:val="af0"/>
        <w:autoSpaceDE w:val="0"/>
        <w:autoSpaceDN w:val="0"/>
        <w:adjustRightInd w:val="0"/>
        <w:rPr>
          <w:rFonts w:ascii="Segoe UI" w:hAnsi="Segoe UI" w:cs="Segoe UI"/>
          <w:b/>
          <w:noProof/>
          <w:sz w:val="28"/>
        </w:rPr>
      </w:pPr>
    </w:p>
    <w:p w:rsidR="003305B9" w:rsidRDefault="003305B9" w:rsidP="00D632A2">
      <w:pPr>
        <w:autoSpaceDE w:val="0"/>
        <w:autoSpaceDN w:val="0"/>
        <w:adjustRightInd w:val="0"/>
        <w:spacing w:after="0"/>
        <w:rPr>
          <w:rFonts w:ascii="Times New Roman" w:hAnsi="Times New Roman" w:cs="Times New Roman"/>
          <w:sz w:val="28"/>
          <w:szCs w:val="28"/>
        </w:rPr>
      </w:pPr>
    </w:p>
    <w:p w:rsidR="00D632A2" w:rsidRPr="00D632A2" w:rsidRDefault="00D632A2" w:rsidP="00D632A2">
      <w:pPr>
        <w:autoSpaceDE w:val="0"/>
        <w:autoSpaceDN w:val="0"/>
        <w:adjustRightInd w:val="0"/>
        <w:spacing w:after="0"/>
        <w:rPr>
          <w:rStyle w:val="apple-converted-space"/>
          <w:rFonts w:ascii="Times New Roman" w:eastAsia="Times New Roman" w:hAnsi="Times New Roman" w:cs="Times New Roman"/>
          <w:sz w:val="28"/>
          <w:szCs w:val="28"/>
        </w:rPr>
      </w:pPr>
      <w:r>
        <w:rPr>
          <w:rFonts w:ascii="Times New Roman" w:hAnsi="Times New Roman" w:cs="Times New Roman"/>
          <w:sz w:val="28"/>
          <w:szCs w:val="28"/>
        </w:rPr>
        <w:object w:dxaOrig="9355" w:dyaOrig="15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56pt" o:ole="">
            <v:imagedata r:id="rId8" o:title=""/>
          </v:shape>
          <o:OLEObject Type="Embed" ProgID="Word.Document.12" ShapeID="_x0000_i1025" DrawAspect="Content" ObjectID="_1774245971" r:id="rId9"/>
        </w:object>
      </w:r>
      <w:r w:rsidR="00F11F24" w:rsidRPr="00F11F24">
        <w:rPr>
          <w:rFonts w:ascii="Times New Roman" w:hAnsi="Times New Roman" w:cs="Times New Roman"/>
          <w:sz w:val="28"/>
          <w:szCs w:val="28"/>
        </w:rPr>
        <w:t xml:space="preserve"> </w:t>
      </w:r>
    </w:p>
    <w:p w:rsidR="00D632A2" w:rsidRPr="007C0523" w:rsidRDefault="00D632A2" w:rsidP="00D632A2">
      <w:pPr>
        <w:autoSpaceDE w:val="0"/>
        <w:autoSpaceDN w:val="0"/>
        <w:adjustRightInd w:val="0"/>
        <w:spacing w:after="0"/>
        <w:jc w:val="both"/>
        <w:rPr>
          <w:rFonts w:ascii="Segoe UI" w:eastAsia="Times New Roman" w:hAnsi="Segoe UI" w:cs="Segoe UI"/>
          <w:color w:val="000000"/>
          <w:sz w:val="28"/>
          <w:szCs w:val="28"/>
        </w:rPr>
      </w:pPr>
    </w:p>
    <w:p w:rsidR="00D632A2" w:rsidRPr="006D233B" w:rsidRDefault="00D632A2" w:rsidP="00D632A2">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УправлениемРосреестра</w:t>
      </w:r>
    </w:p>
    <w:p w:rsidR="00D632A2" w:rsidRPr="00141714" w:rsidRDefault="00D632A2" w:rsidP="00D632A2">
      <w:pP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D632A2" w:rsidRPr="00141714" w:rsidRDefault="00D632A2" w:rsidP="00D632A2">
      <w:pPr>
        <w:suppressAutoHyphens/>
        <w:autoSpaceDE w:val="0"/>
        <w:autoSpaceDN w:val="0"/>
        <w:adjustRightInd w:val="0"/>
        <w:jc w:val="both"/>
        <w:rPr>
          <w:rFonts w:ascii="Segoe UI" w:hAnsi="Segoe UI" w:cs="Segoe UI"/>
          <w:b/>
          <w:bCs/>
          <w:i/>
          <w:iCs/>
          <w:color w:val="0070C0"/>
        </w:rPr>
      </w:pPr>
      <w:r w:rsidRPr="00FE3461">
        <w:rPr>
          <w:rFonts w:ascii="Segoe UI" w:hAnsi="Segoe UI" w:cs="Segoe UI"/>
          <w:noProof/>
          <w:color w:val="000000"/>
        </w:rPr>
        <w:pict>
          <v:shapetype id="_x0000_t32" coordsize="21600,21600" o:spt="32" o:oned="t" path="m,l21600,21600e" filled="f">
            <v:path arrowok="t" fillok="f" o:connecttype="none"/>
            <o:lock v:ext="edit" shapetype="t"/>
          </v:shapetype>
          <v:shape id="AutoShape 2" o:spid="_x0000_s1026" type="#_x0000_t32" style="position:absolute;left:0;text-align:left;margin-left:-3.3pt;margin-top:7.1pt;width:490.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D632A2" w:rsidRPr="00141714" w:rsidRDefault="00D632A2" w:rsidP="00D632A2">
      <w:pPr>
        <w:suppressAutoHyphens/>
        <w:autoSpaceDE w:val="0"/>
        <w:autoSpaceDN w:val="0"/>
        <w:adjustRightInd w:val="0"/>
        <w:spacing w:after="0"/>
        <w:jc w:val="both"/>
        <w:rPr>
          <w:rFonts w:ascii="Segoe UI" w:hAnsi="Segoe UI" w:cs="Segoe UI"/>
          <w:b/>
          <w:bCs/>
        </w:rPr>
      </w:pPr>
      <w:r w:rsidRPr="00141714">
        <w:rPr>
          <w:rFonts w:ascii="Segoe UI" w:hAnsi="Segoe UI" w:cs="Segoe UI"/>
          <w:b/>
          <w:bCs/>
        </w:rPr>
        <w:t>Об Управлении Росреестра по Новосибирской области</w:t>
      </w:r>
    </w:p>
    <w:p w:rsidR="00D632A2" w:rsidRPr="00141714" w:rsidRDefault="00D632A2" w:rsidP="00D632A2">
      <w:pPr>
        <w:suppressAutoHyphens/>
        <w:autoSpaceDE w:val="0"/>
        <w:autoSpaceDN w:val="0"/>
        <w:adjustRightInd w:val="0"/>
        <w:spacing w:after="0"/>
        <w:jc w:val="both"/>
        <w:rPr>
          <w:rFonts w:ascii="Segoe UI" w:hAnsi="Segoe UI" w:cs="Segoe UI"/>
          <w:b/>
          <w:bCs/>
        </w:rPr>
      </w:pPr>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w:t>
      </w:r>
      <w:r w:rsidRPr="00141714">
        <w:rPr>
          <w:rFonts w:ascii="Segoe UI" w:hAnsi="Segoe UI" w:cs="Segoe UI"/>
          <w:sz w:val="18"/>
          <w:szCs w:val="18"/>
        </w:rPr>
        <w:t>. Руководителем Управления Росреестра по Новосибирской области является Светлана Евгеньевна Рягузова.</w:t>
      </w:r>
    </w:p>
    <w:p w:rsidR="00D632A2" w:rsidRPr="00141714" w:rsidRDefault="00D632A2" w:rsidP="00D632A2">
      <w:pPr>
        <w:tabs>
          <w:tab w:val="left" w:pos="1095"/>
        </w:tabs>
        <w:suppressAutoHyphens/>
        <w:autoSpaceDE w:val="0"/>
        <w:autoSpaceDN w:val="0"/>
        <w:adjustRightInd w:val="0"/>
        <w:spacing w:after="0"/>
        <w:jc w:val="both"/>
        <w:rPr>
          <w:rFonts w:ascii="Segoe UI" w:hAnsi="Segoe UI" w:cs="Segoe UI"/>
          <w:b/>
          <w:color w:val="000000"/>
          <w:sz w:val="18"/>
        </w:rPr>
      </w:pPr>
    </w:p>
    <w:p w:rsidR="00D632A2" w:rsidRPr="00141714" w:rsidRDefault="00D632A2" w:rsidP="00D632A2">
      <w:pPr>
        <w:tabs>
          <w:tab w:val="left" w:pos="1095"/>
        </w:tabs>
        <w:suppressAutoHyphens/>
        <w:autoSpaceDE w:val="0"/>
        <w:autoSpaceDN w:val="0"/>
        <w:adjustRightInd w:val="0"/>
        <w:spacing w:after="0"/>
        <w:jc w:val="both"/>
        <w:rPr>
          <w:rFonts w:ascii="Segoe UI" w:hAnsi="Segoe UI" w:cs="Segoe UI"/>
          <w:b/>
          <w:color w:val="000000"/>
          <w:sz w:val="18"/>
        </w:rPr>
      </w:pPr>
      <w:r w:rsidRPr="00141714">
        <w:rPr>
          <w:rFonts w:ascii="Segoe UI" w:hAnsi="Segoe UI" w:cs="Segoe UI"/>
          <w:b/>
          <w:color w:val="000000"/>
          <w:sz w:val="18"/>
        </w:rPr>
        <w:t>Контакты для СМИ:</w:t>
      </w:r>
    </w:p>
    <w:p w:rsidR="00D632A2" w:rsidRPr="00141714" w:rsidRDefault="00D632A2" w:rsidP="00D632A2">
      <w:pPr>
        <w:spacing w:after="0"/>
        <w:jc w:val="both"/>
        <w:rPr>
          <w:rFonts w:ascii="Segoe UI" w:hAnsi="Segoe UI" w:cs="Segoe UI"/>
          <w:sz w:val="18"/>
          <w:szCs w:val="18"/>
        </w:rPr>
      </w:pPr>
      <w:r w:rsidRPr="00141714">
        <w:rPr>
          <w:rFonts w:ascii="Segoe UI" w:hAnsi="Segoe UI" w:cs="Segoe UI"/>
          <w:sz w:val="18"/>
          <w:szCs w:val="18"/>
        </w:rPr>
        <w:t>Управление Росреестра по Новосибирской области</w:t>
      </w:r>
    </w:p>
    <w:p w:rsidR="00D632A2" w:rsidRPr="00141714" w:rsidRDefault="00D632A2" w:rsidP="00D632A2">
      <w:pPr>
        <w:spacing w:after="0"/>
        <w:jc w:val="both"/>
        <w:rPr>
          <w:rFonts w:ascii="Segoe UI" w:hAnsi="Segoe UI" w:cs="Segoe UI"/>
          <w:sz w:val="18"/>
          <w:szCs w:val="18"/>
        </w:rPr>
      </w:pPr>
      <w:r w:rsidRPr="00141714">
        <w:rPr>
          <w:rFonts w:ascii="Segoe UI" w:hAnsi="Segoe UI" w:cs="Segoe UI"/>
          <w:sz w:val="18"/>
          <w:szCs w:val="18"/>
        </w:rPr>
        <w:t>630091, г.Новосибирск, ул.Державина, д. 28</w:t>
      </w:r>
    </w:p>
    <w:p w:rsidR="00D632A2" w:rsidRPr="00141714" w:rsidRDefault="00D632A2" w:rsidP="00D632A2">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lang/>
        </w:rPr>
        <w:t xml:space="preserve">Электронная почта: </w:t>
      </w:r>
    </w:p>
    <w:p w:rsidR="00D632A2" w:rsidRPr="00141714" w:rsidRDefault="00D632A2" w:rsidP="00D632A2">
      <w:pPr>
        <w:autoSpaceDE w:val="0"/>
        <w:autoSpaceDN w:val="0"/>
        <w:adjustRightInd w:val="0"/>
        <w:spacing w:after="0" w:line="240" w:lineRule="auto"/>
        <w:jc w:val="both"/>
        <w:rPr>
          <w:rFonts w:ascii="Segoe UI" w:eastAsia="Times New Roman" w:hAnsi="Segoe UI" w:cs="Segoe UI"/>
          <w:color w:val="000000"/>
          <w:sz w:val="16"/>
          <w:szCs w:val="18"/>
        </w:rPr>
      </w:pPr>
      <w:hyperlink r:id="rId10" w:history="1">
        <w:r w:rsidRPr="00141714">
          <w:rPr>
            <w:rStyle w:val="a9"/>
            <w:rFonts w:ascii="Segoe UI" w:hAnsi="Segoe UI" w:cs="Segoe UI"/>
            <w:sz w:val="18"/>
            <w:szCs w:val="20"/>
            <w:lang/>
          </w:rPr>
          <w:t>oko@54upr.rosreestr.ru</w:t>
        </w:r>
      </w:hyperlink>
    </w:p>
    <w:p w:rsidR="00D632A2" w:rsidRPr="00141714" w:rsidRDefault="00D632A2" w:rsidP="00D632A2">
      <w:pPr>
        <w:autoSpaceDE w:val="0"/>
        <w:autoSpaceDN w:val="0"/>
        <w:adjustRightInd w:val="0"/>
        <w:spacing w:after="0" w:line="240" w:lineRule="auto"/>
        <w:jc w:val="both"/>
        <w:rPr>
          <w:rFonts w:ascii="Segoe UI" w:eastAsia="Times New Roman" w:hAnsi="Segoe UI" w:cs="Segoe UI"/>
          <w:color w:val="000000"/>
          <w:sz w:val="18"/>
          <w:szCs w:val="18"/>
          <w:lang/>
        </w:rPr>
      </w:pPr>
      <w:r w:rsidRPr="00141714">
        <w:rPr>
          <w:rFonts w:ascii="Segoe UI" w:eastAsia="Times New Roman" w:hAnsi="Segoe UI" w:cs="Segoe UI"/>
          <w:color w:val="000000"/>
          <w:sz w:val="18"/>
          <w:szCs w:val="18"/>
          <w:lang/>
        </w:rPr>
        <w:t xml:space="preserve">Сайт: </w:t>
      </w:r>
      <w:hyperlink r:id="rId11" w:history="1">
        <w:r w:rsidRPr="00141714">
          <w:rPr>
            <w:rFonts w:ascii="Segoe UI" w:eastAsia="Times New Roman" w:hAnsi="Segoe UI" w:cs="Segoe UI"/>
            <w:color w:val="0000FF"/>
            <w:sz w:val="20"/>
            <w:szCs w:val="20"/>
            <w:u w:val="single"/>
            <w:lang/>
          </w:rPr>
          <w:t>Росреестр</w:t>
        </w:r>
      </w:hyperlink>
    </w:p>
    <w:p w:rsidR="00D632A2" w:rsidRPr="00726E22" w:rsidRDefault="00D632A2" w:rsidP="00D632A2">
      <w:pPr>
        <w:autoSpaceDE w:val="0"/>
        <w:autoSpaceDN w:val="0"/>
        <w:adjustRightInd w:val="0"/>
        <w:spacing w:after="0" w:line="240" w:lineRule="auto"/>
        <w:jc w:val="both"/>
        <w:rPr>
          <w:rFonts w:ascii="Segoe UI" w:eastAsia="Times New Roman" w:hAnsi="Segoe UI" w:cs="Segoe UI"/>
          <w:b/>
          <w:sz w:val="20"/>
          <w:szCs w:val="24"/>
        </w:rPr>
      </w:pPr>
      <w:r>
        <w:rPr>
          <w:rFonts w:ascii="Segoe UI" w:eastAsia="Times New Roman" w:hAnsi="Segoe UI" w:cs="Segoe UI"/>
          <w:color w:val="000000"/>
          <w:sz w:val="18"/>
          <w:szCs w:val="18"/>
        </w:rPr>
        <w:t xml:space="preserve">Соцсети: </w:t>
      </w:r>
      <w:hyperlink r:id="rId12" w:history="1">
        <w:r>
          <w:rPr>
            <w:rFonts w:ascii="Segoe UI" w:eastAsia="Times New Roman" w:hAnsi="Segoe UI" w:cs="Segoe UI"/>
            <w:color w:val="0000FF"/>
            <w:sz w:val="18"/>
            <w:szCs w:val="18"/>
            <w:u w:val="single"/>
            <w:lang/>
          </w:rPr>
          <w:t>ВКонтакте</w:t>
        </w:r>
      </w:hyperlink>
      <w:r>
        <w:rPr>
          <w:rFonts w:ascii="Segoe UI" w:eastAsia="Times New Roman" w:hAnsi="Segoe UI" w:cs="Segoe UI"/>
          <w:color w:val="000000"/>
          <w:sz w:val="18"/>
          <w:szCs w:val="18"/>
        </w:rPr>
        <w:t xml:space="preserve">, </w:t>
      </w:r>
      <w:hyperlink r:id="rId13" w:history="1">
        <w:r w:rsidRPr="00C74705">
          <w:rPr>
            <w:rStyle w:val="a9"/>
            <w:rFonts w:ascii="Segoe UI" w:hAnsi="Segoe UI" w:cs="Segoe UI"/>
            <w:sz w:val="18"/>
            <w:szCs w:val="18"/>
          </w:rPr>
          <w:t>Одноклассники</w:t>
        </w:r>
      </w:hyperlink>
      <w:r w:rsidRPr="00F21BF8">
        <w:rPr>
          <w:rStyle w:val="a9"/>
          <w:rFonts w:ascii="Segoe UI" w:hAnsi="Segoe UI" w:cs="Segoe UI"/>
          <w:sz w:val="18"/>
          <w:szCs w:val="18"/>
        </w:rPr>
        <w:t xml:space="preserve">, </w:t>
      </w:r>
      <w:hyperlink r:id="rId14" w:history="1">
        <w:r w:rsidRPr="00967E00">
          <w:rPr>
            <w:rStyle w:val="a9"/>
            <w:rFonts w:ascii="Segoe UI" w:hAnsi="Segoe UI" w:cs="Segoe UI"/>
            <w:sz w:val="20"/>
            <w:szCs w:val="20"/>
            <w:lang/>
          </w:rPr>
          <w:t>Яндекс</w:t>
        </w:r>
        <w:r w:rsidRPr="00967E00">
          <w:rPr>
            <w:rStyle w:val="a9"/>
            <w:rFonts w:ascii="Segoe UI" w:hAnsi="Segoe UI" w:cs="Segoe UI"/>
            <w:sz w:val="20"/>
            <w:szCs w:val="20"/>
          </w:rPr>
          <w:t>.</w:t>
        </w:r>
        <w:r w:rsidRPr="00967E00">
          <w:rPr>
            <w:rStyle w:val="a9"/>
            <w:rFonts w:ascii="Segoe UI" w:hAnsi="Segoe UI" w:cs="Segoe UI"/>
            <w:sz w:val="20"/>
            <w:szCs w:val="20"/>
            <w:lang/>
          </w:rPr>
          <w:t>Дзен</w:t>
        </w:r>
      </w:hyperlink>
      <w:r w:rsidRPr="00F21BF8">
        <w:rPr>
          <w:rStyle w:val="a9"/>
          <w:rFonts w:ascii="Segoe UI" w:hAnsi="Segoe UI" w:cs="Segoe UI"/>
          <w:sz w:val="20"/>
          <w:szCs w:val="20"/>
        </w:rPr>
        <w:t xml:space="preserve">, </w:t>
      </w:r>
      <w:hyperlink r:id="rId15" w:history="1">
        <w:r w:rsidRPr="00141714">
          <w:rPr>
            <w:rStyle w:val="a9"/>
            <w:rFonts w:ascii="Segoe UI" w:hAnsi="Segoe UI" w:cs="Segoe UI"/>
            <w:sz w:val="20"/>
            <w:szCs w:val="24"/>
          </w:rPr>
          <w:t>Телеграм</w:t>
        </w:r>
      </w:hyperlink>
    </w:p>
    <w:p w:rsidR="00C410EE" w:rsidRDefault="00C410EE" w:rsidP="00BA1FBE">
      <w:pPr>
        <w:spacing w:after="0" w:line="240" w:lineRule="auto"/>
        <w:rPr>
          <w:rFonts w:ascii="Times New Roman" w:eastAsia="Times New Roman" w:hAnsi="Times New Roman" w:cs="Times New Roman"/>
          <w:sz w:val="28"/>
          <w:szCs w:val="28"/>
        </w:rPr>
      </w:pPr>
    </w:p>
    <w:p w:rsidR="00C410EE" w:rsidRDefault="00C410EE" w:rsidP="00BA1FBE">
      <w:pPr>
        <w:spacing w:after="0" w:line="240" w:lineRule="auto"/>
        <w:rPr>
          <w:rFonts w:ascii="Times New Roman" w:eastAsia="Times New Roman" w:hAnsi="Times New Roman" w:cs="Times New Roman"/>
          <w:sz w:val="28"/>
          <w:szCs w:val="28"/>
        </w:rPr>
      </w:pPr>
    </w:p>
    <w:p w:rsidR="00C410EE" w:rsidRDefault="00C410EE" w:rsidP="00BA1FBE">
      <w:pPr>
        <w:spacing w:after="0" w:line="240" w:lineRule="auto"/>
        <w:rPr>
          <w:rFonts w:ascii="Times New Roman" w:eastAsia="Times New Roman" w:hAnsi="Times New Roman" w:cs="Times New Roman"/>
          <w:sz w:val="28"/>
          <w:szCs w:val="28"/>
        </w:rPr>
      </w:pPr>
    </w:p>
    <w:p w:rsidR="00F4298D" w:rsidRDefault="00F4298D" w:rsidP="00BA1FBE">
      <w:pPr>
        <w:spacing w:after="0" w:line="240" w:lineRule="auto"/>
        <w:rPr>
          <w:rFonts w:ascii="Times New Roman" w:eastAsia="Times New Roman" w:hAnsi="Times New Roman" w:cs="Times New Roman"/>
          <w:sz w:val="28"/>
          <w:szCs w:val="28"/>
        </w:rPr>
      </w:pPr>
    </w:p>
    <w:p w:rsidR="001F5852" w:rsidRDefault="001F5852" w:rsidP="00BA1FBE">
      <w:pPr>
        <w:spacing w:after="0" w:line="240" w:lineRule="auto"/>
        <w:rPr>
          <w:rFonts w:ascii="Times New Roman" w:eastAsia="Times New Roman" w:hAnsi="Times New Roman" w:cs="Times New Roman"/>
          <w:sz w:val="28"/>
          <w:szCs w:val="28"/>
        </w:rPr>
      </w:pPr>
    </w:p>
    <w:p w:rsidR="001F5852" w:rsidRDefault="001F5852" w:rsidP="00BA1FBE">
      <w:pPr>
        <w:spacing w:after="0" w:line="240" w:lineRule="auto"/>
        <w:rPr>
          <w:rFonts w:ascii="Times New Roman" w:eastAsia="Times New Roman" w:hAnsi="Times New Roman" w:cs="Times New Roman"/>
          <w:sz w:val="28"/>
          <w:szCs w:val="28"/>
        </w:rPr>
      </w:pPr>
    </w:p>
    <w:p w:rsidR="001F5852" w:rsidRDefault="001F5852" w:rsidP="00BA1FBE">
      <w:pPr>
        <w:spacing w:after="0" w:line="240" w:lineRule="auto"/>
        <w:rPr>
          <w:rFonts w:ascii="Times New Roman" w:eastAsia="Times New Roman" w:hAnsi="Times New Roman" w:cs="Times New Roman"/>
          <w:sz w:val="28"/>
          <w:szCs w:val="28"/>
        </w:rPr>
      </w:pPr>
    </w:p>
    <w:p w:rsidR="001F5852" w:rsidRDefault="001F5852" w:rsidP="00BA1FBE">
      <w:pPr>
        <w:spacing w:after="0" w:line="240" w:lineRule="auto"/>
        <w:rPr>
          <w:rFonts w:ascii="Times New Roman" w:eastAsia="Times New Roman" w:hAnsi="Times New Roman" w:cs="Times New Roman"/>
          <w:sz w:val="28"/>
          <w:szCs w:val="28"/>
        </w:rPr>
      </w:pPr>
    </w:p>
    <w:p w:rsidR="001F5852" w:rsidRDefault="001F5852" w:rsidP="00BA1FBE">
      <w:pPr>
        <w:spacing w:after="0" w:line="240" w:lineRule="auto"/>
        <w:rPr>
          <w:rFonts w:ascii="Times New Roman" w:eastAsia="Times New Roman" w:hAnsi="Times New Roman" w:cs="Times New Roman"/>
          <w:sz w:val="28"/>
          <w:szCs w:val="28"/>
        </w:rPr>
      </w:pPr>
    </w:p>
    <w:p w:rsidR="00A262FB" w:rsidRDefault="00A262FB" w:rsidP="00BA1FBE">
      <w:pPr>
        <w:spacing w:after="0" w:line="240" w:lineRule="auto"/>
        <w:rPr>
          <w:rFonts w:ascii="Times New Roman" w:eastAsia="Times New Roman" w:hAnsi="Times New Roman" w:cs="Times New Roman"/>
          <w:sz w:val="28"/>
          <w:szCs w:val="28"/>
        </w:rPr>
      </w:pPr>
    </w:p>
    <w:p w:rsidR="00F11F24" w:rsidRDefault="00F11F24" w:rsidP="00BA1FBE">
      <w:pPr>
        <w:spacing w:after="0" w:line="240" w:lineRule="auto"/>
        <w:rPr>
          <w:rFonts w:ascii="Times New Roman" w:eastAsia="Times New Roman" w:hAnsi="Times New Roman" w:cs="Times New Roman"/>
          <w:sz w:val="28"/>
          <w:szCs w:val="28"/>
        </w:rPr>
      </w:pPr>
    </w:p>
    <w:p w:rsidR="00F11F24" w:rsidRDefault="00F11F24" w:rsidP="00BA1FBE">
      <w:pPr>
        <w:spacing w:after="0" w:line="240" w:lineRule="auto"/>
        <w:rPr>
          <w:rFonts w:ascii="Times New Roman" w:eastAsia="Times New Roman" w:hAnsi="Times New Roman" w:cs="Times New Roman"/>
          <w:sz w:val="28"/>
          <w:szCs w:val="28"/>
        </w:rPr>
      </w:pPr>
    </w:p>
    <w:p w:rsidR="00F11F24" w:rsidRDefault="00F11F24" w:rsidP="00BA1FBE">
      <w:pPr>
        <w:spacing w:after="0" w:line="240" w:lineRule="auto"/>
        <w:rPr>
          <w:rFonts w:ascii="Times New Roman" w:eastAsia="Times New Roman" w:hAnsi="Times New Roman" w:cs="Times New Roman"/>
          <w:sz w:val="28"/>
          <w:szCs w:val="28"/>
        </w:rPr>
      </w:pPr>
    </w:p>
    <w:p w:rsidR="00D632A2" w:rsidRDefault="00D632A2" w:rsidP="00BA1FBE">
      <w:pPr>
        <w:spacing w:after="0" w:line="240" w:lineRule="auto"/>
        <w:rPr>
          <w:rFonts w:ascii="Times New Roman" w:eastAsia="Times New Roman" w:hAnsi="Times New Roman" w:cs="Times New Roman"/>
          <w:sz w:val="28"/>
          <w:szCs w:val="28"/>
        </w:rPr>
      </w:pPr>
    </w:p>
    <w:p w:rsidR="00D632A2" w:rsidRDefault="00D632A2" w:rsidP="00BA1FBE">
      <w:pPr>
        <w:spacing w:after="0" w:line="240" w:lineRule="auto"/>
        <w:rPr>
          <w:rFonts w:ascii="Times New Roman" w:eastAsia="Times New Roman" w:hAnsi="Times New Roman" w:cs="Times New Roman"/>
          <w:sz w:val="28"/>
          <w:szCs w:val="28"/>
        </w:rPr>
      </w:pPr>
    </w:p>
    <w:p w:rsidR="00D632A2" w:rsidRDefault="00D632A2" w:rsidP="00BA1FBE">
      <w:pPr>
        <w:spacing w:after="0" w:line="240" w:lineRule="auto"/>
        <w:rPr>
          <w:rFonts w:ascii="Times New Roman" w:eastAsia="Times New Roman" w:hAnsi="Times New Roman" w:cs="Times New Roman"/>
          <w:sz w:val="28"/>
          <w:szCs w:val="28"/>
        </w:rPr>
      </w:pPr>
    </w:p>
    <w:p w:rsidR="00D632A2" w:rsidRDefault="00D632A2" w:rsidP="00BA1FBE">
      <w:pPr>
        <w:spacing w:after="0" w:line="240" w:lineRule="auto"/>
        <w:rPr>
          <w:rFonts w:ascii="Times New Roman" w:eastAsia="Times New Roman" w:hAnsi="Times New Roman" w:cs="Times New Roman"/>
          <w:sz w:val="28"/>
          <w:szCs w:val="28"/>
        </w:rPr>
      </w:pPr>
    </w:p>
    <w:p w:rsidR="00D632A2" w:rsidRDefault="00D632A2" w:rsidP="00BA1FBE">
      <w:pPr>
        <w:spacing w:after="0" w:line="240" w:lineRule="auto"/>
        <w:rPr>
          <w:rFonts w:ascii="Times New Roman" w:eastAsia="Times New Roman" w:hAnsi="Times New Roman" w:cs="Times New Roman"/>
          <w:sz w:val="28"/>
          <w:szCs w:val="28"/>
        </w:rPr>
      </w:pPr>
    </w:p>
    <w:p w:rsidR="00D632A2" w:rsidRDefault="00D632A2" w:rsidP="00BA1FBE">
      <w:pPr>
        <w:spacing w:after="0" w:line="240" w:lineRule="auto"/>
        <w:rPr>
          <w:rFonts w:ascii="Times New Roman" w:eastAsia="Times New Roman" w:hAnsi="Times New Roman" w:cs="Times New Roman"/>
          <w:sz w:val="28"/>
          <w:szCs w:val="28"/>
        </w:rPr>
      </w:pPr>
    </w:p>
    <w:p w:rsidR="00D632A2" w:rsidRDefault="00D632A2" w:rsidP="00D632A2">
      <w:pPr>
        <w:rPr>
          <w:rFonts w:cs="Calibri"/>
          <w:noProof/>
        </w:rPr>
      </w:pPr>
      <w:r>
        <w:rPr>
          <w:noProof/>
        </w:rPr>
        <w:lastRenderedPageBreak/>
        <w:drawing>
          <wp:inline distT="0" distB="0" distL="0" distR="0">
            <wp:extent cx="1748367" cy="74930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D632A2" w:rsidRPr="00726E22" w:rsidRDefault="00D632A2" w:rsidP="00D632A2">
      <w:pPr>
        <w:autoSpaceDE w:val="0"/>
        <w:autoSpaceDN w:val="0"/>
        <w:adjustRightInd w:val="0"/>
        <w:spacing w:after="0"/>
        <w:ind w:firstLine="709"/>
        <w:jc w:val="center"/>
        <w:rPr>
          <w:rFonts w:ascii="Segoe UI" w:hAnsi="Segoe UI" w:cs="Segoe UI"/>
          <w:noProof/>
          <w:sz w:val="20"/>
        </w:rPr>
      </w:pPr>
      <w:r w:rsidRPr="001800B3">
        <w:rPr>
          <w:rFonts w:ascii="Segoe UI" w:hAnsi="Segoe UI" w:cs="Segoe UI"/>
          <w:b/>
          <w:noProof/>
          <w:sz w:val="28"/>
        </w:rPr>
        <w:t>Что важно знать при совершении сделки купли-продажи жилья</w:t>
      </w:r>
    </w:p>
    <w:p w:rsidR="00D632A2" w:rsidRDefault="00D632A2" w:rsidP="00D632A2">
      <w:pPr>
        <w:pStyle w:val="aa"/>
        <w:spacing w:before="0" w:beforeAutospacing="0" w:after="0" w:afterAutospacing="0"/>
        <w:ind w:firstLine="720"/>
        <w:jc w:val="both"/>
        <w:rPr>
          <w:rStyle w:val="apple-converted-space"/>
          <w:rFonts w:ascii="Segoe UI" w:hAnsi="Segoe UI" w:cs="Segoe UI"/>
          <w:color w:val="000000"/>
          <w:sz w:val="28"/>
          <w:szCs w:val="28"/>
        </w:rPr>
      </w:pPr>
    </w:p>
    <w:p w:rsidR="00D632A2" w:rsidRPr="001800B3" w:rsidRDefault="00D632A2" w:rsidP="00D632A2">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1800B3">
        <w:rPr>
          <w:rStyle w:val="apple-converted-space"/>
          <w:rFonts w:ascii="Segoe UI" w:eastAsia="Times New Roman" w:hAnsi="Segoe UI" w:cs="Segoe UI"/>
          <w:color w:val="000000"/>
          <w:sz w:val="28"/>
          <w:szCs w:val="28"/>
        </w:rPr>
        <w:t>Самым популярным основанием для приобретения жилья новосибирцами остается договор купли-продажи: на их долю приходится 34% всех сделок с жильем.</w:t>
      </w:r>
    </w:p>
    <w:p w:rsidR="00D632A2" w:rsidRPr="001800B3" w:rsidRDefault="00D632A2" w:rsidP="00D632A2">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1800B3">
        <w:rPr>
          <w:rStyle w:val="apple-converted-space"/>
          <w:rFonts w:ascii="Segoe UI" w:eastAsia="Times New Roman" w:hAnsi="Segoe UI" w:cs="Segoe UI"/>
          <w:color w:val="000000"/>
          <w:sz w:val="28"/>
          <w:szCs w:val="28"/>
        </w:rPr>
        <w:t>Все самые дорогие сделки купли-продажи с жильем в 2023 году произошли в Заельцовском районе Новосибирск: дом площадью более 600 кв. метров продан за 100 миллионов рублей, квартира площадью 152 кв. метров – за 33 миллиона рублей.</w:t>
      </w:r>
    </w:p>
    <w:p w:rsidR="00D632A2" w:rsidRPr="001800B3" w:rsidRDefault="00D632A2" w:rsidP="00D632A2">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1800B3">
        <w:rPr>
          <w:rStyle w:val="apple-converted-space"/>
          <w:rFonts w:ascii="Segoe UI" w:eastAsia="Times New Roman" w:hAnsi="Segoe UI" w:cs="Segoe UI"/>
          <w:color w:val="000000"/>
          <w:sz w:val="28"/>
          <w:szCs w:val="28"/>
        </w:rPr>
        <w:t xml:space="preserve">Средняя цена квадратного метра жилья в Новосибирской области (здесь включены объекты, расположенные как в городе Новосибирске, так и в городах и районах области) по договору купли – продажи увеличилась в сравнении с прошлым годом на 17% и составили 74 тыс. рублей. Резкий скачок был отмечен в феврале, когда средняя цена сделки поднялась до 86 тыс. рублей. </w:t>
      </w:r>
    </w:p>
    <w:p w:rsidR="00D632A2" w:rsidRDefault="00D632A2" w:rsidP="00D632A2">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1800B3">
        <w:rPr>
          <w:rStyle w:val="apple-converted-space"/>
          <w:rFonts w:ascii="Segoe UI" w:eastAsia="Times New Roman" w:hAnsi="Segoe UI" w:cs="Segoe UI"/>
          <w:color w:val="000000"/>
          <w:sz w:val="28"/>
          <w:szCs w:val="28"/>
        </w:rPr>
        <w:t>На что необходимо обратить внимание при покупке жилья - в инфографике Управления Росреестра по Новосибирской области.</w:t>
      </w:r>
    </w:p>
    <w:p w:rsidR="00D632A2" w:rsidRDefault="00D632A2" w:rsidP="00D632A2">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p>
    <w:p w:rsidR="00D632A2" w:rsidRPr="007C0523" w:rsidRDefault="00D632A2" w:rsidP="00D632A2">
      <w:pPr>
        <w:autoSpaceDE w:val="0"/>
        <w:autoSpaceDN w:val="0"/>
        <w:adjustRightInd w:val="0"/>
        <w:spacing w:after="0"/>
        <w:ind w:firstLine="709"/>
        <w:jc w:val="both"/>
        <w:rPr>
          <w:rFonts w:ascii="Segoe UI" w:eastAsia="Times New Roman" w:hAnsi="Segoe UI" w:cs="Segoe UI"/>
          <w:color w:val="000000"/>
          <w:sz w:val="28"/>
          <w:szCs w:val="28"/>
        </w:rPr>
      </w:pPr>
      <w:r>
        <w:rPr>
          <w:rFonts w:ascii="Segoe UI" w:eastAsia="Times New Roman" w:hAnsi="Segoe UI" w:cs="Segoe UI"/>
          <w:noProof/>
          <w:color w:val="000000"/>
          <w:sz w:val="28"/>
          <w:szCs w:val="28"/>
        </w:rPr>
        <w:lastRenderedPageBreak/>
        <w:drawing>
          <wp:inline distT="0" distB="0" distL="0" distR="0">
            <wp:extent cx="4953000" cy="49530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af0840-87d9-4eaa-aa0f-4e2601517f42.jpg"/>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953000" cy="4953000"/>
                    </a:xfrm>
                    <a:prstGeom prst="rect">
                      <a:avLst/>
                    </a:prstGeom>
                  </pic:spPr>
                </pic:pic>
              </a:graphicData>
            </a:graphic>
          </wp:inline>
        </w:drawing>
      </w:r>
      <w:bookmarkStart w:id="0" w:name="_GoBack"/>
      <w:bookmarkEnd w:id="0"/>
    </w:p>
    <w:p w:rsidR="00D632A2" w:rsidRPr="006D233B" w:rsidRDefault="00D632A2" w:rsidP="00D632A2">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Управлением Росреестра</w:t>
      </w:r>
    </w:p>
    <w:p w:rsidR="00D632A2" w:rsidRPr="00D632A2" w:rsidRDefault="00D632A2" w:rsidP="00D632A2">
      <w:pP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r w:rsidRPr="009452F6">
        <w:rPr>
          <w:rFonts w:ascii="Segoe UI" w:hAnsi="Segoe UI" w:cs="Segoe UI"/>
          <w:noProof/>
          <w:color w:val="000000"/>
        </w:rPr>
        <w:pict>
          <v:shape id="_x0000_s1027" type="#_x0000_t32" style="position:absolute;left:0;text-align:left;margin-left:-3.3pt;margin-top:7.1pt;width:490.5pt;height:0;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D632A2" w:rsidRPr="00141714" w:rsidRDefault="00D632A2" w:rsidP="00D632A2">
      <w:pPr>
        <w:suppressAutoHyphens/>
        <w:autoSpaceDE w:val="0"/>
        <w:autoSpaceDN w:val="0"/>
        <w:adjustRightInd w:val="0"/>
        <w:spacing w:after="0"/>
        <w:jc w:val="both"/>
        <w:rPr>
          <w:rFonts w:ascii="Segoe UI" w:hAnsi="Segoe UI" w:cs="Segoe UI"/>
          <w:b/>
          <w:bCs/>
        </w:rPr>
      </w:pPr>
      <w:r w:rsidRPr="00141714">
        <w:rPr>
          <w:rFonts w:ascii="Segoe UI" w:hAnsi="Segoe UI" w:cs="Segoe UI"/>
          <w:b/>
          <w:bCs/>
        </w:rPr>
        <w:t>Об Управлении Росреестра по Новосибирской области</w:t>
      </w:r>
    </w:p>
    <w:p w:rsidR="00D632A2" w:rsidRPr="00D632A2" w:rsidRDefault="00D632A2" w:rsidP="00D632A2">
      <w:pPr>
        <w:suppressAutoHyphens/>
        <w:autoSpaceDE w:val="0"/>
        <w:autoSpaceDN w:val="0"/>
        <w:adjustRightInd w:val="0"/>
        <w:spacing w:after="0"/>
        <w:jc w:val="both"/>
        <w:rPr>
          <w:rFonts w:ascii="Segoe UI" w:hAnsi="Segoe UI" w:cs="Segoe UI"/>
          <w:b/>
          <w:bCs/>
        </w:rPr>
      </w:pPr>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w:t>
      </w:r>
      <w:r w:rsidRPr="00141714">
        <w:rPr>
          <w:rFonts w:ascii="Segoe UI" w:hAnsi="Segoe UI" w:cs="Segoe UI"/>
          <w:sz w:val="18"/>
          <w:szCs w:val="18"/>
        </w:rPr>
        <w:t>. Руководителем Управления Росреестра по Новосибирской области является Светлана Евгеньевна Рягузова.</w:t>
      </w:r>
    </w:p>
    <w:p w:rsidR="00D632A2" w:rsidRPr="00141714" w:rsidRDefault="00D632A2" w:rsidP="00D632A2">
      <w:pPr>
        <w:tabs>
          <w:tab w:val="left" w:pos="1095"/>
        </w:tabs>
        <w:suppressAutoHyphens/>
        <w:autoSpaceDE w:val="0"/>
        <w:autoSpaceDN w:val="0"/>
        <w:adjustRightInd w:val="0"/>
        <w:spacing w:after="0"/>
        <w:jc w:val="both"/>
        <w:rPr>
          <w:rFonts w:ascii="Segoe UI" w:hAnsi="Segoe UI" w:cs="Segoe UI"/>
          <w:b/>
          <w:color w:val="000000"/>
          <w:sz w:val="18"/>
        </w:rPr>
      </w:pPr>
      <w:r w:rsidRPr="00141714">
        <w:rPr>
          <w:rFonts w:ascii="Segoe UI" w:hAnsi="Segoe UI" w:cs="Segoe UI"/>
          <w:b/>
          <w:color w:val="000000"/>
          <w:sz w:val="18"/>
        </w:rPr>
        <w:t>Контакты для СМИ:</w:t>
      </w:r>
    </w:p>
    <w:p w:rsidR="00D632A2" w:rsidRPr="00141714" w:rsidRDefault="00D632A2" w:rsidP="00D632A2">
      <w:pPr>
        <w:spacing w:after="0"/>
        <w:jc w:val="both"/>
        <w:rPr>
          <w:rFonts w:ascii="Segoe UI" w:hAnsi="Segoe UI" w:cs="Segoe UI"/>
          <w:sz w:val="18"/>
          <w:szCs w:val="18"/>
        </w:rPr>
      </w:pPr>
      <w:r w:rsidRPr="00141714">
        <w:rPr>
          <w:rFonts w:ascii="Segoe UI" w:hAnsi="Segoe UI" w:cs="Segoe UI"/>
          <w:sz w:val="18"/>
          <w:szCs w:val="18"/>
        </w:rPr>
        <w:t>Управление Росреестра по Новосибирской области</w:t>
      </w:r>
    </w:p>
    <w:p w:rsidR="00D632A2" w:rsidRPr="00141714" w:rsidRDefault="00D632A2" w:rsidP="00D632A2">
      <w:pPr>
        <w:spacing w:after="0"/>
        <w:jc w:val="both"/>
        <w:rPr>
          <w:rFonts w:ascii="Segoe UI" w:hAnsi="Segoe UI" w:cs="Segoe UI"/>
          <w:sz w:val="18"/>
          <w:szCs w:val="18"/>
        </w:rPr>
      </w:pPr>
      <w:r w:rsidRPr="00141714">
        <w:rPr>
          <w:rFonts w:ascii="Segoe UI" w:hAnsi="Segoe UI" w:cs="Segoe UI"/>
          <w:sz w:val="18"/>
          <w:szCs w:val="18"/>
        </w:rPr>
        <w:t>630091, г.Новосибирск, ул.Державина, д. 28</w:t>
      </w:r>
    </w:p>
    <w:p w:rsidR="00D632A2" w:rsidRPr="00141714" w:rsidRDefault="00D632A2" w:rsidP="00D632A2">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lang/>
        </w:rPr>
        <w:t xml:space="preserve">Электронная почта: </w:t>
      </w:r>
    </w:p>
    <w:p w:rsidR="00D632A2" w:rsidRPr="00141714" w:rsidRDefault="00D632A2" w:rsidP="00D632A2">
      <w:pPr>
        <w:autoSpaceDE w:val="0"/>
        <w:autoSpaceDN w:val="0"/>
        <w:adjustRightInd w:val="0"/>
        <w:spacing w:after="0" w:line="240" w:lineRule="auto"/>
        <w:jc w:val="both"/>
        <w:rPr>
          <w:rFonts w:ascii="Segoe UI" w:eastAsia="Times New Roman" w:hAnsi="Segoe UI" w:cs="Segoe UI"/>
          <w:color w:val="000000"/>
          <w:sz w:val="16"/>
          <w:szCs w:val="18"/>
        </w:rPr>
      </w:pPr>
      <w:hyperlink r:id="rId18" w:history="1">
        <w:r w:rsidRPr="00141714">
          <w:rPr>
            <w:rStyle w:val="a9"/>
            <w:rFonts w:ascii="Segoe UI" w:hAnsi="Segoe UI" w:cs="Segoe UI"/>
            <w:sz w:val="18"/>
            <w:szCs w:val="20"/>
            <w:lang/>
          </w:rPr>
          <w:t>oko@54upr.rosreestr.ru</w:t>
        </w:r>
      </w:hyperlink>
    </w:p>
    <w:p w:rsidR="00D632A2" w:rsidRPr="00141714" w:rsidRDefault="00D632A2" w:rsidP="00D632A2">
      <w:pPr>
        <w:autoSpaceDE w:val="0"/>
        <w:autoSpaceDN w:val="0"/>
        <w:adjustRightInd w:val="0"/>
        <w:spacing w:after="0" w:line="240" w:lineRule="auto"/>
        <w:jc w:val="both"/>
        <w:rPr>
          <w:rFonts w:ascii="Segoe UI" w:eastAsia="Times New Roman" w:hAnsi="Segoe UI" w:cs="Segoe UI"/>
          <w:color w:val="000000"/>
          <w:sz w:val="18"/>
          <w:szCs w:val="18"/>
          <w:lang/>
        </w:rPr>
      </w:pPr>
      <w:r w:rsidRPr="00141714">
        <w:rPr>
          <w:rFonts w:ascii="Segoe UI" w:eastAsia="Times New Roman" w:hAnsi="Segoe UI" w:cs="Segoe UI"/>
          <w:color w:val="000000"/>
          <w:sz w:val="18"/>
          <w:szCs w:val="18"/>
          <w:lang/>
        </w:rPr>
        <w:t xml:space="preserve">Сайт: </w:t>
      </w:r>
      <w:hyperlink r:id="rId19" w:history="1">
        <w:r w:rsidRPr="00141714">
          <w:rPr>
            <w:rFonts w:ascii="Segoe UI" w:eastAsia="Times New Roman" w:hAnsi="Segoe UI" w:cs="Segoe UI"/>
            <w:color w:val="0000FF"/>
            <w:sz w:val="20"/>
            <w:szCs w:val="20"/>
            <w:u w:val="single"/>
            <w:lang/>
          </w:rPr>
          <w:t>Росреестр</w:t>
        </w:r>
      </w:hyperlink>
    </w:p>
    <w:p w:rsidR="00D632A2" w:rsidRPr="00726E22" w:rsidRDefault="00D632A2" w:rsidP="00D632A2">
      <w:pPr>
        <w:autoSpaceDE w:val="0"/>
        <w:autoSpaceDN w:val="0"/>
        <w:adjustRightInd w:val="0"/>
        <w:spacing w:after="0" w:line="240" w:lineRule="auto"/>
        <w:jc w:val="both"/>
        <w:rPr>
          <w:rFonts w:ascii="Segoe UI" w:eastAsia="Times New Roman" w:hAnsi="Segoe UI" w:cs="Segoe UI"/>
          <w:b/>
          <w:sz w:val="20"/>
          <w:szCs w:val="24"/>
        </w:rPr>
      </w:pPr>
      <w:r>
        <w:rPr>
          <w:rFonts w:ascii="Segoe UI" w:eastAsia="Times New Roman" w:hAnsi="Segoe UI" w:cs="Segoe UI"/>
          <w:color w:val="000000"/>
          <w:sz w:val="18"/>
          <w:szCs w:val="18"/>
        </w:rPr>
        <w:t xml:space="preserve">Соцсети: </w:t>
      </w:r>
      <w:hyperlink r:id="rId20" w:history="1">
        <w:r>
          <w:rPr>
            <w:rFonts w:ascii="Segoe UI" w:eastAsia="Times New Roman" w:hAnsi="Segoe UI" w:cs="Segoe UI"/>
            <w:color w:val="0000FF"/>
            <w:sz w:val="18"/>
            <w:szCs w:val="18"/>
            <w:u w:val="single"/>
            <w:lang/>
          </w:rPr>
          <w:t>ВКонтакте</w:t>
        </w:r>
      </w:hyperlink>
      <w:r>
        <w:rPr>
          <w:rFonts w:ascii="Segoe UI" w:eastAsia="Times New Roman" w:hAnsi="Segoe UI" w:cs="Segoe UI"/>
          <w:color w:val="000000"/>
          <w:sz w:val="18"/>
          <w:szCs w:val="18"/>
        </w:rPr>
        <w:t xml:space="preserve">, </w:t>
      </w:r>
      <w:hyperlink r:id="rId21" w:history="1">
        <w:r w:rsidRPr="00C74705">
          <w:rPr>
            <w:rStyle w:val="a9"/>
            <w:rFonts w:ascii="Segoe UI" w:hAnsi="Segoe UI" w:cs="Segoe UI"/>
            <w:sz w:val="18"/>
            <w:szCs w:val="18"/>
          </w:rPr>
          <w:t>Одноклассники</w:t>
        </w:r>
      </w:hyperlink>
      <w:r w:rsidRPr="00F21BF8">
        <w:rPr>
          <w:rStyle w:val="a9"/>
          <w:rFonts w:ascii="Segoe UI" w:hAnsi="Segoe UI" w:cs="Segoe UI"/>
          <w:sz w:val="18"/>
          <w:szCs w:val="18"/>
        </w:rPr>
        <w:t xml:space="preserve">, </w:t>
      </w:r>
      <w:hyperlink r:id="rId22" w:history="1">
        <w:r w:rsidRPr="00967E00">
          <w:rPr>
            <w:rStyle w:val="a9"/>
            <w:rFonts w:ascii="Segoe UI" w:hAnsi="Segoe UI" w:cs="Segoe UI"/>
            <w:sz w:val="20"/>
            <w:szCs w:val="20"/>
            <w:lang/>
          </w:rPr>
          <w:t>Яндекс</w:t>
        </w:r>
        <w:r w:rsidRPr="00967E00">
          <w:rPr>
            <w:rStyle w:val="a9"/>
            <w:rFonts w:ascii="Segoe UI" w:hAnsi="Segoe UI" w:cs="Segoe UI"/>
            <w:sz w:val="20"/>
            <w:szCs w:val="20"/>
          </w:rPr>
          <w:t>.</w:t>
        </w:r>
        <w:r w:rsidRPr="00967E00">
          <w:rPr>
            <w:rStyle w:val="a9"/>
            <w:rFonts w:ascii="Segoe UI" w:hAnsi="Segoe UI" w:cs="Segoe UI"/>
            <w:sz w:val="20"/>
            <w:szCs w:val="20"/>
            <w:lang/>
          </w:rPr>
          <w:t>Дзен</w:t>
        </w:r>
      </w:hyperlink>
      <w:r w:rsidRPr="00F21BF8">
        <w:rPr>
          <w:rStyle w:val="a9"/>
          <w:rFonts w:ascii="Segoe UI" w:hAnsi="Segoe UI" w:cs="Segoe UI"/>
          <w:sz w:val="20"/>
          <w:szCs w:val="20"/>
        </w:rPr>
        <w:t xml:space="preserve">, </w:t>
      </w:r>
      <w:hyperlink r:id="rId23" w:history="1">
        <w:r w:rsidRPr="00141714">
          <w:rPr>
            <w:rStyle w:val="a9"/>
            <w:rFonts w:ascii="Segoe UI" w:hAnsi="Segoe UI" w:cs="Segoe UI"/>
            <w:sz w:val="20"/>
            <w:szCs w:val="24"/>
          </w:rPr>
          <w:t>Телеграм</w:t>
        </w:r>
      </w:hyperlink>
    </w:p>
    <w:p w:rsidR="00D632A2" w:rsidRDefault="00D632A2" w:rsidP="00BA1FBE">
      <w:pPr>
        <w:spacing w:after="0" w:line="240" w:lineRule="auto"/>
        <w:rPr>
          <w:rFonts w:ascii="Times New Roman" w:eastAsia="Times New Roman" w:hAnsi="Times New Roman" w:cs="Times New Roman"/>
          <w:sz w:val="28"/>
          <w:szCs w:val="28"/>
        </w:rPr>
      </w:pPr>
    </w:p>
    <w:p w:rsidR="001E1DA2" w:rsidRDefault="001E1DA2" w:rsidP="001E1DA2">
      <w:pPr>
        <w:rPr>
          <w:rFonts w:cs="Calibri"/>
          <w:noProof/>
        </w:rPr>
      </w:pPr>
      <w:r>
        <w:rPr>
          <w:noProof/>
        </w:rPr>
        <w:lastRenderedPageBreak/>
        <w:drawing>
          <wp:inline distT="0" distB="0" distL="0" distR="0">
            <wp:extent cx="1748367" cy="749300"/>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1E1DA2" w:rsidRDefault="001E1DA2" w:rsidP="001E1DA2">
      <w:pPr>
        <w:pStyle w:val="aa"/>
        <w:spacing w:before="0" w:beforeAutospacing="0" w:after="0" w:afterAutospacing="0"/>
        <w:ind w:firstLine="720"/>
        <w:jc w:val="both"/>
        <w:rPr>
          <w:rStyle w:val="apple-converted-space"/>
          <w:rFonts w:ascii="Segoe UI" w:hAnsi="Segoe UI" w:cs="Segoe UI"/>
          <w:color w:val="000000"/>
          <w:sz w:val="28"/>
          <w:szCs w:val="28"/>
        </w:rPr>
      </w:pPr>
      <w:r w:rsidRPr="009621C3">
        <w:rPr>
          <w:rFonts w:ascii="Segoe UI" w:eastAsiaTheme="minorHAnsi" w:hAnsi="Segoe UI" w:cs="Segoe UI"/>
          <w:b/>
          <w:noProof/>
          <w:sz w:val="28"/>
          <w:szCs w:val="22"/>
          <w:lang w:eastAsia="en-US"/>
        </w:rPr>
        <w:t>Управление Росреестра по Новосибирской области предупреждает население о недопущении пала на землях сельскохозяйственного назначения</w:t>
      </w:r>
    </w:p>
    <w:p w:rsidR="001E1DA2" w:rsidRPr="009621C3" w:rsidRDefault="001E1DA2" w:rsidP="001E1DA2">
      <w:pPr>
        <w:autoSpaceDE w:val="0"/>
        <w:autoSpaceDN w:val="0"/>
        <w:adjustRightInd w:val="0"/>
        <w:spacing w:after="0"/>
        <w:ind w:firstLine="709"/>
        <w:jc w:val="both"/>
        <w:rPr>
          <w:rFonts w:ascii="Segoe UI" w:eastAsia="Times New Roman" w:hAnsi="Segoe UI" w:cs="Segoe UI"/>
          <w:sz w:val="28"/>
          <w:szCs w:val="28"/>
        </w:rPr>
      </w:pPr>
      <w:r w:rsidRPr="009621C3">
        <w:rPr>
          <w:rFonts w:ascii="Segoe UI" w:eastAsia="Times New Roman" w:hAnsi="Segoe UI" w:cs="Segoe UI"/>
          <w:sz w:val="28"/>
          <w:szCs w:val="28"/>
        </w:rPr>
        <w:t xml:space="preserve">Ежегодно с приходом весны фиксируются сельскохозяйственные палы (поджоги пожнивных остатков и сухостоя сорной растительности на землях сельскохозяйственного назначения), чем усложняется пожароопасная обстановка. </w:t>
      </w:r>
    </w:p>
    <w:p w:rsidR="001E1DA2" w:rsidRPr="009621C3" w:rsidRDefault="001E1DA2" w:rsidP="001E1DA2">
      <w:pPr>
        <w:autoSpaceDE w:val="0"/>
        <w:autoSpaceDN w:val="0"/>
        <w:adjustRightInd w:val="0"/>
        <w:spacing w:after="0"/>
        <w:ind w:firstLine="709"/>
        <w:jc w:val="both"/>
        <w:rPr>
          <w:rFonts w:ascii="Segoe UI" w:eastAsia="Times New Roman" w:hAnsi="Segoe UI" w:cs="Segoe UI"/>
          <w:sz w:val="28"/>
          <w:szCs w:val="28"/>
        </w:rPr>
      </w:pPr>
      <w:r w:rsidRPr="009621C3">
        <w:rPr>
          <w:rFonts w:ascii="Segoe UI" w:eastAsia="Times New Roman" w:hAnsi="Segoe UI" w:cs="Segoe UI"/>
          <w:sz w:val="28"/>
          <w:szCs w:val="28"/>
        </w:rPr>
        <w:t xml:space="preserve">Управления Росреестра по Новосибирской области обращается ко всем юридическим и физическим лицам, правообладателям и пользователям сельскохозяйственных угодий и напоминает о недопустимости палов сухой травы  и предупреждает землепользователей: </w:t>
      </w:r>
    </w:p>
    <w:p w:rsidR="001E1DA2" w:rsidRPr="009621C3" w:rsidRDefault="001E1DA2" w:rsidP="001E1DA2">
      <w:pPr>
        <w:autoSpaceDE w:val="0"/>
        <w:autoSpaceDN w:val="0"/>
        <w:adjustRightInd w:val="0"/>
        <w:spacing w:after="0"/>
        <w:ind w:firstLine="709"/>
        <w:jc w:val="both"/>
        <w:rPr>
          <w:rFonts w:ascii="Segoe UI" w:eastAsia="Times New Roman" w:hAnsi="Segoe UI" w:cs="Segoe UI"/>
          <w:sz w:val="28"/>
          <w:szCs w:val="28"/>
        </w:rPr>
      </w:pPr>
      <w:r w:rsidRPr="009621C3">
        <w:rPr>
          <w:rFonts w:ascii="Segoe UI" w:eastAsia="Times New Roman" w:hAnsi="Segoe UI" w:cs="Segoe UI"/>
          <w:sz w:val="28"/>
          <w:szCs w:val="28"/>
        </w:rPr>
        <w:t xml:space="preserve">в соответствии с пунктами 218 и 283 Правил противопожарного режима в Российской Федерации, утвержденных постановлением Правительства Российской Федерации от 25 апреля 2012 года № 390, запрещено выжигание сухой травянистой растительности, стерни, пожнивных остатков на землях сельскохозяйственного назначения и землях запаса, разведение костров на полях. </w:t>
      </w:r>
    </w:p>
    <w:p w:rsidR="001E1DA2" w:rsidRPr="009621C3" w:rsidRDefault="001E1DA2" w:rsidP="001E1DA2">
      <w:pPr>
        <w:autoSpaceDE w:val="0"/>
        <w:autoSpaceDN w:val="0"/>
        <w:adjustRightInd w:val="0"/>
        <w:spacing w:after="0"/>
        <w:ind w:firstLine="709"/>
        <w:jc w:val="both"/>
        <w:rPr>
          <w:rFonts w:ascii="Segoe UI" w:eastAsia="Times New Roman" w:hAnsi="Segoe UI" w:cs="Segoe UI"/>
          <w:sz w:val="28"/>
          <w:szCs w:val="28"/>
        </w:rPr>
      </w:pPr>
      <w:r w:rsidRPr="009621C3">
        <w:rPr>
          <w:rFonts w:ascii="Segoe UI" w:eastAsia="Times New Roman" w:hAnsi="Segoe UI" w:cs="Segoe UI"/>
          <w:sz w:val="28"/>
          <w:szCs w:val="28"/>
        </w:rPr>
        <w:t xml:space="preserve">Использование открытого огня и разведение костров на землях сельскохозяйственного назначения и землях запаса могут производиться только при условии соблюдения требований пожарной безопасности, установленных Правилами противопожарного режима в Российской Федерации, а также нормативными правовыми актами Министерства Российской Федерации по делам гражданской обороны, чрезвычайным ситуациям и ликвидации последствий стихийных бедствий,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 </w:t>
      </w:r>
    </w:p>
    <w:p w:rsidR="001E1DA2" w:rsidRPr="009621C3" w:rsidRDefault="001E1DA2" w:rsidP="001E1DA2">
      <w:pPr>
        <w:autoSpaceDE w:val="0"/>
        <w:autoSpaceDN w:val="0"/>
        <w:adjustRightInd w:val="0"/>
        <w:spacing w:after="0"/>
        <w:ind w:firstLine="709"/>
        <w:jc w:val="both"/>
        <w:rPr>
          <w:rFonts w:ascii="Segoe UI" w:eastAsia="Times New Roman" w:hAnsi="Segoe UI" w:cs="Segoe UI"/>
          <w:sz w:val="28"/>
          <w:szCs w:val="28"/>
        </w:rPr>
      </w:pPr>
      <w:r w:rsidRPr="009621C3">
        <w:rPr>
          <w:rFonts w:ascii="Segoe UI" w:eastAsia="Times New Roman" w:hAnsi="Segoe UI" w:cs="Segoe UI"/>
          <w:sz w:val="28"/>
          <w:szCs w:val="28"/>
        </w:rPr>
        <w:t xml:space="preserve">Сельскохозяйственные палы приводят к снижению плодородия почвы, повреждению лесозащитных насаждений и зачастую приводят к возникновению крупных пожаров и угрожают населенным пунктам, </w:t>
      </w:r>
      <w:r w:rsidRPr="009621C3">
        <w:rPr>
          <w:rFonts w:ascii="Segoe UI" w:eastAsia="Times New Roman" w:hAnsi="Segoe UI" w:cs="Segoe UI"/>
          <w:sz w:val="28"/>
          <w:szCs w:val="28"/>
        </w:rPr>
        <w:lastRenderedPageBreak/>
        <w:t>и могут стать причиной гибели людей. Кроме того, запрещено в полосах отвода автомобильных дорог, полосах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 В целях пресечения фактов выжигания растительности и предупреждения возникновения чрезвычайных ситуаций, вызванных пожарами, возникшими в том числе при сплошном выжигании растительности (палами), 01 февраля 2019 года утвержден План работы Управления Росреестра по Новосибирской области по участию в предупреждении и ликвидации последствий чрезвычайных ситуаций, вызванных пожарами, возникшими в том числе при сплошном выжигании растительности (палами), на территории Новосибирской области.</w:t>
      </w:r>
    </w:p>
    <w:p w:rsidR="001E1DA2" w:rsidRPr="009621C3" w:rsidRDefault="001E1DA2" w:rsidP="001E1DA2">
      <w:pPr>
        <w:autoSpaceDE w:val="0"/>
        <w:autoSpaceDN w:val="0"/>
        <w:adjustRightInd w:val="0"/>
        <w:spacing w:after="0"/>
        <w:ind w:firstLine="709"/>
        <w:jc w:val="both"/>
        <w:rPr>
          <w:rFonts w:ascii="Segoe UI" w:eastAsia="Times New Roman" w:hAnsi="Segoe UI" w:cs="Segoe UI"/>
          <w:sz w:val="28"/>
          <w:szCs w:val="28"/>
        </w:rPr>
      </w:pPr>
      <w:r w:rsidRPr="009621C3">
        <w:rPr>
          <w:rFonts w:ascii="Segoe UI" w:eastAsia="Times New Roman" w:hAnsi="Segoe UI" w:cs="Segoe UI"/>
          <w:sz w:val="28"/>
          <w:szCs w:val="28"/>
        </w:rPr>
        <w:t xml:space="preserve">В рамках проведения надзорных функций по государственному земельному надзору Управлением проводятся обследования земельных участков на наличие признаков чрезвычайных ситуаций (стихийных свалок, сжигания мусора, наличие сухой травы вблизи автомобильных дорог). С целью предупреждения чрезвычайных ситуаций проводятся беседы с землепользователями, собственниками земельных участков о вреде выжигания сухой травянистой растительности, стерни, пожнивных остатков на землях сельскохозяйственного назначения и опасности возникновения крупных пожаров. Следует отметить, что за пожарную безопасность и состояния плодородия почвы несут ответственность землепользователи, собственники земельных участков. </w:t>
      </w:r>
    </w:p>
    <w:p w:rsidR="001E1DA2" w:rsidRPr="009621C3" w:rsidRDefault="001E1DA2" w:rsidP="001E1DA2">
      <w:pPr>
        <w:autoSpaceDE w:val="0"/>
        <w:autoSpaceDN w:val="0"/>
        <w:adjustRightInd w:val="0"/>
        <w:spacing w:after="0"/>
        <w:ind w:firstLine="709"/>
        <w:jc w:val="both"/>
        <w:rPr>
          <w:rFonts w:ascii="Segoe UI" w:eastAsia="Times New Roman" w:hAnsi="Segoe UI" w:cs="Segoe UI"/>
          <w:sz w:val="28"/>
          <w:szCs w:val="28"/>
        </w:rPr>
      </w:pPr>
      <w:r w:rsidRPr="009621C3">
        <w:rPr>
          <w:rFonts w:ascii="Segoe UI" w:eastAsia="Times New Roman" w:hAnsi="Segoe UI" w:cs="Segoe UI"/>
          <w:sz w:val="28"/>
          <w:szCs w:val="28"/>
        </w:rPr>
        <w:t xml:space="preserve">Работа Управления Росреестра по Новосибирской области по профилактике и предупреждению чрезвычайных пожароопасных ситуаций проводится в тесном взаимодействии с Главным Управлением МЧС России по Новосибирской области, Управлением Россельхознадзора по Новосибирской области, уполномоченными органами государственной власти по Новосибирской области, иными органами государственной власти, органами местного самоуправления. В случае обнаружения признаков, указывающих на возможность </w:t>
      </w:r>
      <w:r w:rsidRPr="009621C3">
        <w:rPr>
          <w:rFonts w:ascii="Segoe UI" w:eastAsia="Times New Roman" w:hAnsi="Segoe UI" w:cs="Segoe UI"/>
          <w:sz w:val="28"/>
          <w:szCs w:val="28"/>
        </w:rPr>
        <w:lastRenderedPageBreak/>
        <w:t xml:space="preserve">возникновения чрезвычайной ситуации, государственные инспекторы Управления Росреестра по Новосибирской области сообщают о данных фактах уполномоченным лицам органов местного самоуправления. </w:t>
      </w:r>
    </w:p>
    <w:p w:rsidR="001E1DA2" w:rsidRPr="009621C3" w:rsidRDefault="001E1DA2" w:rsidP="001E1DA2">
      <w:pPr>
        <w:autoSpaceDE w:val="0"/>
        <w:autoSpaceDN w:val="0"/>
        <w:adjustRightInd w:val="0"/>
        <w:spacing w:after="0"/>
        <w:ind w:firstLine="709"/>
        <w:jc w:val="both"/>
        <w:rPr>
          <w:rFonts w:ascii="Segoe UI" w:eastAsia="Times New Roman" w:hAnsi="Segoe UI" w:cs="Segoe UI"/>
          <w:sz w:val="28"/>
          <w:szCs w:val="28"/>
        </w:rPr>
      </w:pPr>
      <w:r w:rsidRPr="009621C3">
        <w:rPr>
          <w:rFonts w:ascii="Segoe UI" w:eastAsia="Times New Roman" w:hAnsi="Segoe UI" w:cs="Segoe UI"/>
          <w:sz w:val="28"/>
          <w:szCs w:val="28"/>
        </w:rPr>
        <w:t xml:space="preserve">Просим Вас проявить максимальную ответственность и не допускать возгорания сухой растительности. Будьте осторожны с огнем! Обнаружив возгорание, попытайтесь остановить распространение огня своими силами и сообщите по телефону: </w:t>
      </w:r>
    </w:p>
    <w:p w:rsidR="001E1DA2" w:rsidRPr="009621C3" w:rsidRDefault="001E1DA2" w:rsidP="001E1DA2">
      <w:pPr>
        <w:autoSpaceDE w:val="0"/>
        <w:autoSpaceDN w:val="0"/>
        <w:adjustRightInd w:val="0"/>
        <w:spacing w:after="0"/>
        <w:ind w:firstLine="709"/>
        <w:jc w:val="both"/>
        <w:rPr>
          <w:rFonts w:ascii="Segoe UI" w:eastAsia="Times New Roman" w:hAnsi="Segoe UI" w:cs="Segoe UI"/>
          <w:sz w:val="28"/>
          <w:szCs w:val="28"/>
        </w:rPr>
      </w:pPr>
      <w:r w:rsidRPr="009621C3">
        <w:rPr>
          <w:rFonts w:ascii="Segoe UI" w:eastAsia="Times New Roman" w:hAnsi="Segoe UI" w:cs="Segoe UI"/>
          <w:sz w:val="28"/>
          <w:szCs w:val="28"/>
        </w:rPr>
        <w:t>- на Единый телефон экстренных служб – 112;</w:t>
      </w:r>
    </w:p>
    <w:p w:rsidR="001E1DA2" w:rsidRPr="009621C3" w:rsidRDefault="001E1DA2" w:rsidP="001E1DA2">
      <w:pPr>
        <w:autoSpaceDE w:val="0"/>
        <w:autoSpaceDN w:val="0"/>
        <w:adjustRightInd w:val="0"/>
        <w:spacing w:after="0"/>
        <w:ind w:firstLine="709"/>
        <w:jc w:val="both"/>
        <w:rPr>
          <w:rFonts w:ascii="Segoe UI" w:eastAsia="Times New Roman" w:hAnsi="Segoe UI" w:cs="Segoe UI"/>
          <w:sz w:val="28"/>
          <w:szCs w:val="28"/>
        </w:rPr>
      </w:pPr>
      <w:r w:rsidRPr="009621C3">
        <w:rPr>
          <w:rFonts w:ascii="Segoe UI" w:eastAsia="Times New Roman" w:hAnsi="Segoe UI" w:cs="Segoe UI"/>
          <w:sz w:val="28"/>
          <w:szCs w:val="28"/>
        </w:rPr>
        <w:t>- в Пожарно-спасательную службу МЧС России – 101;</w:t>
      </w:r>
    </w:p>
    <w:p w:rsidR="001E1DA2" w:rsidRPr="009621C3" w:rsidRDefault="001E1DA2" w:rsidP="001E1DA2">
      <w:pPr>
        <w:autoSpaceDE w:val="0"/>
        <w:autoSpaceDN w:val="0"/>
        <w:adjustRightInd w:val="0"/>
        <w:spacing w:after="0"/>
        <w:ind w:firstLine="709"/>
        <w:jc w:val="both"/>
        <w:rPr>
          <w:rStyle w:val="apple-converted-space"/>
          <w:rFonts w:ascii="Segoe UI" w:eastAsia="Times New Roman" w:hAnsi="Segoe UI" w:cs="Segoe UI"/>
          <w:sz w:val="28"/>
          <w:szCs w:val="28"/>
        </w:rPr>
      </w:pPr>
      <w:r w:rsidRPr="009621C3">
        <w:rPr>
          <w:rFonts w:ascii="Segoe UI" w:eastAsia="Times New Roman" w:hAnsi="Segoe UI" w:cs="Segoe UI"/>
          <w:sz w:val="28"/>
          <w:szCs w:val="28"/>
        </w:rPr>
        <w:t>- «Единый телефон доверия» ГУ МЧС России по Новосибирской области - 8(383) 239-99-99;</w:t>
      </w:r>
    </w:p>
    <w:p w:rsidR="001E1DA2" w:rsidRPr="007C0523" w:rsidRDefault="001E1DA2" w:rsidP="001E1DA2">
      <w:pPr>
        <w:autoSpaceDE w:val="0"/>
        <w:autoSpaceDN w:val="0"/>
        <w:adjustRightInd w:val="0"/>
        <w:spacing w:after="0"/>
        <w:jc w:val="both"/>
        <w:rPr>
          <w:rFonts w:ascii="Segoe UI" w:eastAsia="Times New Roman" w:hAnsi="Segoe UI" w:cs="Segoe UI"/>
          <w:color w:val="000000"/>
          <w:sz w:val="28"/>
          <w:szCs w:val="28"/>
        </w:rPr>
      </w:pPr>
    </w:p>
    <w:p w:rsidR="001E1DA2" w:rsidRPr="006D233B" w:rsidRDefault="001E1DA2" w:rsidP="001E1DA2">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УправлениемРосреестра</w:t>
      </w:r>
    </w:p>
    <w:p w:rsidR="001E1DA2" w:rsidRPr="00141714" w:rsidRDefault="001E1DA2" w:rsidP="001E1DA2">
      <w:pP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1E1DA2" w:rsidRPr="00141714" w:rsidRDefault="001E1DA2" w:rsidP="001E1DA2">
      <w:pPr>
        <w:suppressAutoHyphens/>
        <w:autoSpaceDE w:val="0"/>
        <w:autoSpaceDN w:val="0"/>
        <w:adjustRightInd w:val="0"/>
        <w:jc w:val="both"/>
        <w:rPr>
          <w:rFonts w:ascii="Segoe UI" w:hAnsi="Segoe UI" w:cs="Segoe UI"/>
          <w:b/>
          <w:bCs/>
          <w:i/>
          <w:iCs/>
          <w:color w:val="0070C0"/>
        </w:rPr>
      </w:pPr>
      <w:r w:rsidRPr="00084F3C">
        <w:rPr>
          <w:rFonts w:ascii="Segoe UI" w:hAnsi="Segoe UI" w:cs="Segoe UI"/>
          <w:noProof/>
          <w:color w:val="000000"/>
        </w:rPr>
        <w:pict>
          <v:shape id="_x0000_s1028" type="#_x0000_t32" style="position:absolute;left:0;text-align:left;margin-left:-3.3pt;margin-top:7.1pt;width:490.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1E1DA2" w:rsidRPr="00141714" w:rsidRDefault="001E1DA2" w:rsidP="001E1DA2">
      <w:pPr>
        <w:suppressAutoHyphens/>
        <w:autoSpaceDE w:val="0"/>
        <w:autoSpaceDN w:val="0"/>
        <w:adjustRightInd w:val="0"/>
        <w:spacing w:after="0"/>
        <w:jc w:val="both"/>
        <w:rPr>
          <w:rFonts w:ascii="Segoe UI" w:hAnsi="Segoe UI" w:cs="Segoe UI"/>
          <w:b/>
          <w:bCs/>
        </w:rPr>
      </w:pPr>
      <w:r w:rsidRPr="00141714">
        <w:rPr>
          <w:rFonts w:ascii="Segoe UI" w:hAnsi="Segoe UI" w:cs="Segoe UI"/>
          <w:b/>
          <w:bCs/>
        </w:rPr>
        <w:t>Об Управлении Росреестра по Новосибирской области</w:t>
      </w:r>
    </w:p>
    <w:p w:rsidR="001E1DA2" w:rsidRPr="00141714" w:rsidRDefault="001E1DA2" w:rsidP="001E1DA2">
      <w:pPr>
        <w:suppressAutoHyphens/>
        <w:autoSpaceDE w:val="0"/>
        <w:autoSpaceDN w:val="0"/>
        <w:adjustRightInd w:val="0"/>
        <w:spacing w:after="0"/>
        <w:jc w:val="both"/>
        <w:rPr>
          <w:rFonts w:ascii="Segoe UI" w:hAnsi="Segoe UI" w:cs="Segoe UI"/>
          <w:b/>
          <w:bCs/>
        </w:rPr>
      </w:pPr>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w:t>
      </w:r>
      <w:r w:rsidRPr="00141714">
        <w:rPr>
          <w:rFonts w:ascii="Segoe UI" w:hAnsi="Segoe UI" w:cs="Segoe UI"/>
          <w:sz w:val="18"/>
          <w:szCs w:val="18"/>
        </w:rPr>
        <w:t>. Руководителем Управления Росреестра по Новосибирской области является Светлана Евгеньевна Рягузова.</w:t>
      </w:r>
    </w:p>
    <w:p w:rsidR="001E1DA2" w:rsidRPr="00141714" w:rsidRDefault="001E1DA2" w:rsidP="001E1DA2">
      <w:pPr>
        <w:tabs>
          <w:tab w:val="left" w:pos="1095"/>
        </w:tabs>
        <w:suppressAutoHyphens/>
        <w:autoSpaceDE w:val="0"/>
        <w:autoSpaceDN w:val="0"/>
        <w:adjustRightInd w:val="0"/>
        <w:spacing w:after="0"/>
        <w:jc w:val="both"/>
        <w:rPr>
          <w:rFonts w:ascii="Segoe UI" w:hAnsi="Segoe UI" w:cs="Segoe UI"/>
          <w:b/>
          <w:color w:val="000000"/>
          <w:sz w:val="18"/>
        </w:rPr>
      </w:pPr>
    </w:p>
    <w:p w:rsidR="001E1DA2" w:rsidRPr="00141714" w:rsidRDefault="001E1DA2" w:rsidP="001E1DA2">
      <w:pPr>
        <w:tabs>
          <w:tab w:val="left" w:pos="1095"/>
        </w:tabs>
        <w:suppressAutoHyphens/>
        <w:autoSpaceDE w:val="0"/>
        <w:autoSpaceDN w:val="0"/>
        <w:adjustRightInd w:val="0"/>
        <w:spacing w:after="0"/>
        <w:jc w:val="both"/>
        <w:rPr>
          <w:rFonts w:ascii="Segoe UI" w:hAnsi="Segoe UI" w:cs="Segoe UI"/>
          <w:b/>
          <w:color w:val="000000"/>
          <w:sz w:val="18"/>
        </w:rPr>
      </w:pPr>
      <w:r w:rsidRPr="00141714">
        <w:rPr>
          <w:rFonts w:ascii="Segoe UI" w:hAnsi="Segoe UI" w:cs="Segoe UI"/>
          <w:b/>
          <w:color w:val="000000"/>
          <w:sz w:val="18"/>
        </w:rPr>
        <w:t>Контакты для СМИ:</w:t>
      </w:r>
    </w:p>
    <w:p w:rsidR="001E1DA2" w:rsidRPr="00141714" w:rsidRDefault="001E1DA2" w:rsidP="001E1DA2">
      <w:pPr>
        <w:spacing w:after="0"/>
        <w:jc w:val="both"/>
        <w:rPr>
          <w:rFonts w:ascii="Segoe UI" w:hAnsi="Segoe UI" w:cs="Segoe UI"/>
          <w:sz w:val="18"/>
          <w:szCs w:val="18"/>
        </w:rPr>
      </w:pPr>
      <w:r w:rsidRPr="00141714">
        <w:rPr>
          <w:rFonts w:ascii="Segoe UI" w:hAnsi="Segoe UI" w:cs="Segoe UI"/>
          <w:sz w:val="18"/>
          <w:szCs w:val="18"/>
        </w:rPr>
        <w:t>Управление Росреестра по Новосибирской области</w:t>
      </w:r>
    </w:p>
    <w:p w:rsidR="001E1DA2" w:rsidRPr="00141714" w:rsidRDefault="001E1DA2" w:rsidP="001E1DA2">
      <w:pPr>
        <w:spacing w:after="0"/>
        <w:jc w:val="both"/>
        <w:rPr>
          <w:rFonts w:ascii="Segoe UI" w:hAnsi="Segoe UI" w:cs="Segoe UI"/>
          <w:sz w:val="18"/>
          <w:szCs w:val="18"/>
        </w:rPr>
      </w:pPr>
      <w:r w:rsidRPr="00141714">
        <w:rPr>
          <w:rFonts w:ascii="Segoe UI" w:hAnsi="Segoe UI" w:cs="Segoe UI"/>
          <w:sz w:val="18"/>
          <w:szCs w:val="18"/>
        </w:rPr>
        <w:t>630091, г.Новосибирск, ул.Державина, д. 28</w:t>
      </w:r>
    </w:p>
    <w:p w:rsidR="001E1DA2" w:rsidRPr="00141714" w:rsidRDefault="001E1DA2" w:rsidP="001E1DA2">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lang/>
        </w:rPr>
        <w:t xml:space="preserve">Электронная почта: </w:t>
      </w:r>
    </w:p>
    <w:p w:rsidR="001E1DA2" w:rsidRPr="00141714" w:rsidRDefault="001E1DA2" w:rsidP="001E1DA2">
      <w:pPr>
        <w:autoSpaceDE w:val="0"/>
        <w:autoSpaceDN w:val="0"/>
        <w:adjustRightInd w:val="0"/>
        <w:spacing w:after="0" w:line="240" w:lineRule="auto"/>
        <w:jc w:val="both"/>
        <w:rPr>
          <w:rFonts w:ascii="Segoe UI" w:eastAsia="Times New Roman" w:hAnsi="Segoe UI" w:cs="Segoe UI"/>
          <w:color w:val="000000"/>
          <w:sz w:val="16"/>
          <w:szCs w:val="18"/>
        </w:rPr>
      </w:pPr>
      <w:hyperlink r:id="rId24" w:history="1">
        <w:r w:rsidRPr="00141714">
          <w:rPr>
            <w:rStyle w:val="a9"/>
            <w:rFonts w:ascii="Segoe UI" w:hAnsi="Segoe UI" w:cs="Segoe UI"/>
            <w:sz w:val="18"/>
            <w:szCs w:val="20"/>
            <w:lang/>
          </w:rPr>
          <w:t>oko@54upr.rosreestr.ru</w:t>
        </w:r>
      </w:hyperlink>
    </w:p>
    <w:p w:rsidR="001E1DA2" w:rsidRPr="00141714" w:rsidRDefault="001E1DA2" w:rsidP="001E1DA2">
      <w:pPr>
        <w:autoSpaceDE w:val="0"/>
        <w:autoSpaceDN w:val="0"/>
        <w:adjustRightInd w:val="0"/>
        <w:spacing w:after="0" w:line="240" w:lineRule="auto"/>
        <w:jc w:val="both"/>
        <w:rPr>
          <w:rFonts w:ascii="Segoe UI" w:eastAsia="Times New Roman" w:hAnsi="Segoe UI" w:cs="Segoe UI"/>
          <w:color w:val="000000"/>
          <w:sz w:val="18"/>
          <w:szCs w:val="18"/>
          <w:lang/>
        </w:rPr>
      </w:pPr>
      <w:r w:rsidRPr="00141714">
        <w:rPr>
          <w:rFonts w:ascii="Segoe UI" w:eastAsia="Times New Roman" w:hAnsi="Segoe UI" w:cs="Segoe UI"/>
          <w:color w:val="000000"/>
          <w:sz w:val="18"/>
          <w:szCs w:val="18"/>
          <w:lang/>
        </w:rPr>
        <w:t xml:space="preserve">Сайт: </w:t>
      </w:r>
      <w:hyperlink r:id="rId25" w:history="1">
        <w:r w:rsidRPr="00141714">
          <w:rPr>
            <w:rFonts w:ascii="Segoe UI" w:eastAsia="Times New Roman" w:hAnsi="Segoe UI" w:cs="Segoe UI"/>
            <w:color w:val="0000FF"/>
            <w:sz w:val="20"/>
            <w:szCs w:val="20"/>
            <w:u w:val="single"/>
            <w:lang/>
          </w:rPr>
          <w:t>Росреестр</w:t>
        </w:r>
      </w:hyperlink>
    </w:p>
    <w:p w:rsidR="001E1DA2" w:rsidRPr="00726E22" w:rsidRDefault="001E1DA2" w:rsidP="001E1DA2">
      <w:pPr>
        <w:autoSpaceDE w:val="0"/>
        <w:autoSpaceDN w:val="0"/>
        <w:adjustRightInd w:val="0"/>
        <w:spacing w:after="0" w:line="240" w:lineRule="auto"/>
        <w:jc w:val="both"/>
        <w:rPr>
          <w:rFonts w:ascii="Segoe UI" w:eastAsia="Times New Roman" w:hAnsi="Segoe UI" w:cs="Segoe UI"/>
          <w:b/>
          <w:sz w:val="20"/>
          <w:szCs w:val="24"/>
        </w:rPr>
      </w:pPr>
      <w:r>
        <w:rPr>
          <w:rFonts w:ascii="Segoe UI" w:eastAsia="Times New Roman" w:hAnsi="Segoe UI" w:cs="Segoe UI"/>
          <w:color w:val="000000"/>
          <w:sz w:val="18"/>
          <w:szCs w:val="18"/>
        </w:rPr>
        <w:t xml:space="preserve">Соцсети: </w:t>
      </w:r>
      <w:hyperlink r:id="rId26" w:history="1">
        <w:r>
          <w:rPr>
            <w:rFonts w:ascii="Segoe UI" w:eastAsia="Times New Roman" w:hAnsi="Segoe UI" w:cs="Segoe UI"/>
            <w:color w:val="0000FF"/>
            <w:sz w:val="18"/>
            <w:szCs w:val="18"/>
            <w:u w:val="single"/>
            <w:lang/>
          </w:rPr>
          <w:t>ВКонтакте</w:t>
        </w:r>
      </w:hyperlink>
      <w:r>
        <w:rPr>
          <w:rFonts w:ascii="Segoe UI" w:eastAsia="Times New Roman" w:hAnsi="Segoe UI" w:cs="Segoe UI"/>
          <w:color w:val="000000"/>
          <w:sz w:val="18"/>
          <w:szCs w:val="18"/>
        </w:rPr>
        <w:t xml:space="preserve">, </w:t>
      </w:r>
      <w:hyperlink r:id="rId27" w:history="1">
        <w:r w:rsidRPr="00C74705">
          <w:rPr>
            <w:rStyle w:val="a9"/>
            <w:rFonts w:ascii="Segoe UI" w:hAnsi="Segoe UI" w:cs="Segoe UI"/>
            <w:sz w:val="18"/>
            <w:szCs w:val="18"/>
          </w:rPr>
          <w:t>Одноклассники</w:t>
        </w:r>
      </w:hyperlink>
      <w:r w:rsidRPr="00F21BF8">
        <w:rPr>
          <w:rStyle w:val="a9"/>
          <w:rFonts w:ascii="Segoe UI" w:hAnsi="Segoe UI" w:cs="Segoe UI"/>
          <w:sz w:val="18"/>
          <w:szCs w:val="18"/>
        </w:rPr>
        <w:t xml:space="preserve">, </w:t>
      </w:r>
      <w:hyperlink r:id="rId28" w:history="1">
        <w:r w:rsidRPr="00967E00">
          <w:rPr>
            <w:rStyle w:val="a9"/>
            <w:rFonts w:ascii="Segoe UI" w:hAnsi="Segoe UI" w:cs="Segoe UI"/>
            <w:sz w:val="20"/>
            <w:szCs w:val="20"/>
            <w:lang/>
          </w:rPr>
          <w:t>Яндекс</w:t>
        </w:r>
        <w:r w:rsidRPr="00967E00">
          <w:rPr>
            <w:rStyle w:val="a9"/>
            <w:rFonts w:ascii="Segoe UI" w:hAnsi="Segoe UI" w:cs="Segoe UI"/>
            <w:sz w:val="20"/>
            <w:szCs w:val="20"/>
          </w:rPr>
          <w:t>.</w:t>
        </w:r>
        <w:r w:rsidRPr="00967E00">
          <w:rPr>
            <w:rStyle w:val="a9"/>
            <w:rFonts w:ascii="Segoe UI" w:hAnsi="Segoe UI" w:cs="Segoe UI"/>
            <w:sz w:val="20"/>
            <w:szCs w:val="20"/>
            <w:lang/>
          </w:rPr>
          <w:t>Дзен</w:t>
        </w:r>
      </w:hyperlink>
      <w:r w:rsidRPr="00F21BF8">
        <w:rPr>
          <w:rStyle w:val="a9"/>
          <w:rFonts w:ascii="Segoe UI" w:hAnsi="Segoe UI" w:cs="Segoe UI"/>
          <w:sz w:val="20"/>
          <w:szCs w:val="20"/>
        </w:rPr>
        <w:t xml:space="preserve">, </w:t>
      </w:r>
      <w:hyperlink r:id="rId29" w:history="1">
        <w:r w:rsidRPr="00141714">
          <w:rPr>
            <w:rStyle w:val="a9"/>
            <w:rFonts w:ascii="Segoe UI" w:hAnsi="Segoe UI" w:cs="Segoe UI"/>
            <w:sz w:val="20"/>
            <w:szCs w:val="24"/>
          </w:rPr>
          <w:t>Телеграм</w:t>
        </w:r>
      </w:hyperlink>
    </w:p>
    <w:p w:rsidR="00D632A2" w:rsidRDefault="00D632A2" w:rsidP="00BA1FBE">
      <w:pPr>
        <w:spacing w:after="0" w:line="240" w:lineRule="auto"/>
        <w:rPr>
          <w:rFonts w:ascii="Times New Roman" w:eastAsia="Times New Roman" w:hAnsi="Times New Roman" w:cs="Times New Roman"/>
          <w:sz w:val="28"/>
          <w:szCs w:val="28"/>
        </w:rPr>
      </w:pPr>
    </w:p>
    <w:p w:rsidR="00D632A2" w:rsidRDefault="00D632A2" w:rsidP="00BA1FBE">
      <w:pPr>
        <w:spacing w:after="0" w:line="240" w:lineRule="auto"/>
        <w:rPr>
          <w:rFonts w:ascii="Times New Roman" w:eastAsia="Times New Roman" w:hAnsi="Times New Roman" w:cs="Times New Roman"/>
          <w:sz w:val="28"/>
          <w:szCs w:val="28"/>
        </w:rPr>
      </w:pPr>
    </w:p>
    <w:p w:rsidR="00D632A2" w:rsidRDefault="00D632A2" w:rsidP="00BA1FBE">
      <w:pPr>
        <w:spacing w:after="0" w:line="240" w:lineRule="auto"/>
        <w:rPr>
          <w:rFonts w:ascii="Times New Roman" w:eastAsia="Times New Roman" w:hAnsi="Times New Roman" w:cs="Times New Roman"/>
          <w:sz w:val="28"/>
          <w:szCs w:val="28"/>
        </w:rPr>
      </w:pPr>
    </w:p>
    <w:p w:rsidR="00D632A2" w:rsidRDefault="00D632A2" w:rsidP="00BA1FBE">
      <w:pPr>
        <w:spacing w:after="0" w:line="240" w:lineRule="auto"/>
        <w:rPr>
          <w:rFonts w:ascii="Times New Roman" w:eastAsia="Times New Roman" w:hAnsi="Times New Roman" w:cs="Times New Roman"/>
          <w:sz w:val="28"/>
          <w:szCs w:val="28"/>
        </w:rPr>
      </w:pPr>
    </w:p>
    <w:p w:rsidR="00D632A2" w:rsidRDefault="00D632A2" w:rsidP="00BA1FBE">
      <w:pPr>
        <w:spacing w:after="0" w:line="240" w:lineRule="auto"/>
        <w:rPr>
          <w:rFonts w:ascii="Times New Roman" w:eastAsia="Times New Roman" w:hAnsi="Times New Roman" w:cs="Times New Roman"/>
          <w:sz w:val="28"/>
          <w:szCs w:val="28"/>
        </w:rPr>
      </w:pPr>
    </w:p>
    <w:p w:rsidR="00D632A2" w:rsidRDefault="00D632A2" w:rsidP="00BA1FBE">
      <w:pPr>
        <w:spacing w:after="0" w:line="240" w:lineRule="auto"/>
        <w:rPr>
          <w:rFonts w:ascii="Times New Roman" w:eastAsia="Times New Roman" w:hAnsi="Times New Roman" w:cs="Times New Roman"/>
          <w:sz w:val="28"/>
          <w:szCs w:val="28"/>
        </w:rPr>
      </w:pPr>
    </w:p>
    <w:p w:rsidR="001E1DA2" w:rsidRDefault="001E1DA2" w:rsidP="001E1DA2">
      <w:pPr>
        <w:rPr>
          <w:rFonts w:cs="Calibri"/>
          <w:noProof/>
        </w:rPr>
      </w:pPr>
      <w:r>
        <w:rPr>
          <w:noProof/>
        </w:rPr>
        <w:lastRenderedPageBreak/>
        <w:drawing>
          <wp:inline distT="0" distB="0" distL="0" distR="0">
            <wp:extent cx="1748367" cy="74930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1E1DA2" w:rsidRDefault="001E1DA2" w:rsidP="001E1DA2">
      <w:pPr>
        <w:pStyle w:val="aa"/>
        <w:spacing w:before="0" w:beforeAutospacing="0" w:after="0" w:afterAutospacing="0"/>
        <w:jc w:val="center"/>
        <w:rPr>
          <w:rFonts w:ascii="Segoe UI" w:eastAsiaTheme="minorHAnsi" w:hAnsi="Segoe UI" w:cs="Segoe UI"/>
          <w:b/>
          <w:noProof/>
          <w:sz w:val="28"/>
          <w:szCs w:val="22"/>
          <w:lang w:eastAsia="en-US"/>
        </w:rPr>
      </w:pPr>
      <w:r w:rsidRPr="00246F37">
        <w:rPr>
          <w:rFonts w:ascii="Segoe UI" w:eastAsiaTheme="minorHAnsi" w:hAnsi="Segoe UI" w:cs="Segoe UI"/>
          <w:b/>
          <w:noProof/>
          <w:sz w:val="28"/>
          <w:szCs w:val="22"/>
          <w:lang w:eastAsia="en-US"/>
        </w:rPr>
        <w:t>Решений о приостановлении можно избежать</w:t>
      </w:r>
    </w:p>
    <w:p w:rsidR="001E1DA2" w:rsidRDefault="001E1DA2" w:rsidP="001E1DA2">
      <w:pPr>
        <w:pStyle w:val="aa"/>
        <w:spacing w:before="0" w:beforeAutospacing="0" w:after="0" w:afterAutospacing="0"/>
        <w:ind w:firstLine="720"/>
        <w:jc w:val="both"/>
        <w:rPr>
          <w:rStyle w:val="apple-converted-space"/>
          <w:rFonts w:ascii="Segoe UI" w:hAnsi="Segoe UI" w:cs="Segoe UI"/>
          <w:color w:val="000000"/>
          <w:sz w:val="28"/>
          <w:szCs w:val="28"/>
        </w:rPr>
      </w:pPr>
    </w:p>
    <w:p w:rsidR="001E1DA2" w:rsidRPr="00246F37" w:rsidRDefault="001E1DA2" w:rsidP="001E1DA2">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246F37">
        <w:rPr>
          <w:rStyle w:val="apple-converted-space"/>
          <w:rFonts w:ascii="Segoe UI" w:eastAsia="Times New Roman" w:hAnsi="Segoe UI" w:cs="Segoe UI"/>
          <w:color w:val="000000"/>
          <w:sz w:val="28"/>
          <w:szCs w:val="28"/>
        </w:rPr>
        <w:t xml:space="preserve">«Предоставление услуги приостановлено» – такое решение новосибирского Росреестра вызывает у заявителей много вопросов. </w:t>
      </w:r>
    </w:p>
    <w:p w:rsidR="001E1DA2" w:rsidRPr="00246F37" w:rsidRDefault="001E1DA2" w:rsidP="001E1DA2">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246F37">
        <w:rPr>
          <w:rStyle w:val="apple-converted-space"/>
          <w:rFonts w:ascii="Segoe UI" w:eastAsia="Times New Roman" w:hAnsi="Segoe UI" w:cs="Segoe UI"/>
          <w:color w:val="000000"/>
          <w:sz w:val="28"/>
          <w:szCs w:val="28"/>
        </w:rPr>
        <w:t xml:space="preserve">Не всегда процесс учета и регистрации недвижимости завершается положительно, иногда ведомство вынуждено принять решение о приостановлении предоставления услуги. </w:t>
      </w:r>
    </w:p>
    <w:p w:rsidR="001E1DA2" w:rsidRPr="00246F37" w:rsidRDefault="001E1DA2" w:rsidP="001E1DA2">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246F37">
        <w:rPr>
          <w:rStyle w:val="apple-converted-space"/>
          <w:rFonts w:ascii="Segoe UI" w:eastAsia="Times New Roman" w:hAnsi="Segoe UI" w:cs="Segoe UI"/>
          <w:color w:val="000000"/>
          <w:sz w:val="28"/>
          <w:szCs w:val="28"/>
        </w:rPr>
        <w:t>Получение такого решения можно избежать, обратившись за консультацией  в Управление Росреестра по Новосибирской области и подготовкой необходимых документов к профессиональным участникам рынка недвижимости.</w:t>
      </w:r>
    </w:p>
    <w:p w:rsidR="001E1DA2" w:rsidRPr="00246F37" w:rsidRDefault="001E1DA2" w:rsidP="001E1DA2">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246F37">
        <w:rPr>
          <w:rStyle w:val="apple-converted-space"/>
          <w:rFonts w:ascii="Segoe UI" w:eastAsia="Times New Roman" w:hAnsi="Segoe UI" w:cs="Segoe UI"/>
          <w:color w:val="000000"/>
          <w:sz w:val="28"/>
          <w:szCs w:val="28"/>
        </w:rPr>
        <w:t xml:space="preserve">О работе по предотвращению ошибок в документах и исключению принятия отрицательных решений рассказывает заместитель руководителя новосибирского Росреестра Наталья Ивчатова: «Специалисты Управления проводят регулярное обучение МФЦ по вопросам приема документов, взаимодействуют с кадастровыми инженерами, нотариусами, риелторами, представителями органов власти и банков, информируя об изменениях законодательства и практики его применения. </w:t>
      </w:r>
    </w:p>
    <w:p w:rsidR="001E1DA2" w:rsidRPr="00246F37" w:rsidRDefault="001E1DA2" w:rsidP="001E1DA2">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246F37">
        <w:rPr>
          <w:rStyle w:val="apple-converted-space"/>
          <w:rFonts w:ascii="Segoe UI" w:eastAsia="Times New Roman" w:hAnsi="Segoe UI" w:cs="Segoe UI"/>
          <w:color w:val="000000"/>
          <w:sz w:val="28"/>
          <w:szCs w:val="28"/>
        </w:rPr>
        <w:t>Для граждан и представителей организаций на площадках МФЦ, а также посредством телефонной связи, в том числе в рамках проведения тематических «горячих» линий, проводятся бесплатные консультации».</w:t>
      </w:r>
    </w:p>
    <w:p w:rsidR="001E1DA2" w:rsidRPr="00246F37" w:rsidRDefault="001E1DA2" w:rsidP="001E1DA2">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246F37">
        <w:rPr>
          <w:rStyle w:val="apple-converted-space"/>
          <w:rFonts w:ascii="Segoe UI" w:eastAsia="Times New Roman" w:hAnsi="Segoe UI" w:cs="Segoe UI"/>
          <w:color w:val="000000"/>
          <w:sz w:val="28"/>
          <w:szCs w:val="28"/>
        </w:rPr>
        <w:t>Сегодня решения о приостановлении учетно – регистрационных действий в Новосибирске принимаются не более, чем по 2% обращений, в отношении электронных обращений – не более 0,5%.</w:t>
      </w:r>
    </w:p>
    <w:p w:rsidR="001E1DA2" w:rsidRPr="00246F37" w:rsidRDefault="001E1DA2" w:rsidP="001E1DA2">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246F37">
        <w:rPr>
          <w:rStyle w:val="apple-converted-space"/>
          <w:rFonts w:ascii="Segoe UI" w:eastAsia="Times New Roman" w:hAnsi="Segoe UI" w:cs="Segoe UI"/>
          <w:color w:val="000000"/>
          <w:sz w:val="28"/>
          <w:szCs w:val="28"/>
        </w:rPr>
        <w:t>Если Вы все же получили уведомление о приостановлении предоставления услуги, то необходимо внимательно ознакомиться с полученным документом и следовать изложенным рекомендациям.</w:t>
      </w:r>
    </w:p>
    <w:p w:rsidR="001E1DA2" w:rsidRPr="00246F37" w:rsidRDefault="001E1DA2" w:rsidP="001E1DA2">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246F37">
        <w:rPr>
          <w:rStyle w:val="apple-converted-space"/>
          <w:rFonts w:ascii="Segoe UI" w:eastAsia="Times New Roman" w:hAnsi="Segoe UI" w:cs="Segoe UI"/>
          <w:color w:val="000000"/>
          <w:sz w:val="28"/>
          <w:szCs w:val="28"/>
        </w:rPr>
        <w:lastRenderedPageBreak/>
        <w:t>Ответить на дополнительные вопросы готов государственный регистратор прав, контакты которого указаны в уведомлении, а также по телефону 8 (383) 252-09-86.</w:t>
      </w:r>
    </w:p>
    <w:p w:rsidR="001E1DA2" w:rsidRPr="006D233B" w:rsidRDefault="001E1DA2" w:rsidP="001E1DA2">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Управлением Росреестра</w:t>
      </w:r>
    </w:p>
    <w:p w:rsidR="001E1DA2" w:rsidRPr="00141714" w:rsidRDefault="001E1DA2" w:rsidP="001E1DA2">
      <w:pP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1E1DA2" w:rsidRPr="00141714" w:rsidRDefault="001E1DA2" w:rsidP="001E1DA2">
      <w:pPr>
        <w:suppressAutoHyphens/>
        <w:autoSpaceDE w:val="0"/>
        <w:autoSpaceDN w:val="0"/>
        <w:adjustRightInd w:val="0"/>
        <w:jc w:val="both"/>
        <w:rPr>
          <w:rFonts w:ascii="Segoe UI" w:hAnsi="Segoe UI" w:cs="Segoe UI"/>
          <w:b/>
          <w:bCs/>
          <w:i/>
          <w:iCs/>
          <w:color w:val="0070C0"/>
        </w:rPr>
      </w:pPr>
      <w:r w:rsidRPr="00A138E8">
        <w:rPr>
          <w:rFonts w:ascii="Segoe UI" w:hAnsi="Segoe UI" w:cs="Segoe UI"/>
          <w:noProof/>
          <w:color w:val="000000"/>
        </w:rPr>
        <w:pict>
          <v:shape id="_x0000_s1030" type="#_x0000_t32" style="position:absolute;left:0;text-align:left;margin-left:-3.3pt;margin-top:7.1pt;width:490.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1E1DA2" w:rsidRPr="00141714" w:rsidRDefault="001E1DA2" w:rsidP="001E1DA2">
      <w:pPr>
        <w:suppressAutoHyphens/>
        <w:autoSpaceDE w:val="0"/>
        <w:autoSpaceDN w:val="0"/>
        <w:adjustRightInd w:val="0"/>
        <w:spacing w:after="0"/>
        <w:jc w:val="both"/>
        <w:rPr>
          <w:rFonts w:ascii="Segoe UI" w:hAnsi="Segoe UI" w:cs="Segoe UI"/>
          <w:b/>
          <w:bCs/>
        </w:rPr>
      </w:pPr>
      <w:r w:rsidRPr="00141714">
        <w:rPr>
          <w:rFonts w:ascii="Segoe UI" w:hAnsi="Segoe UI" w:cs="Segoe UI"/>
          <w:b/>
          <w:bCs/>
        </w:rPr>
        <w:t>Об Управлении Росреестра по Новосибирской области</w:t>
      </w:r>
    </w:p>
    <w:p w:rsidR="001E1DA2" w:rsidRPr="00141714" w:rsidRDefault="001E1DA2" w:rsidP="001E1DA2">
      <w:pPr>
        <w:suppressAutoHyphens/>
        <w:autoSpaceDE w:val="0"/>
        <w:autoSpaceDN w:val="0"/>
        <w:adjustRightInd w:val="0"/>
        <w:spacing w:after="0"/>
        <w:jc w:val="both"/>
        <w:rPr>
          <w:rFonts w:ascii="Segoe UI" w:hAnsi="Segoe UI" w:cs="Segoe UI"/>
          <w:b/>
          <w:bCs/>
        </w:rPr>
      </w:pPr>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w:t>
      </w:r>
      <w:r w:rsidRPr="00141714">
        <w:rPr>
          <w:rFonts w:ascii="Segoe UI" w:hAnsi="Segoe UI" w:cs="Segoe UI"/>
          <w:sz w:val="18"/>
          <w:szCs w:val="18"/>
        </w:rPr>
        <w:t>. Руководителем Управления Росреестра по Новосибирской области является Светлана Евгеньевна Рягузова.</w:t>
      </w:r>
    </w:p>
    <w:p w:rsidR="001E1DA2" w:rsidRPr="00141714" w:rsidRDefault="001E1DA2" w:rsidP="001E1DA2">
      <w:pPr>
        <w:tabs>
          <w:tab w:val="left" w:pos="1095"/>
        </w:tabs>
        <w:suppressAutoHyphens/>
        <w:autoSpaceDE w:val="0"/>
        <w:autoSpaceDN w:val="0"/>
        <w:adjustRightInd w:val="0"/>
        <w:spacing w:after="0"/>
        <w:jc w:val="both"/>
        <w:rPr>
          <w:rFonts w:ascii="Segoe UI" w:hAnsi="Segoe UI" w:cs="Segoe UI"/>
          <w:b/>
          <w:color w:val="000000"/>
          <w:sz w:val="18"/>
        </w:rPr>
      </w:pPr>
    </w:p>
    <w:p w:rsidR="001E1DA2" w:rsidRPr="00141714" w:rsidRDefault="001E1DA2" w:rsidP="001E1DA2">
      <w:pPr>
        <w:tabs>
          <w:tab w:val="left" w:pos="1095"/>
        </w:tabs>
        <w:suppressAutoHyphens/>
        <w:autoSpaceDE w:val="0"/>
        <w:autoSpaceDN w:val="0"/>
        <w:adjustRightInd w:val="0"/>
        <w:spacing w:after="0"/>
        <w:jc w:val="both"/>
        <w:rPr>
          <w:rFonts w:ascii="Segoe UI" w:hAnsi="Segoe UI" w:cs="Segoe UI"/>
          <w:b/>
          <w:color w:val="000000"/>
          <w:sz w:val="18"/>
        </w:rPr>
      </w:pPr>
      <w:r w:rsidRPr="00141714">
        <w:rPr>
          <w:rFonts w:ascii="Segoe UI" w:hAnsi="Segoe UI" w:cs="Segoe UI"/>
          <w:b/>
          <w:color w:val="000000"/>
          <w:sz w:val="18"/>
        </w:rPr>
        <w:t>Контакты для СМИ:</w:t>
      </w:r>
    </w:p>
    <w:p w:rsidR="001E1DA2" w:rsidRPr="00141714" w:rsidRDefault="001E1DA2" w:rsidP="001E1DA2">
      <w:pPr>
        <w:spacing w:after="0"/>
        <w:jc w:val="both"/>
        <w:rPr>
          <w:rFonts w:ascii="Segoe UI" w:hAnsi="Segoe UI" w:cs="Segoe UI"/>
          <w:sz w:val="18"/>
          <w:szCs w:val="18"/>
        </w:rPr>
      </w:pPr>
      <w:r w:rsidRPr="00141714">
        <w:rPr>
          <w:rFonts w:ascii="Segoe UI" w:hAnsi="Segoe UI" w:cs="Segoe UI"/>
          <w:sz w:val="18"/>
          <w:szCs w:val="18"/>
        </w:rPr>
        <w:t>Управление Росреестра по Новосибирской области</w:t>
      </w:r>
    </w:p>
    <w:p w:rsidR="001E1DA2" w:rsidRPr="00141714" w:rsidRDefault="001E1DA2" w:rsidP="001E1DA2">
      <w:pPr>
        <w:spacing w:after="0"/>
        <w:jc w:val="both"/>
        <w:rPr>
          <w:rFonts w:ascii="Segoe UI" w:hAnsi="Segoe UI" w:cs="Segoe UI"/>
          <w:sz w:val="18"/>
          <w:szCs w:val="18"/>
        </w:rPr>
      </w:pPr>
      <w:r w:rsidRPr="00141714">
        <w:rPr>
          <w:rFonts w:ascii="Segoe UI" w:hAnsi="Segoe UI" w:cs="Segoe UI"/>
          <w:sz w:val="18"/>
          <w:szCs w:val="18"/>
        </w:rPr>
        <w:t>630091, г.Новосибирск, ул.Державина, д. 28</w:t>
      </w:r>
    </w:p>
    <w:p w:rsidR="001E1DA2" w:rsidRPr="00141714" w:rsidRDefault="001E1DA2" w:rsidP="001E1DA2">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lang/>
        </w:rPr>
        <w:t xml:space="preserve">Электронная почта: </w:t>
      </w:r>
    </w:p>
    <w:p w:rsidR="001E1DA2" w:rsidRPr="00141714" w:rsidRDefault="001E1DA2" w:rsidP="001E1DA2">
      <w:pPr>
        <w:autoSpaceDE w:val="0"/>
        <w:autoSpaceDN w:val="0"/>
        <w:adjustRightInd w:val="0"/>
        <w:spacing w:after="0" w:line="240" w:lineRule="auto"/>
        <w:jc w:val="both"/>
        <w:rPr>
          <w:rFonts w:ascii="Segoe UI" w:eastAsia="Times New Roman" w:hAnsi="Segoe UI" w:cs="Segoe UI"/>
          <w:color w:val="000000"/>
          <w:sz w:val="16"/>
          <w:szCs w:val="18"/>
        </w:rPr>
      </w:pPr>
      <w:hyperlink r:id="rId30" w:history="1">
        <w:r w:rsidRPr="00141714">
          <w:rPr>
            <w:rStyle w:val="a9"/>
            <w:rFonts w:ascii="Segoe UI" w:hAnsi="Segoe UI" w:cs="Segoe UI"/>
            <w:sz w:val="18"/>
            <w:szCs w:val="20"/>
            <w:lang/>
          </w:rPr>
          <w:t>oko@54upr.rosreestr.ru</w:t>
        </w:r>
      </w:hyperlink>
    </w:p>
    <w:p w:rsidR="001E1DA2" w:rsidRPr="00141714" w:rsidRDefault="001E1DA2" w:rsidP="001E1DA2">
      <w:pPr>
        <w:autoSpaceDE w:val="0"/>
        <w:autoSpaceDN w:val="0"/>
        <w:adjustRightInd w:val="0"/>
        <w:spacing w:after="0" w:line="240" w:lineRule="auto"/>
        <w:jc w:val="both"/>
        <w:rPr>
          <w:rFonts w:ascii="Segoe UI" w:eastAsia="Times New Roman" w:hAnsi="Segoe UI" w:cs="Segoe UI"/>
          <w:color w:val="000000"/>
          <w:sz w:val="18"/>
          <w:szCs w:val="18"/>
          <w:lang/>
        </w:rPr>
      </w:pPr>
      <w:r w:rsidRPr="00141714">
        <w:rPr>
          <w:rFonts w:ascii="Segoe UI" w:eastAsia="Times New Roman" w:hAnsi="Segoe UI" w:cs="Segoe UI"/>
          <w:color w:val="000000"/>
          <w:sz w:val="18"/>
          <w:szCs w:val="18"/>
          <w:lang/>
        </w:rPr>
        <w:t xml:space="preserve">Сайт: </w:t>
      </w:r>
      <w:hyperlink r:id="rId31" w:history="1">
        <w:r w:rsidRPr="00141714">
          <w:rPr>
            <w:rFonts w:ascii="Segoe UI" w:eastAsia="Times New Roman" w:hAnsi="Segoe UI" w:cs="Segoe UI"/>
            <w:color w:val="0000FF"/>
            <w:sz w:val="20"/>
            <w:szCs w:val="20"/>
            <w:u w:val="single"/>
            <w:lang/>
          </w:rPr>
          <w:t>Росреестр</w:t>
        </w:r>
      </w:hyperlink>
    </w:p>
    <w:p w:rsidR="001E1DA2" w:rsidRPr="00726E22" w:rsidRDefault="001E1DA2" w:rsidP="001E1DA2">
      <w:pPr>
        <w:autoSpaceDE w:val="0"/>
        <w:autoSpaceDN w:val="0"/>
        <w:adjustRightInd w:val="0"/>
        <w:spacing w:after="0" w:line="240" w:lineRule="auto"/>
        <w:jc w:val="both"/>
        <w:rPr>
          <w:rFonts w:ascii="Segoe UI" w:eastAsia="Times New Roman" w:hAnsi="Segoe UI" w:cs="Segoe UI"/>
          <w:b/>
          <w:sz w:val="20"/>
          <w:szCs w:val="24"/>
        </w:rPr>
      </w:pPr>
      <w:r>
        <w:rPr>
          <w:rFonts w:ascii="Segoe UI" w:eastAsia="Times New Roman" w:hAnsi="Segoe UI" w:cs="Segoe UI"/>
          <w:color w:val="000000"/>
          <w:sz w:val="18"/>
          <w:szCs w:val="18"/>
        </w:rPr>
        <w:t xml:space="preserve">Соцсети: </w:t>
      </w:r>
      <w:hyperlink r:id="rId32" w:history="1">
        <w:r>
          <w:rPr>
            <w:rFonts w:ascii="Segoe UI" w:eastAsia="Times New Roman" w:hAnsi="Segoe UI" w:cs="Segoe UI"/>
            <w:color w:val="0000FF"/>
            <w:sz w:val="18"/>
            <w:szCs w:val="18"/>
            <w:u w:val="single"/>
            <w:lang/>
          </w:rPr>
          <w:t>ВКонтакте</w:t>
        </w:r>
      </w:hyperlink>
      <w:r>
        <w:rPr>
          <w:rFonts w:ascii="Segoe UI" w:eastAsia="Times New Roman" w:hAnsi="Segoe UI" w:cs="Segoe UI"/>
          <w:color w:val="000000"/>
          <w:sz w:val="18"/>
          <w:szCs w:val="18"/>
        </w:rPr>
        <w:t xml:space="preserve">, </w:t>
      </w:r>
      <w:hyperlink r:id="rId33" w:history="1">
        <w:r w:rsidRPr="00C74705">
          <w:rPr>
            <w:rStyle w:val="a9"/>
            <w:rFonts w:ascii="Segoe UI" w:hAnsi="Segoe UI" w:cs="Segoe UI"/>
            <w:sz w:val="18"/>
            <w:szCs w:val="18"/>
          </w:rPr>
          <w:t>Одноклассники</w:t>
        </w:r>
      </w:hyperlink>
      <w:r w:rsidRPr="00F21BF8">
        <w:rPr>
          <w:rStyle w:val="a9"/>
          <w:rFonts w:ascii="Segoe UI" w:hAnsi="Segoe UI" w:cs="Segoe UI"/>
          <w:sz w:val="18"/>
          <w:szCs w:val="18"/>
        </w:rPr>
        <w:t xml:space="preserve">, </w:t>
      </w:r>
      <w:hyperlink r:id="rId34" w:history="1">
        <w:r w:rsidRPr="00967E00">
          <w:rPr>
            <w:rStyle w:val="a9"/>
            <w:rFonts w:ascii="Segoe UI" w:hAnsi="Segoe UI" w:cs="Segoe UI"/>
            <w:sz w:val="20"/>
            <w:szCs w:val="20"/>
            <w:lang/>
          </w:rPr>
          <w:t>Яндекс</w:t>
        </w:r>
        <w:r w:rsidRPr="00967E00">
          <w:rPr>
            <w:rStyle w:val="a9"/>
            <w:rFonts w:ascii="Segoe UI" w:hAnsi="Segoe UI" w:cs="Segoe UI"/>
            <w:sz w:val="20"/>
            <w:szCs w:val="20"/>
          </w:rPr>
          <w:t>.</w:t>
        </w:r>
        <w:r w:rsidRPr="00967E00">
          <w:rPr>
            <w:rStyle w:val="a9"/>
            <w:rFonts w:ascii="Segoe UI" w:hAnsi="Segoe UI" w:cs="Segoe UI"/>
            <w:sz w:val="20"/>
            <w:szCs w:val="20"/>
            <w:lang/>
          </w:rPr>
          <w:t>Дзен</w:t>
        </w:r>
      </w:hyperlink>
      <w:r w:rsidRPr="00F21BF8">
        <w:rPr>
          <w:rStyle w:val="a9"/>
          <w:rFonts w:ascii="Segoe UI" w:hAnsi="Segoe UI" w:cs="Segoe UI"/>
          <w:sz w:val="20"/>
          <w:szCs w:val="20"/>
        </w:rPr>
        <w:t xml:space="preserve">, </w:t>
      </w:r>
      <w:hyperlink r:id="rId35" w:history="1">
        <w:r w:rsidRPr="00141714">
          <w:rPr>
            <w:rStyle w:val="a9"/>
            <w:rFonts w:ascii="Segoe UI" w:hAnsi="Segoe UI" w:cs="Segoe UI"/>
            <w:sz w:val="20"/>
            <w:szCs w:val="24"/>
          </w:rPr>
          <w:t>Телеграм</w:t>
        </w:r>
      </w:hyperlink>
    </w:p>
    <w:p w:rsidR="00D632A2" w:rsidRDefault="00D632A2" w:rsidP="00BA1FBE">
      <w:pPr>
        <w:spacing w:after="0" w:line="240" w:lineRule="auto"/>
        <w:rPr>
          <w:rFonts w:ascii="Times New Roman" w:eastAsia="Times New Roman" w:hAnsi="Times New Roman" w:cs="Times New Roman"/>
          <w:sz w:val="28"/>
          <w:szCs w:val="28"/>
        </w:rPr>
      </w:pPr>
    </w:p>
    <w:p w:rsidR="00D632A2" w:rsidRDefault="00D632A2" w:rsidP="00BA1FBE">
      <w:pPr>
        <w:spacing w:after="0" w:line="240" w:lineRule="auto"/>
        <w:rPr>
          <w:rFonts w:ascii="Times New Roman" w:eastAsia="Times New Roman" w:hAnsi="Times New Roman" w:cs="Times New Roman"/>
          <w:sz w:val="28"/>
          <w:szCs w:val="28"/>
        </w:rPr>
      </w:pPr>
    </w:p>
    <w:p w:rsidR="00D632A2" w:rsidRDefault="00D632A2" w:rsidP="00BA1FBE">
      <w:pPr>
        <w:spacing w:after="0" w:line="240" w:lineRule="auto"/>
        <w:rPr>
          <w:rFonts w:ascii="Times New Roman" w:eastAsia="Times New Roman" w:hAnsi="Times New Roman" w:cs="Times New Roman"/>
          <w:sz w:val="28"/>
          <w:szCs w:val="28"/>
        </w:rPr>
      </w:pPr>
    </w:p>
    <w:p w:rsidR="00D632A2" w:rsidRDefault="00D632A2" w:rsidP="00BA1FBE">
      <w:pPr>
        <w:spacing w:after="0" w:line="240" w:lineRule="auto"/>
        <w:rPr>
          <w:rFonts w:ascii="Times New Roman" w:eastAsia="Times New Roman" w:hAnsi="Times New Roman" w:cs="Times New Roman"/>
          <w:sz w:val="28"/>
          <w:szCs w:val="28"/>
        </w:rPr>
      </w:pPr>
    </w:p>
    <w:p w:rsidR="00D632A2" w:rsidRDefault="00D632A2" w:rsidP="00BA1FBE">
      <w:pPr>
        <w:spacing w:after="0" w:line="240" w:lineRule="auto"/>
        <w:rPr>
          <w:rFonts w:ascii="Times New Roman" w:eastAsia="Times New Roman" w:hAnsi="Times New Roman" w:cs="Times New Roman"/>
          <w:sz w:val="28"/>
          <w:szCs w:val="28"/>
        </w:rPr>
      </w:pPr>
    </w:p>
    <w:p w:rsidR="00D632A2" w:rsidRDefault="00D632A2" w:rsidP="00BA1FBE">
      <w:pPr>
        <w:spacing w:after="0" w:line="240" w:lineRule="auto"/>
        <w:rPr>
          <w:rFonts w:ascii="Times New Roman" w:eastAsia="Times New Roman" w:hAnsi="Times New Roman" w:cs="Times New Roman"/>
          <w:sz w:val="28"/>
          <w:szCs w:val="28"/>
        </w:rPr>
      </w:pPr>
    </w:p>
    <w:p w:rsidR="00D632A2" w:rsidRDefault="00D632A2" w:rsidP="00BA1FBE">
      <w:pPr>
        <w:spacing w:after="0" w:line="240" w:lineRule="auto"/>
        <w:rPr>
          <w:rFonts w:ascii="Times New Roman" w:eastAsia="Times New Roman" w:hAnsi="Times New Roman" w:cs="Times New Roman"/>
          <w:sz w:val="28"/>
          <w:szCs w:val="28"/>
        </w:rPr>
      </w:pPr>
    </w:p>
    <w:p w:rsidR="00D632A2" w:rsidRDefault="00D632A2" w:rsidP="00BA1FBE">
      <w:pPr>
        <w:spacing w:after="0" w:line="240" w:lineRule="auto"/>
        <w:rPr>
          <w:rFonts w:ascii="Times New Roman" w:eastAsia="Times New Roman" w:hAnsi="Times New Roman" w:cs="Times New Roman"/>
          <w:sz w:val="28"/>
          <w:szCs w:val="28"/>
        </w:rPr>
      </w:pPr>
    </w:p>
    <w:p w:rsidR="00D632A2" w:rsidRDefault="00D632A2" w:rsidP="00BA1FBE">
      <w:pPr>
        <w:spacing w:after="0" w:line="240" w:lineRule="auto"/>
        <w:rPr>
          <w:rFonts w:ascii="Times New Roman" w:eastAsia="Times New Roman" w:hAnsi="Times New Roman" w:cs="Times New Roman"/>
          <w:sz w:val="28"/>
          <w:szCs w:val="28"/>
        </w:rPr>
      </w:pPr>
    </w:p>
    <w:p w:rsidR="00D632A2" w:rsidRDefault="00D632A2" w:rsidP="00BA1FBE">
      <w:pPr>
        <w:spacing w:after="0" w:line="240" w:lineRule="auto"/>
        <w:rPr>
          <w:rFonts w:ascii="Times New Roman" w:eastAsia="Times New Roman" w:hAnsi="Times New Roman" w:cs="Times New Roman"/>
          <w:sz w:val="28"/>
          <w:szCs w:val="28"/>
        </w:rPr>
      </w:pPr>
    </w:p>
    <w:p w:rsidR="00D632A2" w:rsidRDefault="00D632A2" w:rsidP="00BA1FBE">
      <w:pPr>
        <w:spacing w:after="0" w:line="240" w:lineRule="auto"/>
        <w:rPr>
          <w:rFonts w:ascii="Times New Roman" w:eastAsia="Times New Roman" w:hAnsi="Times New Roman" w:cs="Times New Roman"/>
          <w:sz w:val="28"/>
          <w:szCs w:val="28"/>
        </w:rPr>
      </w:pPr>
    </w:p>
    <w:p w:rsidR="00D632A2" w:rsidRDefault="00D632A2" w:rsidP="00BA1FBE">
      <w:pPr>
        <w:spacing w:after="0" w:line="240" w:lineRule="auto"/>
        <w:rPr>
          <w:rFonts w:ascii="Times New Roman" w:eastAsia="Times New Roman" w:hAnsi="Times New Roman" w:cs="Times New Roman"/>
          <w:sz w:val="28"/>
          <w:szCs w:val="28"/>
        </w:rPr>
      </w:pPr>
    </w:p>
    <w:p w:rsidR="00D632A2" w:rsidRDefault="00D632A2" w:rsidP="00BA1FBE">
      <w:pPr>
        <w:spacing w:after="0" w:line="240" w:lineRule="auto"/>
        <w:rPr>
          <w:rFonts w:ascii="Times New Roman" w:eastAsia="Times New Roman" w:hAnsi="Times New Roman" w:cs="Times New Roman"/>
          <w:sz w:val="28"/>
          <w:szCs w:val="28"/>
        </w:rPr>
      </w:pPr>
    </w:p>
    <w:p w:rsidR="00D632A2" w:rsidRDefault="00D632A2" w:rsidP="00BA1FBE">
      <w:pPr>
        <w:spacing w:after="0" w:line="240" w:lineRule="auto"/>
        <w:rPr>
          <w:rFonts w:ascii="Times New Roman" w:eastAsia="Times New Roman" w:hAnsi="Times New Roman" w:cs="Times New Roman"/>
          <w:sz w:val="28"/>
          <w:szCs w:val="28"/>
        </w:rPr>
      </w:pPr>
    </w:p>
    <w:p w:rsidR="00D632A2" w:rsidRDefault="00D632A2" w:rsidP="00BA1FBE">
      <w:pPr>
        <w:spacing w:after="0" w:line="240" w:lineRule="auto"/>
        <w:rPr>
          <w:rFonts w:ascii="Times New Roman" w:eastAsia="Times New Roman" w:hAnsi="Times New Roman" w:cs="Times New Roman"/>
          <w:sz w:val="28"/>
          <w:szCs w:val="28"/>
        </w:rPr>
      </w:pPr>
    </w:p>
    <w:p w:rsidR="00D632A2" w:rsidRDefault="00D632A2" w:rsidP="00BA1FBE">
      <w:pPr>
        <w:spacing w:after="0" w:line="240" w:lineRule="auto"/>
        <w:rPr>
          <w:rFonts w:ascii="Times New Roman" w:eastAsia="Times New Roman" w:hAnsi="Times New Roman" w:cs="Times New Roman"/>
          <w:sz w:val="28"/>
          <w:szCs w:val="28"/>
        </w:rPr>
      </w:pPr>
    </w:p>
    <w:p w:rsidR="00D632A2" w:rsidRDefault="00D632A2" w:rsidP="00BA1FBE">
      <w:pPr>
        <w:spacing w:after="0" w:line="240" w:lineRule="auto"/>
        <w:rPr>
          <w:rFonts w:ascii="Times New Roman" w:eastAsia="Times New Roman" w:hAnsi="Times New Roman" w:cs="Times New Roman"/>
          <w:sz w:val="28"/>
          <w:szCs w:val="28"/>
        </w:rPr>
      </w:pPr>
    </w:p>
    <w:p w:rsidR="00D632A2" w:rsidRDefault="00D632A2" w:rsidP="00BA1FBE">
      <w:pPr>
        <w:spacing w:after="0" w:line="240" w:lineRule="auto"/>
        <w:rPr>
          <w:rFonts w:ascii="Times New Roman" w:eastAsia="Times New Roman" w:hAnsi="Times New Roman" w:cs="Times New Roman"/>
          <w:sz w:val="28"/>
          <w:szCs w:val="28"/>
        </w:rPr>
      </w:pPr>
    </w:p>
    <w:p w:rsidR="00D632A2" w:rsidRDefault="00D632A2" w:rsidP="00BA1FBE">
      <w:pPr>
        <w:spacing w:after="0" w:line="240" w:lineRule="auto"/>
        <w:rPr>
          <w:rFonts w:ascii="Times New Roman" w:eastAsia="Times New Roman" w:hAnsi="Times New Roman" w:cs="Times New Roman"/>
          <w:sz w:val="28"/>
          <w:szCs w:val="28"/>
        </w:rPr>
      </w:pPr>
    </w:p>
    <w:p w:rsidR="001E1DA2" w:rsidRDefault="001E1DA2" w:rsidP="001E1DA2">
      <w:pPr>
        <w:rPr>
          <w:rFonts w:cs="Calibri"/>
          <w:noProof/>
        </w:rPr>
      </w:pPr>
      <w:r>
        <w:rPr>
          <w:noProof/>
        </w:rPr>
        <w:lastRenderedPageBreak/>
        <w:drawing>
          <wp:inline distT="0" distB="0" distL="0" distR="0">
            <wp:extent cx="1748367" cy="749300"/>
            <wp:effectExtent l="0" t="0" r="0"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1E1DA2" w:rsidRDefault="001E1DA2" w:rsidP="001E1DA2">
      <w:pPr>
        <w:autoSpaceDE w:val="0"/>
        <w:autoSpaceDN w:val="0"/>
        <w:adjustRightInd w:val="0"/>
        <w:spacing w:after="0"/>
        <w:ind w:firstLine="709"/>
        <w:jc w:val="center"/>
        <w:rPr>
          <w:rFonts w:ascii="Segoe UI" w:hAnsi="Segoe UI" w:cs="Segoe UI"/>
          <w:b/>
          <w:noProof/>
          <w:sz w:val="28"/>
        </w:rPr>
      </w:pPr>
      <w:r w:rsidRPr="00EF146B">
        <w:rPr>
          <w:rFonts w:ascii="Segoe UI" w:hAnsi="Segoe UI" w:cs="Segoe UI"/>
          <w:b/>
          <w:noProof/>
          <w:sz w:val="28"/>
        </w:rPr>
        <w:t>В ЕГРН содержится 97% объектов культурного наследия Новосибирской области</w:t>
      </w:r>
    </w:p>
    <w:p w:rsidR="001E1DA2" w:rsidRDefault="001E1DA2" w:rsidP="001E1DA2">
      <w:pPr>
        <w:autoSpaceDE w:val="0"/>
        <w:autoSpaceDN w:val="0"/>
        <w:adjustRightInd w:val="0"/>
        <w:spacing w:after="0"/>
        <w:ind w:firstLine="709"/>
        <w:jc w:val="center"/>
        <w:rPr>
          <w:rFonts w:ascii="Segoe UI" w:hAnsi="Segoe UI" w:cs="Segoe UI"/>
          <w:b/>
          <w:noProof/>
          <w:sz w:val="28"/>
        </w:rPr>
      </w:pPr>
    </w:p>
    <w:p w:rsidR="001E1DA2" w:rsidRPr="00EF146B" w:rsidRDefault="001E1DA2" w:rsidP="001E1DA2">
      <w:pPr>
        <w:autoSpaceDE w:val="0"/>
        <w:autoSpaceDN w:val="0"/>
        <w:adjustRightInd w:val="0"/>
        <w:spacing w:after="0"/>
        <w:ind w:firstLine="709"/>
        <w:jc w:val="both"/>
        <w:rPr>
          <w:rFonts w:ascii="Segoe UI" w:hAnsi="Segoe UI" w:cs="Segoe UI"/>
          <w:noProof/>
          <w:sz w:val="28"/>
          <w:szCs w:val="28"/>
        </w:rPr>
      </w:pPr>
      <w:r w:rsidRPr="00EF146B">
        <w:rPr>
          <w:rFonts w:ascii="Segoe UI" w:hAnsi="Segoe UI" w:cs="Segoe UI"/>
          <w:noProof/>
          <w:sz w:val="28"/>
          <w:szCs w:val="28"/>
        </w:rPr>
        <w:t>В Новосибирской области расположено 1214 объектов, представляющих культурное и историческое значение.</w:t>
      </w:r>
    </w:p>
    <w:p w:rsidR="001E1DA2" w:rsidRPr="00EF146B" w:rsidRDefault="001E1DA2" w:rsidP="001E1DA2">
      <w:pPr>
        <w:autoSpaceDE w:val="0"/>
        <w:autoSpaceDN w:val="0"/>
        <w:adjustRightInd w:val="0"/>
        <w:spacing w:after="0"/>
        <w:ind w:firstLine="709"/>
        <w:jc w:val="both"/>
        <w:rPr>
          <w:rFonts w:ascii="Segoe UI" w:hAnsi="Segoe UI" w:cs="Segoe UI"/>
          <w:noProof/>
          <w:sz w:val="28"/>
          <w:szCs w:val="28"/>
        </w:rPr>
      </w:pPr>
      <w:r w:rsidRPr="00EF146B">
        <w:rPr>
          <w:rFonts w:ascii="Segoe UI" w:hAnsi="Segoe UI" w:cs="Segoe UI"/>
          <w:noProof/>
          <w:sz w:val="28"/>
          <w:szCs w:val="28"/>
        </w:rPr>
        <w:t>На сегодняшний день Единый государственный реестр недвижимости cодержит сведения о 376 объектах культурного наследия (97%), 368 зонах их охраны, 1189 территориях объектов культурного наследия (90%).</w:t>
      </w:r>
    </w:p>
    <w:p w:rsidR="001E1DA2" w:rsidRPr="00EF146B" w:rsidRDefault="001E1DA2" w:rsidP="001E1DA2">
      <w:pPr>
        <w:autoSpaceDE w:val="0"/>
        <w:autoSpaceDN w:val="0"/>
        <w:adjustRightInd w:val="0"/>
        <w:spacing w:after="0"/>
        <w:ind w:firstLine="709"/>
        <w:jc w:val="both"/>
        <w:rPr>
          <w:rFonts w:ascii="Segoe UI" w:hAnsi="Segoe UI" w:cs="Segoe UI"/>
          <w:noProof/>
          <w:sz w:val="28"/>
          <w:szCs w:val="28"/>
        </w:rPr>
      </w:pPr>
      <w:r w:rsidRPr="00EF146B">
        <w:rPr>
          <w:rFonts w:ascii="Segoe UI" w:hAnsi="Segoe UI" w:cs="Segoe UI"/>
          <w:noProof/>
          <w:sz w:val="28"/>
          <w:szCs w:val="28"/>
        </w:rPr>
        <w:t>В полном объеме в ЕГРН внесены сведения об объектах и территориях объектов культурного наследия федерального значения (100%).</w:t>
      </w:r>
    </w:p>
    <w:p w:rsidR="001E1DA2" w:rsidRPr="00EF146B" w:rsidRDefault="001E1DA2" w:rsidP="001E1DA2">
      <w:pPr>
        <w:autoSpaceDE w:val="0"/>
        <w:autoSpaceDN w:val="0"/>
        <w:adjustRightInd w:val="0"/>
        <w:spacing w:after="0"/>
        <w:ind w:firstLine="709"/>
        <w:jc w:val="both"/>
        <w:rPr>
          <w:rFonts w:ascii="Segoe UI" w:hAnsi="Segoe UI" w:cs="Segoe UI"/>
          <w:noProof/>
          <w:sz w:val="28"/>
          <w:szCs w:val="28"/>
        </w:rPr>
      </w:pPr>
      <w:r w:rsidRPr="00EF146B">
        <w:rPr>
          <w:rFonts w:ascii="Segoe UI" w:hAnsi="Segoe UI" w:cs="Segoe UI"/>
          <w:noProof/>
          <w:sz w:val="28"/>
          <w:szCs w:val="28"/>
        </w:rPr>
        <w:t>Объекты культурного наследия, расположенные на территории Новосибирской области, представляют собой уникальную ценность, являются предметом гордости, неотъемлемой частью культурного наследия региона и страны в целом, и подлежат защите с целью сохранения их для будущих поколений.</w:t>
      </w:r>
    </w:p>
    <w:p w:rsidR="001E1DA2" w:rsidRPr="00EF146B" w:rsidRDefault="001E1DA2" w:rsidP="001E1DA2">
      <w:pPr>
        <w:autoSpaceDE w:val="0"/>
        <w:autoSpaceDN w:val="0"/>
        <w:adjustRightInd w:val="0"/>
        <w:spacing w:after="0"/>
        <w:ind w:firstLine="709"/>
        <w:jc w:val="both"/>
        <w:rPr>
          <w:rFonts w:ascii="Segoe UI" w:hAnsi="Segoe UI" w:cs="Segoe UI"/>
          <w:noProof/>
          <w:sz w:val="28"/>
          <w:szCs w:val="28"/>
        </w:rPr>
      </w:pPr>
      <w:r w:rsidRPr="00EF146B">
        <w:rPr>
          <w:rFonts w:ascii="Segoe UI" w:hAnsi="Segoe UI" w:cs="Segoe UI"/>
          <w:i/>
          <w:noProof/>
          <w:sz w:val="28"/>
          <w:szCs w:val="28"/>
        </w:rPr>
        <w:t>«Новосибирский Росреестр продолжает работу по внесению в ЕГРН сведений о памятниках истории и архитектуры, что позволяет вести учет объектов культурного наследия и контролировать их использование. Охрана и защита объектов культурного наследия, установление их границ и зон охраны является важным шагом для сохранения и восстановления этих объектов»</w:t>
      </w:r>
      <w:r w:rsidRPr="00EF146B">
        <w:rPr>
          <w:rFonts w:ascii="Segoe UI" w:hAnsi="Segoe UI" w:cs="Segoe UI"/>
          <w:noProof/>
          <w:sz w:val="28"/>
          <w:szCs w:val="28"/>
        </w:rPr>
        <w:t xml:space="preserve">, – отметила заместитель руководителя Управления Росреестра по Новосибирской области </w:t>
      </w:r>
      <w:r w:rsidRPr="00EF146B">
        <w:rPr>
          <w:rFonts w:ascii="Segoe UI" w:hAnsi="Segoe UI" w:cs="Segoe UI"/>
          <w:b/>
          <w:noProof/>
          <w:sz w:val="28"/>
          <w:szCs w:val="28"/>
        </w:rPr>
        <w:t>Наталья Зайцева</w:t>
      </w:r>
      <w:r w:rsidRPr="00EF146B">
        <w:rPr>
          <w:rFonts w:ascii="Segoe UI" w:hAnsi="Segoe UI" w:cs="Segoe UI"/>
          <w:noProof/>
          <w:sz w:val="28"/>
          <w:szCs w:val="28"/>
        </w:rPr>
        <w:t>.</w:t>
      </w:r>
    </w:p>
    <w:p w:rsidR="001E1DA2" w:rsidRPr="00EF146B" w:rsidRDefault="001E1DA2" w:rsidP="001E1DA2">
      <w:pPr>
        <w:autoSpaceDE w:val="0"/>
        <w:autoSpaceDN w:val="0"/>
        <w:adjustRightInd w:val="0"/>
        <w:spacing w:after="0"/>
        <w:ind w:firstLine="709"/>
        <w:jc w:val="both"/>
        <w:rPr>
          <w:rFonts w:ascii="Segoe UI" w:hAnsi="Segoe UI" w:cs="Segoe UI"/>
          <w:noProof/>
          <w:sz w:val="28"/>
          <w:szCs w:val="28"/>
        </w:rPr>
      </w:pPr>
      <w:r w:rsidRPr="00EF146B">
        <w:rPr>
          <w:rFonts w:ascii="Segoe UI" w:hAnsi="Segoe UI" w:cs="Segoe UI"/>
          <w:noProof/>
          <w:sz w:val="28"/>
          <w:szCs w:val="28"/>
        </w:rPr>
        <w:t xml:space="preserve">В поселке Сузун, который в январе текущего года отметил 260-летие, расположен объект культурного наследия достопримечательное место Сузунский медеплавильный завод и монетный двор. </w:t>
      </w:r>
    </w:p>
    <w:p w:rsidR="001E1DA2" w:rsidRPr="00EF146B" w:rsidRDefault="001E1DA2" w:rsidP="001E1DA2">
      <w:pPr>
        <w:autoSpaceDE w:val="0"/>
        <w:autoSpaceDN w:val="0"/>
        <w:adjustRightInd w:val="0"/>
        <w:spacing w:after="0"/>
        <w:ind w:firstLine="709"/>
        <w:jc w:val="both"/>
        <w:rPr>
          <w:rFonts w:ascii="Segoe UI" w:hAnsi="Segoe UI" w:cs="Segoe UI"/>
          <w:noProof/>
          <w:sz w:val="28"/>
          <w:szCs w:val="28"/>
        </w:rPr>
      </w:pPr>
      <w:r w:rsidRPr="00EF146B">
        <w:rPr>
          <w:rFonts w:ascii="Segoe UI" w:hAnsi="Segoe UI" w:cs="Segoe UI"/>
          <w:noProof/>
          <w:sz w:val="28"/>
          <w:szCs w:val="28"/>
        </w:rPr>
        <w:t>В 1764 году вокруг строящегося Сузунского медеплавильного завода и монетного двора возник горнозаводской поселок Нижне-</w:t>
      </w:r>
      <w:r w:rsidRPr="00EF146B">
        <w:rPr>
          <w:rFonts w:ascii="Segoe UI" w:hAnsi="Segoe UI" w:cs="Segoe UI"/>
          <w:noProof/>
          <w:sz w:val="28"/>
          <w:szCs w:val="28"/>
        </w:rPr>
        <w:lastRenderedPageBreak/>
        <w:t xml:space="preserve">Сузунский завод, получивший свое название от протекавшей через поселок реки; с декабря 1828 года – Завод-Сузун; с июня 1933 года – село Сузун. Одновременно с заводом строились улицы, жильё, площади, заводская территория. </w:t>
      </w:r>
    </w:p>
    <w:p w:rsidR="001E1DA2" w:rsidRPr="00EF146B" w:rsidRDefault="001E1DA2" w:rsidP="001E1DA2">
      <w:pPr>
        <w:autoSpaceDE w:val="0"/>
        <w:autoSpaceDN w:val="0"/>
        <w:adjustRightInd w:val="0"/>
        <w:spacing w:after="0"/>
        <w:ind w:firstLine="709"/>
        <w:jc w:val="both"/>
        <w:rPr>
          <w:rFonts w:ascii="Segoe UI" w:hAnsi="Segoe UI" w:cs="Segoe UI"/>
          <w:noProof/>
          <w:sz w:val="28"/>
          <w:szCs w:val="28"/>
        </w:rPr>
      </w:pPr>
      <w:r w:rsidRPr="00EF146B">
        <w:rPr>
          <w:rFonts w:ascii="Segoe UI" w:hAnsi="Segoe UI" w:cs="Segoe UI"/>
          <w:noProof/>
          <w:sz w:val="28"/>
          <w:szCs w:val="28"/>
        </w:rPr>
        <w:t>Сузунский медеплавильный завод положил начало промышленному развитию Новосибирской области и представлял собой сложный горно-металлургический комбинат, на котором производились медь, медная монета, серебро, свинец, цинк, имелись железоплавильное и железоделательное производства.</w:t>
      </w:r>
    </w:p>
    <w:p w:rsidR="001E1DA2" w:rsidRPr="00EF146B" w:rsidRDefault="001E1DA2" w:rsidP="001E1DA2">
      <w:pPr>
        <w:autoSpaceDE w:val="0"/>
        <w:autoSpaceDN w:val="0"/>
        <w:adjustRightInd w:val="0"/>
        <w:spacing w:after="0"/>
        <w:ind w:firstLine="709"/>
        <w:jc w:val="both"/>
        <w:rPr>
          <w:rFonts w:ascii="Segoe UI" w:hAnsi="Segoe UI" w:cs="Segoe UI"/>
          <w:noProof/>
          <w:sz w:val="28"/>
          <w:szCs w:val="28"/>
        </w:rPr>
      </w:pPr>
      <w:r w:rsidRPr="00EF146B">
        <w:rPr>
          <w:rFonts w:ascii="Segoe UI" w:hAnsi="Segoe UI" w:cs="Segoe UI"/>
          <w:noProof/>
          <w:sz w:val="28"/>
          <w:szCs w:val="28"/>
        </w:rPr>
        <w:t>Сузун – один из важнейших центров развития туристической отрасли в нашем регионе, место притяжения туристов со всей России и гостей из-за рубежа – ценителей русской, сибирской старины, народных традиций, промыслов и ремесел, исконной культуры и быта, а также реликтовой, целительной хвойной сибирской природы. В Сузуне гостеприимные двери всегда открыты в краеведческом музее и музейно-историческом комплексе «Сузун-Завод. Монетный двор». В числе достопримечательностей – мощности бывшего медеплавильного завода, плотина на реке Нижний Сузун, построенная для этого завода, а также церковно-приходская школа, министерская школа, дом первого сузунского ревкома, Вознесенская церковь.</w:t>
      </w:r>
    </w:p>
    <w:p w:rsidR="001E1DA2" w:rsidRDefault="001E1DA2" w:rsidP="001E1DA2">
      <w:pPr>
        <w:pStyle w:val="aa"/>
        <w:spacing w:before="0" w:beforeAutospacing="0" w:after="0" w:afterAutospacing="0"/>
        <w:ind w:firstLine="720"/>
        <w:jc w:val="both"/>
        <w:rPr>
          <w:rStyle w:val="apple-converted-space"/>
          <w:rFonts w:ascii="Segoe UI" w:hAnsi="Segoe UI" w:cs="Segoe UI"/>
          <w:color w:val="000000"/>
          <w:sz w:val="28"/>
          <w:szCs w:val="28"/>
        </w:rPr>
      </w:pPr>
    </w:p>
    <w:p w:rsidR="001E1DA2" w:rsidRDefault="001E1DA2" w:rsidP="001E1DA2">
      <w:pPr>
        <w:autoSpaceDE w:val="0"/>
        <w:autoSpaceDN w:val="0"/>
        <w:adjustRightInd w:val="0"/>
        <w:spacing w:after="0"/>
        <w:jc w:val="both"/>
        <w:rPr>
          <w:rStyle w:val="apple-converted-space"/>
          <w:rFonts w:ascii="Segoe UI" w:eastAsia="Times New Roman" w:hAnsi="Segoe UI" w:cs="Segoe UI"/>
          <w:color w:val="000000"/>
          <w:sz w:val="28"/>
          <w:szCs w:val="28"/>
        </w:rPr>
      </w:pPr>
    </w:p>
    <w:p w:rsidR="001E1DA2" w:rsidRPr="007C0523" w:rsidRDefault="001E1DA2" w:rsidP="001E1DA2">
      <w:pPr>
        <w:autoSpaceDE w:val="0"/>
        <w:autoSpaceDN w:val="0"/>
        <w:adjustRightInd w:val="0"/>
        <w:spacing w:after="0"/>
        <w:jc w:val="both"/>
        <w:rPr>
          <w:rFonts w:ascii="Segoe UI" w:eastAsia="Times New Roman" w:hAnsi="Segoe UI" w:cs="Segoe UI"/>
          <w:color w:val="000000"/>
          <w:sz w:val="28"/>
          <w:szCs w:val="28"/>
        </w:rPr>
      </w:pPr>
    </w:p>
    <w:p w:rsidR="001E1DA2" w:rsidRPr="006D233B" w:rsidRDefault="001E1DA2" w:rsidP="001E1DA2">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УправлениемРосреестра</w:t>
      </w:r>
    </w:p>
    <w:p w:rsidR="001E1DA2" w:rsidRPr="00141714" w:rsidRDefault="001E1DA2" w:rsidP="001E1DA2">
      <w:pP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1E1DA2" w:rsidRPr="00141714" w:rsidRDefault="001E1DA2" w:rsidP="001E1DA2">
      <w:pPr>
        <w:suppressAutoHyphens/>
        <w:autoSpaceDE w:val="0"/>
        <w:autoSpaceDN w:val="0"/>
        <w:adjustRightInd w:val="0"/>
        <w:jc w:val="both"/>
        <w:rPr>
          <w:rFonts w:ascii="Segoe UI" w:hAnsi="Segoe UI" w:cs="Segoe UI"/>
          <w:b/>
          <w:bCs/>
          <w:i/>
          <w:iCs/>
          <w:color w:val="0070C0"/>
        </w:rPr>
      </w:pPr>
      <w:r w:rsidRPr="004C6A93">
        <w:rPr>
          <w:rFonts w:ascii="Segoe UI" w:hAnsi="Segoe UI" w:cs="Segoe UI"/>
          <w:noProof/>
          <w:color w:val="000000"/>
        </w:rPr>
        <w:pict>
          <v:shape id="_x0000_s1031" type="#_x0000_t32" style="position:absolute;left:0;text-align:left;margin-left:-3.3pt;margin-top:7.1pt;width:490.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1E1DA2" w:rsidRPr="00141714" w:rsidRDefault="001E1DA2" w:rsidP="001E1DA2">
      <w:pPr>
        <w:suppressAutoHyphens/>
        <w:autoSpaceDE w:val="0"/>
        <w:autoSpaceDN w:val="0"/>
        <w:adjustRightInd w:val="0"/>
        <w:spacing w:after="0"/>
        <w:jc w:val="both"/>
        <w:rPr>
          <w:rFonts w:ascii="Segoe UI" w:hAnsi="Segoe UI" w:cs="Segoe UI"/>
          <w:b/>
          <w:bCs/>
        </w:rPr>
      </w:pPr>
      <w:r w:rsidRPr="00141714">
        <w:rPr>
          <w:rFonts w:ascii="Segoe UI" w:hAnsi="Segoe UI" w:cs="Segoe UI"/>
          <w:b/>
          <w:bCs/>
        </w:rPr>
        <w:t>Об Управлении Росреестра по Новосибирской области</w:t>
      </w:r>
    </w:p>
    <w:p w:rsidR="001E1DA2" w:rsidRPr="00141714" w:rsidRDefault="001E1DA2" w:rsidP="001E1DA2">
      <w:pPr>
        <w:suppressAutoHyphens/>
        <w:autoSpaceDE w:val="0"/>
        <w:autoSpaceDN w:val="0"/>
        <w:adjustRightInd w:val="0"/>
        <w:spacing w:after="0"/>
        <w:jc w:val="both"/>
        <w:rPr>
          <w:rFonts w:ascii="Segoe UI" w:hAnsi="Segoe UI" w:cs="Segoe UI"/>
          <w:b/>
          <w:bCs/>
        </w:rPr>
      </w:pPr>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 xml:space="preserve">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w:t>
      </w:r>
      <w:r>
        <w:rPr>
          <w:rFonts w:ascii="Segoe UI" w:hAnsi="Segoe UI" w:cs="Segoe UI"/>
          <w:sz w:val="18"/>
          <w:szCs w:val="18"/>
        </w:rPr>
        <w:lastRenderedPageBreak/>
        <w:t>государственному контролю (надзору) за деятельностью саморегулируемых организаций</w:t>
      </w:r>
      <w:r w:rsidRPr="00141714">
        <w:rPr>
          <w:rFonts w:ascii="Segoe UI" w:hAnsi="Segoe UI" w:cs="Segoe UI"/>
          <w:sz w:val="18"/>
          <w:szCs w:val="18"/>
        </w:rPr>
        <w:t>. Руководителем Управления Росреестра по Новосибирской области является Светлана Евгеньевна Рягузова.</w:t>
      </w:r>
    </w:p>
    <w:p w:rsidR="001E1DA2" w:rsidRPr="00141714" w:rsidRDefault="001E1DA2" w:rsidP="001E1DA2">
      <w:pPr>
        <w:tabs>
          <w:tab w:val="left" w:pos="1095"/>
        </w:tabs>
        <w:suppressAutoHyphens/>
        <w:autoSpaceDE w:val="0"/>
        <w:autoSpaceDN w:val="0"/>
        <w:adjustRightInd w:val="0"/>
        <w:spacing w:after="0"/>
        <w:jc w:val="both"/>
        <w:rPr>
          <w:rFonts w:ascii="Segoe UI" w:hAnsi="Segoe UI" w:cs="Segoe UI"/>
          <w:b/>
          <w:color w:val="000000"/>
          <w:sz w:val="18"/>
        </w:rPr>
      </w:pPr>
    </w:p>
    <w:p w:rsidR="001E1DA2" w:rsidRPr="00141714" w:rsidRDefault="001E1DA2" w:rsidP="001E1DA2">
      <w:pPr>
        <w:tabs>
          <w:tab w:val="left" w:pos="1095"/>
        </w:tabs>
        <w:suppressAutoHyphens/>
        <w:autoSpaceDE w:val="0"/>
        <w:autoSpaceDN w:val="0"/>
        <w:adjustRightInd w:val="0"/>
        <w:spacing w:after="0"/>
        <w:jc w:val="both"/>
        <w:rPr>
          <w:rFonts w:ascii="Segoe UI" w:hAnsi="Segoe UI" w:cs="Segoe UI"/>
          <w:b/>
          <w:color w:val="000000"/>
          <w:sz w:val="18"/>
        </w:rPr>
      </w:pPr>
      <w:r w:rsidRPr="00141714">
        <w:rPr>
          <w:rFonts w:ascii="Segoe UI" w:hAnsi="Segoe UI" w:cs="Segoe UI"/>
          <w:b/>
          <w:color w:val="000000"/>
          <w:sz w:val="18"/>
        </w:rPr>
        <w:t>Контакты для СМИ:</w:t>
      </w:r>
    </w:p>
    <w:p w:rsidR="001E1DA2" w:rsidRPr="00141714" w:rsidRDefault="001E1DA2" w:rsidP="001E1DA2">
      <w:pPr>
        <w:spacing w:after="0"/>
        <w:jc w:val="both"/>
        <w:rPr>
          <w:rFonts w:ascii="Segoe UI" w:hAnsi="Segoe UI" w:cs="Segoe UI"/>
          <w:sz w:val="18"/>
          <w:szCs w:val="18"/>
        </w:rPr>
      </w:pPr>
      <w:r w:rsidRPr="00141714">
        <w:rPr>
          <w:rFonts w:ascii="Segoe UI" w:hAnsi="Segoe UI" w:cs="Segoe UI"/>
          <w:sz w:val="18"/>
          <w:szCs w:val="18"/>
        </w:rPr>
        <w:t>Управление Росреестра по Новосибирской области</w:t>
      </w:r>
    </w:p>
    <w:p w:rsidR="001E1DA2" w:rsidRPr="00141714" w:rsidRDefault="001E1DA2" w:rsidP="001E1DA2">
      <w:pPr>
        <w:spacing w:after="0"/>
        <w:jc w:val="both"/>
        <w:rPr>
          <w:rFonts w:ascii="Segoe UI" w:hAnsi="Segoe UI" w:cs="Segoe UI"/>
          <w:sz w:val="18"/>
          <w:szCs w:val="18"/>
        </w:rPr>
      </w:pPr>
      <w:r w:rsidRPr="00141714">
        <w:rPr>
          <w:rFonts w:ascii="Segoe UI" w:hAnsi="Segoe UI" w:cs="Segoe UI"/>
          <w:sz w:val="18"/>
          <w:szCs w:val="18"/>
        </w:rPr>
        <w:t>630091, г.Новосибирск, ул.Державина, д. 28</w:t>
      </w:r>
    </w:p>
    <w:p w:rsidR="001E1DA2" w:rsidRPr="00141714" w:rsidRDefault="001E1DA2" w:rsidP="001E1DA2">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lang/>
        </w:rPr>
        <w:t xml:space="preserve">Электронная почта: </w:t>
      </w:r>
    </w:p>
    <w:p w:rsidR="001E1DA2" w:rsidRPr="00141714" w:rsidRDefault="001E1DA2" w:rsidP="001E1DA2">
      <w:pPr>
        <w:autoSpaceDE w:val="0"/>
        <w:autoSpaceDN w:val="0"/>
        <w:adjustRightInd w:val="0"/>
        <w:spacing w:after="0" w:line="240" w:lineRule="auto"/>
        <w:jc w:val="both"/>
        <w:rPr>
          <w:rFonts w:ascii="Segoe UI" w:eastAsia="Times New Roman" w:hAnsi="Segoe UI" w:cs="Segoe UI"/>
          <w:color w:val="000000"/>
          <w:sz w:val="16"/>
          <w:szCs w:val="18"/>
        </w:rPr>
      </w:pPr>
      <w:hyperlink r:id="rId36" w:history="1">
        <w:r w:rsidRPr="00141714">
          <w:rPr>
            <w:rStyle w:val="a9"/>
            <w:rFonts w:ascii="Segoe UI" w:hAnsi="Segoe UI" w:cs="Segoe UI"/>
            <w:sz w:val="18"/>
            <w:szCs w:val="20"/>
            <w:lang/>
          </w:rPr>
          <w:t>oko@54upr.rosreestr.ru</w:t>
        </w:r>
      </w:hyperlink>
    </w:p>
    <w:p w:rsidR="001E1DA2" w:rsidRPr="00141714" w:rsidRDefault="001E1DA2" w:rsidP="001E1DA2">
      <w:pPr>
        <w:autoSpaceDE w:val="0"/>
        <w:autoSpaceDN w:val="0"/>
        <w:adjustRightInd w:val="0"/>
        <w:spacing w:after="0" w:line="240" w:lineRule="auto"/>
        <w:jc w:val="both"/>
        <w:rPr>
          <w:rFonts w:ascii="Segoe UI" w:eastAsia="Times New Roman" w:hAnsi="Segoe UI" w:cs="Segoe UI"/>
          <w:color w:val="000000"/>
          <w:sz w:val="18"/>
          <w:szCs w:val="18"/>
          <w:lang/>
        </w:rPr>
      </w:pPr>
      <w:r w:rsidRPr="00141714">
        <w:rPr>
          <w:rFonts w:ascii="Segoe UI" w:eastAsia="Times New Roman" w:hAnsi="Segoe UI" w:cs="Segoe UI"/>
          <w:color w:val="000000"/>
          <w:sz w:val="18"/>
          <w:szCs w:val="18"/>
          <w:lang/>
        </w:rPr>
        <w:t xml:space="preserve">Сайт: </w:t>
      </w:r>
      <w:hyperlink r:id="rId37" w:history="1">
        <w:r w:rsidRPr="00141714">
          <w:rPr>
            <w:rFonts w:ascii="Segoe UI" w:eastAsia="Times New Roman" w:hAnsi="Segoe UI" w:cs="Segoe UI"/>
            <w:color w:val="0000FF"/>
            <w:sz w:val="20"/>
            <w:szCs w:val="20"/>
            <w:u w:val="single"/>
            <w:lang/>
          </w:rPr>
          <w:t>Росреестр</w:t>
        </w:r>
      </w:hyperlink>
    </w:p>
    <w:p w:rsidR="001E1DA2" w:rsidRPr="00726E22" w:rsidRDefault="001E1DA2" w:rsidP="001E1DA2">
      <w:pPr>
        <w:autoSpaceDE w:val="0"/>
        <w:autoSpaceDN w:val="0"/>
        <w:adjustRightInd w:val="0"/>
        <w:spacing w:after="0" w:line="240" w:lineRule="auto"/>
        <w:jc w:val="both"/>
        <w:rPr>
          <w:rFonts w:ascii="Segoe UI" w:eastAsia="Times New Roman" w:hAnsi="Segoe UI" w:cs="Segoe UI"/>
          <w:b/>
          <w:sz w:val="20"/>
          <w:szCs w:val="24"/>
        </w:rPr>
      </w:pPr>
      <w:r>
        <w:rPr>
          <w:rFonts w:ascii="Segoe UI" w:eastAsia="Times New Roman" w:hAnsi="Segoe UI" w:cs="Segoe UI"/>
          <w:color w:val="000000"/>
          <w:sz w:val="18"/>
          <w:szCs w:val="18"/>
        </w:rPr>
        <w:t xml:space="preserve">Соцсети: </w:t>
      </w:r>
      <w:hyperlink r:id="rId38" w:history="1">
        <w:r>
          <w:rPr>
            <w:rFonts w:ascii="Segoe UI" w:eastAsia="Times New Roman" w:hAnsi="Segoe UI" w:cs="Segoe UI"/>
            <w:color w:val="0000FF"/>
            <w:sz w:val="18"/>
            <w:szCs w:val="18"/>
            <w:u w:val="single"/>
            <w:lang/>
          </w:rPr>
          <w:t>ВКонтакте</w:t>
        </w:r>
      </w:hyperlink>
      <w:r>
        <w:rPr>
          <w:rFonts w:ascii="Segoe UI" w:eastAsia="Times New Roman" w:hAnsi="Segoe UI" w:cs="Segoe UI"/>
          <w:color w:val="000000"/>
          <w:sz w:val="18"/>
          <w:szCs w:val="18"/>
        </w:rPr>
        <w:t xml:space="preserve">, </w:t>
      </w:r>
      <w:hyperlink r:id="rId39" w:history="1">
        <w:r w:rsidRPr="00C74705">
          <w:rPr>
            <w:rStyle w:val="a9"/>
            <w:rFonts w:ascii="Segoe UI" w:hAnsi="Segoe UI" w:cs="Segoe UI"/>
            <w:sz w:val="18"/>
            <w:szCs w:val="18"/>
          </w:rPr>
          <w:t>Одноклассники</w:t>
        </w:r>
      </w:hyperlink>
      <w:r w:rsidRPr="00F21BF8">
        <w:rPr>
          <w:rStyle w:val="a9"/>
          <w:rFonts w:ascii="Segoe UI" w:hAnsi="Segoe UI" w:cs="Segoe UI"/>
          <w:sz w:val="18"/>
          <w:szCs w:val="18"/>
        </w:rPr>
        <w:t xml:space="preserve">, </w:t>
      </w:r>
      <w:hyperlink r:id="rId40" w:history="1">
        <w:r w:rsidRPr="00967E00">
          <w:rPr>
            <w:rStyle w:val="a9"/>
            <w:rFonts w:ascii="Segoe UI" w:hAnsi="Segoe UI" w:cs="Segoe UI"/>
            <w:sz w:val="20"/>
            <w:szCs w:val="20"/>
            <w:lang/>
          </w:rPr>
          <w:t>Яндекс</w:t>
        </w:r>
        <w:r w:rsidRPr="00967E00">
          <w:rPr>
            <w:rStyle w:val="a9"/>
            <w:rFonts w:ascii="Segoe UI" w:hAnsi="Segoe UI" w:cs="Segoe UI"/>
            <w:sz w:val="20"/>
            <w:szCs w:val="20"/>
          </w:rPr>
          <w:t>.</w:t>
        </w:r>
        <w:r w:rsidRPr="00967E00">
          <w:rPr>
            <w:rStyle w:val="a9"/>
            <w:rFonts w:ascii="Segoe UI" w:hAnsi="Segoe UI" w:cs="Segoe UI"/>
            <w:sz w:val="20"/>
            <w:szCs w:val="20"/>
            <w:lang/>
          </w:rPr>
          <w:t>Дзен</w:t>
        </w:r>
      </w:hyperlink>
      <w:r w:rsidRPr="00F21BF8">
        <w:rPr>
          <w:rStyle w:val="a9"/>
          <w:rFonts w:ascii="Segoe UI" w:hAnsi="Segoe UI" w:cs="Segoe UI"/>
          <w:sz w:val="20"/>
          <w:szCs w:val="20"/>
        </w:rPr>
        <w:t xml:space="preserve">, </w:t>
      </w:r>
      <w:hyperlink r:id="rId41" w:history="1">
        <w:r w:rsidRPr="00141714">
          <w:rPr>
            <w:rStyle w:val="a9"/>
            <w:rFonts w:ascii="Segoe UI" w:hAnsi="Segoe UI" w:cs="Segoe UI"/>
            <w:sz w:val="20"/>
            <w:szCs w:val="24"/>
          </w:rPr>
          <w:t>Телеграм</w:t>
        </w:r>
      </w:hyperlink>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1E1DA2">
      <w:pPr>
        <w:rPr>
          <w:rFonts w:cs="Calibri"/>
          <w:noProof/>
        </w:rPr>
      </w:pPr>
      <w:r>
        <w:rPr>
          <w:noProof/>
        </w:rPr>
        <w:drawing>
          <wp:inline distT="0" distB="0" distL="0" distR="0">
            <wp:extent cx="1748367" cy="749300"/>
            <wp:effectExtent l="0" t="0" r="0"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1E1DA2" w:rsidRDefault="001E1DA2" w:rsidP="001E1DA2">
      <w:pPr>
        <w:autoSpaceDE w:val="0"/>
        <w:autoSpaceDN w:val="0"/>
        <w:adjustRightInd w:val="0"/>
        <w:spacing w:after="0"/>
        <w:ind w:firstLine="709"/>
        <w:jc w:val="center"/>
        <w:rPr>
          <w:rFonts w:ascii="Segoe UI" w:hAnsi="Segoe UI" w:cs="Segoe UI"/>
          <w:b/>
          <w:noProof/>
          <w:sz w:val="28"/>
        </w:rPr>
      </w:pPr>
      <w:r w:rsidRPr="005D6E29">
        <w:rPr>
          <w:rFonts w:ascii="Segoe UI" w:hAnsi="Segoe UI" w:cs="Segoe UI"/>
          <w:b/>
          <w:noProof/>
          <w:sz w:val="28"/>
        </w:rPr>
        <w:t>Новосибирский Росреестр переда</w:t>
      </w:r>
      <w:r>
        <w:rPr>
          <w:rFonts w:ascii="Segoe UI" w:hAnsi="Segoe UI" w:cs="Segoe UI"/>
          <w:b/>
          <w:noProof/>
          <w:sz w:val="28"/>
        </w:rPr>
        <w:t xml:space="preserve">ет «старые» документы на землю </w:t>
      </w:r>
      <w:r w:rsidRPr="005D6E29">
        <w:rPr>
          <w:rFonts w:ascii="Segoe UI" w:hAnsi="Segoe UI" w:cs="Segoe UI"/>
          <w:b/>
          <w:noProof/>
          <w:sz w:val="28"/>
        </w:rPr>
        <w:t>в органы местного самоуправления</w:t>
      </w:r>
    </w:p>
    <w:p w:rsidR="001E1DA2" w:rsidRDefault="001E1DA2" w:rsidP="001E1DA2">
      <w:pPr>
        <w:autoSpaceDE w:val="0"/>
        <w:autoSpaceDN w:val="0"/>
        <w:adjustRightInd w:val="0"/>
        <w:spacing w:after="0"/>
        <w:ind w:firstLine="709"/>
        <w:jc w:val="center"/>
        <w:rPr>
          <w:rFonts w:ascii="Segoe UI" w:hAnsi="Segoe UI" w:cs="Segoe UI"/>
          <w:b/>
          <w:noProof/>
          <w:sz w:val="28"/>
        </w:rPr>
      </w:pPr>
    </w:p>
    <w:p w:rsidR="001E1DA2" w:rsidRPr="005D6E29" w:rsidRDefault="001E1DA2" w:rsidP="001E1DA2">
      <w:pPr>
        <w:autoSpaceDE w:val="0"/>
        <w:autoSpaceDN w:val="0"/>
        <w:adjustRightInd w:val="0"/>
        <w:spacing w:after="0"/>
        <w:ind w:firstLine="709"/>
        <w:jc w:val="both"/>
        <w:rPr>
          <w:rFonts w:ascii="Segoe UI" w:hAnsi="Segoe UI" w:cs="Segoe UI"/>
          <w:noProof/>
          <w:sz w:val="28"/>
        </w:rPr>
      </w:pPr>
      <w:r w:rsidRPr="005D6E29">
        <w:rPr>
          <w:rFonts w:ascii="Segoe UI" w:hAnsi="Segoe UI" w:cs="Segoe UI"/>
          <w:noProof/>
          <w:sz w:val="28"/>
        </w:rPr>
        <w:t>В 2024 году Управление Росреестра по Новосибирской области проводит работу по передаче в органы местного самоуправления региона оригиналов документов, удостоверяющих права на ранее учтенные земельные участки и оформленных до дня вступления в силу Федерального закона от 21.07.1997 № 122-ФЗ «О государственной регистрации прав на недвижимое имущество и сделок с ним».</w:t>
      </w:r>
    </w:p>
    <w:p w:rsidR="001E1DA2" w:rsidRPr="005D6E29" w:rsidRDefault="001E1DA2" w:rsidP="001E1DA2">
      <w:pPr>
        <w:autoSpaceDE w:val="0"/>
        <w:autoSpaceDN w:val="0"/>
        <w:adjustRightInd w:val="0"/>
        <w:spacing w:after="0"/>
        <w:ind w:firstLine="709"/>
        <w:jc w:val="both"/>
        <w:rPr>
          <w:rFonts w:ascii="Segoe UI" w:hAnsi="Segoe UI" w:cs="Segoe UI"/>
          <w:noProof/>
          <w:sz w:val="28"/>
        </w:rPr>
      </w:pPr>
      <w:r w:rsidRPr="005D6E29">
        <w:rPr>
          <w:rFonts w:ascii="Segoe UI" w:hAnsi="Segoe UI" w:cs="Segoe UI"/>
          <w:noProof/>
          <w:sz w:val="28"/>
        </w:rPr>
        <w:t xml:space="preserve">К ним относятся: </w:t>
      </w:r>
    </w:p>
    <w:p w:rsidR="001E1DA2" w:rsidRPr="005D6E29" w:rsidRDefault="001E1DA2" w:rsidP="001E1DA2">
      <w:pPr>
        <w:autoSpaceDE w:val="0"/>
        <w:autoSpaceDN w:val="0"/>
        <w:adjustRightInd w:val="0"/>
        <w:spacing w:after="0"/>
        <w:ind w:firstLine="709"/>
        <w:jc w:val="both"/>
        <w:rPr>
          <w:rFonts w:ascii="Segoe UI" w:hAnsi="Segoe UI" w:cs="Segoe UI"/>
          <w:noProof/>
          <w:sz w:val="28"/>
        </w:rPr>
      </w:pPr>
      <w:r>
        <w:rPr>
          <w:rFonts w:ascii="Segoe UI" w:hAnsi="Segoe UI" w:cs="Segoe UI"/>
          <w:noProof/>
          <w:sz w:val="28"/>
        </w:rPr>
        <w:t>- </w:t>
      </w:r>
      <w:r w:rsidRPr="005D6E29">
        <w:rPr>
          <w:rFonts w:ascii="Segoe UI" w:hAnsi="Segoe UI" w:cs="Segoe UI"/>
          <w:noProof/>
          <w:sz w:val="28"/>
        </w:rPr>
        <w:t xml:space="preserve">свидетельства о праве (на право) собственности на землю; </w:t>
      </w:r>
    </w:p>
    <w:p w:rsidR="001E1DA2" w:rsidRPr="005D6E29" w:rsidRDefault="001E1DA2" w:rsidP="001E1DA2">
      <w:pPr>
        <w:autoSpaceDE w:val="0"/>
        <w:autoSpaceDN w:val="0"/>
        <w:adjustRightInd w:val="0"/>
        <w:spacing w:after="0"/>
        <w:ind w:firstLine="709"/>
        <w:jc w:val="both"/>
        <w:rPr>
          <w:rFonts w:ascii="Segoe UI" w:hAnsi="Segoe UI" w:cs="Segoe UI"/>
          <w:noProof/>
          <w:sz w:val="28"/>
        </w:rPr>
      </w:pPr>
      <w:r>
        <w:rPr>
          <w:rFonts w:ascii="Segoe UI" w:hAnsi="Segoe UI" w:cs="Segoe UI"/>
          <w:noProof/>
          <w:sz w:val="28"/>
        </w:rPr>
        <w:t>- </w:t>
      </w:r>
      <w:r w:rsidRPr="005D6E29">
        <w:rPr>
          <w:rFonts w:ascii="Segoe UI" w:hAnsi="Segoe UI" w:cs="Segoe UI"/>
          <w:noProof/>
          <w:sz w:val="28"/>
        </w:rPr>
        <w:t>государственные акты на право собственности на землю, пожизненного наследуемого владения, бессрочного (постоянного) пользования землей.</w:t>
      </w:r>
    </w:p>
    <w:p w:rsidR="001E1DA2" w:rsidRPr="005D6E29" w:rsidRDefault="001E1DA2" w:rsidP="001E1DA2">
      <w:pPr>
        <w:autoSpaceDE w:val="0"/>
        <w:autoSpaceDN w:val="0"/>
        <w:adjustRightInd w:val="0"/>
        <w:spacing w:after="0"/>
        <w:ind w:firstLine="709"/>
        <w:jc w:val="both"/>
        <w:rPr>
          <w:rFonts w:ascii="Segoe UI" w:hAnsi="Segoe UI" w:cs="Segoe UI"/>
          <w:noProof/>
          <w:sz w:val="28"/>
        </w:rPr>
      </w:pPr>
      <w:r w:rsidRPr="005D6E29">
        <w:rPr>
          <w:rFonts w:ascii="Segoe UI" w:hAnsi="Segoe UI" w:cs="Segoe UI"/>
          <w:noProof/>
          <w:sz w:val="28"/>
        </w:rPr>
        <w:t>В новосибирском Росреестре полмиллиона таких документов по 33 муниципальным районам и городским округам.</w:t>
      </w:r>
    </w:p>
    <w:p w:rsidR="001E1DA2" w:rsidRPr="005D6E29" w:rsidRDefault="001E1DA2" w:rsidP="001E1DA2">
      <w:pPr>
        <w:autoSpaceDE w:val="0"/>
        <w:autoSpaceDN w:val="0"/>
        <w:adjustRightInd w:val="0"/>
        <w:spacing w:after="0"/>
        <w:ind w:firstLine="709"/>
        <w:jc w:val="both"/>
        <w:rPr>
          <w:rFonts w:ascii="Segoe UI" w:hAnsi="Segoe UI" w:cs="Segoe UI"/>
          <w:noProof/>
          <w:sz w:val="28"/>
        </w:rPr>
      </w:pPr>
      <w:r w:rsidRPr="005D6E29">
        <w:rPr>
          <w:rFonts w:ascii="Segoe UI" w:hAnsi="Segoe UI" w:cs="Segoe UI"/>
          <w:noProof/>
          <w:sz w:val="28"/>
        </w:rPr>
        <w:t xml:space="preserve">Данные документы могут быть использованы органами местного самоуправления для выявления правообладателей ранее учтенных объектов недвижимости. </w:t>
      </w:r>
    </w:p>
    <w:p w:rsidR="001E1DA2" w:rsidRPr="005D6E29" w:rsidRDefault="001E1DA2" w:rsidP="001E1DA2">
      <w:pPr>
        <w:autoSpaceDE w:val="0"/>
        <w:autoSpaceDN w:val="0"/>
        <w:adjustRightInd w:val="0"/>
        <w:spacing w:after="0"/>
        <w:ind w:firstLine="709"/>
        <w:jc w:val="both"/>
        <w:rPr>
          <w:rFonts w:ascii="Segoe UI" w:hAnsi="Segoe UI" w:cs="Segoe UI"/>
          <w:noProof/>
          <w:sz w:val="28"/>
        </w:rPr>
      </w:pPr>
      <w:r w:rsidRPr="005D6E29">
        <w:rPr>
          <w:rFonts w:ascii="Segoe UI" w:hAnsi="Segoe UI" w:cs="Segoe UI"/>
          <w:noProof/>
          <w:sz w:val="28"/>
        </w:rPr>
        <w:t>Правоудостоверяющие документы также часто бывают нужны владельцам, наследникам земельных участков, земельных долей для регистрации права, предъявления в суды, в органы власти.</w:t>
      </w:r>
    </w:p>
    <w:p w:rsidR="001E1DA2" w:rsidRPr="005D6E29" w:rsidRDefault="001E1DA2" w:rsidP="001E1DA2">
      <w:pPr>
        <w:autoSpaceDE w:val="0"/>
        <w:autoSpaceDN w:val="0"/>
        <w:adjustRightInd w:val="0"/>
        <w:spacing w:after="0"/>
        <w:ind w:firstLine="709"/>
        <w:jc w:val="both"/>
        <w:rPr>
          <w:rFonts w:ascii="Segoe UI" w:hAnsi="Segoe UI" w:cs="Segoe UI"/>
          <w:noProof/>
          <w:sz w:val="28"/>
        </w:rPr>
      </w:pPr>
      <w:r w:rsidRPr="005D6E29">
        <w:rPr>
          <w:rFonts w:ascii="Segoe UI" w:hAnsi="Segoe UI" w:cs="Segoe UI"/>
          <w:noProof/>
          <w:sz w:val="28"/>
        </w:rPr>
        <w:t>На сегодняшний день документы переданы в администрации Коченевского района и р.п. Кольцово.</w:t>
      </w:r>
    </w:p>
    <w:p w:rsidR="001E1DA2" w:rsidRPr="005D6E29" w:rsidRDefault="001E1DA2" w:rsidP="001E1DA2">
      <w:pPr>
        <w:autoSpaceDE w:val="0"/>
        <w:autoSpaceDN w:val="0"/>
        <w:adjustRightInd w:val="0"/>
        <w:spacing w:after="0"/>
        <w:ind w:firstLine="709"/>
        <w:jc w:val="both"/>
        <w:rPr>
          <w:rFonts w:ascii="Segoe UI" w:hAnsi="Segoe UI" w:cs="Segoe UI"/>
          <w:noProof/>
          <w:sz w:val="28"/>
        </w:rPr>
      </w:pPr>
      <w:r w:rsidRPr="005D6E29">
        <w:rPr>
          <w:rFonts w:ascii="Segoe UI" w:hAnsi="Segoe UI" w:cs="Segoe UI"/>
          <w:noProof/>
          <w:sz w:val="28"/>
        </w:rPr>
        <w:t>Теперь граждане и юридические лица могут получить копии правоудостоверяющих документов на ранее учтенные земельные участки Коченевского района и р.п. Кольцово в  органах местного самоуправления по месту их расположения.</w:t>
      </w:r>
    </w:p>
    <w:p w:rsidR="001E1DA2" w:rsidRPr="005D6E29" w:rsidRDefault="001E1DA2" w:rsidP="001E1DA2">
      <w:pPr>
        <w:autoSpaceDE w:val="0"/>
        <w:autoSpaceDN w:val="0"/>
        <w:adjustRightInd w:val="0"/>
        <w:spacing w:after="0"/>
        <w:ind w:firstLine="709"/>
        <w:jc w:val="both"/>
        <w:rPr>
          <w:rFonts w:ascii="Segoe UI" w:hAnsi="Segoe UI" w:cs="Segoe UI"/>
          <w:noProof/>
          <w:sz w:val="28"/>
        </w:rPr>
      </w:pPr>
    </w:p>
    <w:p w:rsidR="001E1DA2" w:rsidRPr="005D6E29" w:rsidRDefault="001E1DA2" w:rsidP="001E1DA2">
      <w:pPr>
        <w:autoSpaceDE w:val="0"/>
        <w:autoSpaceDN w:val="0"/>
        <w:adjustRightInd w:val="0"/>
        <w:spacing w:after="0"/>
        <w:ind w:firstLine="709"/>
        <w:jc w:val="both"/>
        <w:rPr>
          <w:rFonts w:ascii="Segoe UI" w:hAnsi="Segoe UI" w:cs="Segoe UI"/>
          <w:b/>
          <w:noProof/>
          <w:sz w:val="28"/>
        </w:rPr>
      </w:pPr>
      <w:r w:rsidRPr="005D6E29">
        <w:rPr>
          <w:rFonts w:ascii="Segoe UI" w:hAnsi="Segoe UI" w:cs="Segoe UI"/>
          <w:b/>
          <w:noProof/>
          <w:sz w:val="28"/>
        </w:rPr>
        <w:lastRenderedPageBreak/>
        <w:t>Справка:</w:t>
      </w:r>
    </w:p>
    <w:p w:rsidR="001E1DA2" w:rsidRPr="005D6E29" w:rsidRDefault="001E1DA2" w:rsidP="001E1DA2">
      <w:pPr>
        <w:autoSpaceDE w:val="0"/>
        <w:autoSpaceDN w:val="0"/>
        <w:adjustRightInd w:val="0"/>
        <w:spacing w:after="0"/>
        <w:ind w:firstLine="709"/>
        <w:jc w:val="both"/>
        <w:rPr>
          <w:rFonts w:ascii="Segoe UI" w:hAnsi="Segoe UI" w:cs="Segoe UI"/>
          <w:noProof/>
          <w:sz w:val="28"/>
        </w:rPr>
      </w:pPr>
      <w:r w:rsidRPr="005D6E29">
        <w:rPr>
          <w:rFonts w:ascii="Segoe UI" w:hAnsi="Segoe UI" w:cs="Segoe UI"/>
          <w:noProof/>
          <w:sz w:val="28"/>
        </w:rPr>
        <w:t>31.07.2023 вступил в силу Федеральный закон, в соответствии с которым Росреестр в срок до 01.01.2025 должен передать в муниципалитеты оригиналы бумажных документов, удостоверяющих права на ранее учтенные земельные участки и оформленных до 31.01.1998.</w:t>
      </w:r>
    </w:p>
    <w:p w:rsidR="001E1DA2" w:rsidRDefault="001E1DA2" w:rsidP="001E1DA2">
      <w:pPr>
        <w:pStyle w:val="aa"/>
        <w:spacing w:before="0" w:beforeAutospacing="0" w:after="0" w:afterAutospacing="0"/>
        <w:ind w:firstLine="720"/>
        <w:jc w:val="both"/>
        <w:rPr>
          <w:rStyle w:val="apple-converted-space"/>
          <w:rFonts w:ascii="Segoe UI" w:hAnsi="Segoe UI" w:cs="Segoe UI"/>
          <w:color w:val="000000"/>
          <w:sz w:val="28"/>
          <w:szCs w:val="28"/>
        </w:rPr>
      </w:pPr>
    </w:p>
    <w:p w:rsidR="001E1DA2" w:rsidRDefault="001E1DA2" w:rsidP="001E1DA2">
      <w:pPr>
        <w:autoSpaceDE w:val="0"/>
        <w:autoSpaceDN w:val="0"/>
        <w:adjustRightInd w:val="0"/>
        <w:spacing w:after="0"/>
        <w:jc w:val="both"/>
        <w:rPr>
          <w:rStyle w:val="apple-converted-space"/>
          <w:rFonts w:ascii="Segoe UI" w:eastAsia="Times New Roman" w:hAnsi="Segoe UI" w:cs="Segoe UI"/>
          <w:color w:val="000000"/>
          <w:sz w:val="28"/>
          <w:szCs w:val="28"/>
        </w:rPr>
      </w:pPr>
    </w:p>
    <w:p w:rsidR="001E1DA2" w:rsidRPr="007C0523" w:rsidRDefault="001E1DA2" w:rsidP="001E1DA2">
      <w:pPr>
        <w:autoSpaceDE w:val="0"/>
        <w:autoSpaceDN w:val="0"/>
        <w:adjustRightInd w:val="0"/>
        <w:spacing w:after="0"/>
        <w:jc w:val="both"/>
        <w:rPr>
          <w:rFonts w:ascii="Segoe UI" w:eastAsia="Times New Roman" w:hAnsi="Segoe UI" w:cs="Segoe UI"/>
          <w:color w:val="000000"/>
          <w:sz w:val="28"/>
          <w:szCs w:val="28"/>
        </w:rPr>
      </w:pPr>
    </w:p>
    <w:p w:rsidR="001E1DA2" w:rsidRPr="006D233B" w:rsidRDefault="001E1DA2" w:rsidP="001E1DA2">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УправлениемРосреестра</w:t>
      </w:r>
    </w:p>
    <w:p w:rsidR="001E1DA2" w:rsidRPr="00141714" w:rsidRDefault="001E1DA2" w:rsidP="001E1DA2">
      <w:pP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1E1DA2" w:rsidRPr="00141714" w:rsidRDefault="001E1DA2" w:rsidP="001E1DA2">
      <w:pPr>
        <w:suppressAutoHyphens/>
        <w:autoSpaceDE w:val="0"/>
        <w:autoSpaceDN w:val="0"/>
        <w:adjustRightInd w:val="0"/>
        <w:jc w:val="both"/>
        <w:rPr>
          <w:rFonts w:ascii="Segoe UI" w:hAnsi="Segoe UI" w:cs="Segoe UI"/>
          <w:b/>
          <w:bCs/>
          <w:i/>
          <w:iCs/>
          <w:color w:val="0070C0"/>
        </w:rPr>
      </w:pPr>
      <w:r w:rsidRPr="00EC308D">
        <w:rPr>
          <w:rFonts w:ascii="Segoe UI" w:hAnsi="Segoe UI" w:cs="Segoe UI"/>
          <w:noProof/>
          <w:color w:val="000000"/>
        </w:rPr>
        <w:pict>
          <v:shape id="_x0000_s1032" type="#_x0000_t32" style="position:absolute;left:0;text-align:left;margin-left:-3.3pt;margin-top:7.1pt;width:490.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1E1DA2" w:rsidRPr="00141714" w:rsidRDefault="001E1DA2" w:rsidP="001E1DA2">
      <w:pPr>
        <w:suppressAutoHyphens/>
        <w:autoSpaceDE w:val="0"/>
        <w:autoSpaceDN w:val="0"/>
        <w:adjustRightInd w:val="0"/>
        <w:spacing w:after="0"/>
        <w:jc w:val="both"/>
        <w:rPr>
          <w:rFonts w:ascii="Segoe UI" w:hAnsi="Segoe UI" w:cs="Segoe UI"/>
          <w:b/>
          <w:bCs/>
        </w:rPr>
      </w:pPr>
      <w:r w:rsidRPr="00141714">
        <w:rPr>
          <w:rFonts w:ascii="Segoe UI" w:hAnsi="Segoe UI" w:cs="Segoe UI"/>
          <w:b/>
          <w:bCs/>
        </w:rPr>
        <w:t>Об Управлении Росреестра по Новосибирской области</w:t>
      </w:r>
    </w:p>
    <w:p w:rsidR="001E1DA2" w:rsidRPr="00141714" w:rsidRDefault="001E1DA2" w:rsidP="001E1DA2">
      <w:pPr>
        <w:suppressAutoHyphens/>
        <w:autoSpaceDE w:val="0"/>
        <w:autoSpaceDN w:val="0"/>
        <w:adjustRightInd w:val="0"/>
        <w:spacing w:after="0"/>
        <w:jc w:val="both"/>
        <w:rPr>
          <w:rFonts w:ascii="Segoe UI" w:hAnsi="Segoe UI" w:cs="Segoe UI"/>
          <w:b/>
          <w:bCs/>
        </w:rPr>
      </w:pPr>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w:t>
      </w:r>
      <w:r w:rsidRPr="00141714">
        <w:rPr>
          <w:rFonts w:ascii="Segoe UI" w:hAnsi="Segoe UI" w:cs="Segoe UI"/>
          <w:sz w:val="18"/>
          <w:szCs w:val="18"/>
        </w:rPr>
        <w:t>. Руководителем Управления Росреестра по Новосибирской области является Светлана Евгеньевна Рягузова.</w:t>
      </w:r>
    </w:p>
    <w:p w:rsidR="001E1DA2" w:rsidRPr="00141714" w:rsidRDefault="001E1DA2" w:rsidP="001E1DA2">
      <w:pPr>
        <w:tabs>
          <w:tab w:val="left" w:pos="1095"/>
        </w:tabs>
        <w:suppressAutoHyphens/>
        <w:autoSpaceDE w:val="0"/>
        <w:autoSpaceDN w:val="0"/>
        <w:adjustRightInd w:val="0"/>
        <w:spacing w:after="0"/>
        <w:jc w:val="both"/>
        <w:rPr>
          <w:rFonts w:ascii="Segoe UI" w:hAnsi="Segoe UI" w:cs="Segoe UI"/>
          <w:b/>
          <w:color w:val="000000"/>
          <w:sz w:val="18"/>
        </w:rPr>
      </w:pPr>
    </w:p>
    <w:p w:rsidR="001E1DA2" w:rsidRPr="00141714" w:rsidRDefault="001E1DA2" w:rsidP="001E1DA2">
      <w:pPr>
        <w:tabs>
          <w:tab w:val="left" w:pos="1095"/>
        </w:tabs>
        <w:suppressAutoHyphens/>
        <w:autoSpaceDE w:val="0"/>
        <w:autoSpaceDN w:val="0"/>
        <w:adjustRightInd w:val="0"/>
        <w:spacing w:after="0"/>
        <w:jc w:val="both"/>
        <w:rPr>
          <w:rFonts w:ascii="Segoe UI" w:hAnsi="Segoe UI" w:cs="Segoe UI"/>
          <w:b/>
          <w:color w:val="000000"/>
          <w:sz w:val="18"/>
        </w:rPr>
      </w:pPr>
      <w:r w:rsidRPr="00141714">
        <w:rPr>
          <w:rFonts w:ascii="Segoe UI" w:hAnsi="Segoe UI" w:cs="Segoe UI"/>
          <w:b/>
          <w:color w:val="000000"/>
          <w:sz w:val="18"/>
        </w:rPr>
        <w:t>Контакты для СМИ:</w:t>
      </w:r>
    </w:p>
    <w:p w:rsidR="001E1DA2" w:rsidRPr="00141714" w:rsidRDefault="001E1DA2" w:rsidP="001E1DA2">
      <w:pPr>
        <w:spacing w:after="0"/>
        <w:jc w:val="both"/>
        <w:rPr>
          <w:rFonts w:ascii="Segoe UI" w:hAnsi="Segoe UI" w:cs="Segoe UI"/>
          <w:sz w:val="18"/>
          <w:szCs w:val="18"/>
        </w:rPr>
      </w:pPr>
      <w:r w:rsidRPr="00141714">
        <w:rPr>
          <w:rFonts w:ascii="Segoe UI" w:hAnsi="Segoe UI" w:cs="Segoe UI"/>
          <w:sz w:val="18"/>
          <w:szCs w:val="18"/>
        </w:rPr>
        <w:t>Управление Росреестра по Новосибирской области</w:t>
      </w:r>
    </w:p>
    <w:p w:rsidR="001E1DA2" w:rsidRPr="00141714" w:rsidRDefault="001E1DA2" w:rsidP="001E1DA2">
      <w:pPr>
        <w:spacing w:after="0"/>
        <w:jc w:val="both"/>
        <w:rPr>
          <w:rFonts w:ascii="Segoe UI" w:hAnsi="Segoe UI" w:cs="Segoe UI"/>
          <w:sz w:val="18"/>
          <w:szCs w:val="18"/>
        </w:rPr>
      </w:pPr>
      <w:r w:rsidRPr="00141714">
        <w:rPr>
          <w:rFonts w:ascii="Segoe UI" w:hAnsi="Segoe UI" w:cs="Segoe UI"/>
          <w:sz w:val="18"/>
          <w:szCs w:val="18"/>
        </w:rPr>
        <w:t>630091, г.Новосибирск, ул.Державина, д. 28</w:t>
      </w:r>
    </w:p>
    <w:p w:rsidR="001E1DA2" w:rsidRPr="00141714" w:rsidRDefault="001E1DA2" w:rsidP="001E1DA2">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lang/>
        </w:rPr>
        <w:t xml:space="preserve">Электронная почта: </w:t>
      </w:r>
    </w:p>
    <w:p w:rsidR="001E1DA2" w:rsidRPr="00141714" w:rsidRDefault="001E1DA2" w:rsidP="001E1DA2">
      <w:pPr>
        <w:autoSpaceDE w:val="0"/>
        <w:autoSpaceDN w:val="0"/>
        <w:adjustRightInd w:val="0"/>
        <w:spacing w:after="0" w:line="240" w:lineRule="auto"/>
        <w:jc w:val="both"/>
        <w:rPr>
          <w:rFonts w:ascii="Segoe UI" w:eastAsia="Times New Roman" w:hAnsi="Segoe UI" w:cs="Segoe UI"/>
          <w:color w:val="000000"/>
          <w:sz w:val="16"/>
          <w:szCs w:val="18"/>
        </w:rPr>
      </w:pPr>
      <w:hyperlink r:id="rId42" w:history="1">
        <w:r w:rsidRPr="00141714">
          <w:rPr>
            <w:rStyle w:val="a9"/>
            <w:rFonts w:ascii="Segoe UI" w:hAnsi="Segoe UI" w:cs="Segoe UI"/>
            <w:sz w:val="18"/>
            <w:szCs w:val="20"/>
            <w:lang/>
          </w:rPr>
          <w:t>oko@54upr.rosreestr.ru</w:t>
        </w:r>
      </w:hyperlink>
    </w:p>
    <w:p w:rsidR="001E1DA2" w:rsidRPr="00141714" w:rsidRDefault="001E1DA2" w:rsidP="001E1DA2">
      <w:pPr>
        <w:autoSpaceDE w:val="0"/>
        <w:autoSpaceDN w:val="0"/>
        <w:adjustRightInd w:val="0"/>
        <w:spacing w:after="0" w:line="240" w:lineRule="auto"/>
        <w:jc w:val="both"/>
        <w:rPr>
          <w:rFonts w:ascii="Segoe UI" w:eastAsia="Times New Roman" w:hAnsi="Segoe UI" w:cs="Segoe UI"/>
          <w:color w:val="000000"/>
          <w:sz w:val="18"/>
          <w:szCs w:val="18"/>
          <w:lang/>
        </w:rPr>
      </w:pPr>
      <w:r w:rsidRPr="00141714">
        <w:rPr>
          <w:rFonts w:ascii="Segoe UI" w:eastAsia="Times New Roman" w:hAnsi="Segoe UI" w:cs="Segoe UI"/>
          <w:color w:val="000000"/>
          <w:sz w:val="18"/>
          <w:szCs w:val="18"/>
          <w:lang/>
        </w:rPr>
        <w:t xml:space="preserve">Сайт: </w:t>
      </w:r>
      <w:hyperlink r:id="rId43" w:history="1">
        <w:r w:rsidRPr="00141714">
          <w:rPr>
            <w:rFonts w:ascii="Segoe UI" w:eastAsia="Times New Roman" w:hAnsi="Segoe UI" w:cs="Segoe UI"/>
            <w:color w:val="0000FF"/>
            <w:sz w:val="20"/>
            <w:szCs w:val="20"/>
            <w:u w:val="single"/>
            <w:lang/>
          </w:rPr>
          <w:t>Росреестр</w:t>
        </w:r>
      </w:hyperlink>
    </w:p>
    <w:p w:rsidR="001E1DA2" w:rsidRPr="00726E22" w:rsidRDefault="001E1DA2" w:rsidP="001E1DA2">
      <w:pPr>
        <w:autoSpaceDE w:val="0"/>
        <w:autoSpaceDN w:val="0"/>
        <w:adjustRightInd w:val="0"/>
        <w:spacing w:after="0" w:line="240" w:lineRule="auto"/>
        <w:jc w:val="both"/>
        <w:rPr>
          <w:rFonts w:ascii="Segoe UI" w:eastAsia="Times New Roman" w:hAnsi="Segoe UI" w:cs="Segoe UI"/>
          <w:b/>
          <w:sz w:val="20"/>
          <w:szCs w:val="24"/>
        </w:rPr>
      </w:pPr>
      <w:r>
        <w:rPr>
          <w:rFonts w:ascii="Segoe UI" w:eastAsia="Times New Roman" w:hAnsi="Segoe UI" w:cs="Segoe UI"/>
          <w:color w:val="000000"/>
          <w:sz w:val="18"/>
          <w:szCs w:val="18"/>
        </w:rPr>
        <w:t xml:space="preserve">Соцсети: </w:t>
      </w:r>
      <w:hyperlink r:id="rId44" w:history="1">
        <w:r>
          <w:rPr>
            <w:rFonts w:ascii="Segoe UI" w:eastAsia="Times New Roman" w:hAnsi="Segoe UI" w:cs="Segoe UI"/>
            <w:color w:val="0000FF"/>
            <w:sz w:val="18"/>
            <w:szCs w:val="18"/>
            <w:u w:val="single"/>
            <w:lang/>
          </w:rPr>
          <w:t>ВКонтакте</w:t>
        </w:r>
      </w:hyperlink>
      <w:r>
        <w:rPr>
          <w:rFonts w:ascii="Segoe UI" w:eastAsia="Times New Roman" w:hAnsi="Segoe UI" w:cs="Segoe UI"/>
          <w:color w:val="000000"/>
          <w:sz w:val="18"/>
          <w:szCs w:val="18"/>
        </w:rPr>
        <w:t xml:space="preserve">, </w:t>
      </w:r>
      <w:hyperlink r:id="rId45" w:history="1">
        <w:r w:rsidRPr="00C74705">
          <w:rPr>
            <w:rStyle w:val="a9"/>
            <w:rFonts w:ascii="Segoe UI" w:hAnsi="Segoe UI" w:cs="Segoe UI"/>
            <w:sz w:val="18"/>
            <w:szCs w:val="18"/>
          </w:rPr>
          <w:t>Одноклассники</w:t>
        </w:r>
      </w:hyperlink>
      <w:r w:rsidRPr="00F21BF8">
        <w:rPr>
          <w:rStyle w:val="a9"/>
          <w:rFonts w:ascii="Segoe UI" w:hAnsi="Segoe UI" w:cs="Segoe UI"/>
          <w:sz w:val="18"/>
          <w:szCs w:val="18"/>
        </w:rPr>
        <w:t xml:space="preserve">, </w:t>
      </w:r>
      <w:hyperlink r:id="rId46" w:history="1">
        <w:r w:rsidRPr="00967E00">
          <w:rPr>
            <w:rStyle w:val="a9"/>
            <w:rFonts w:ascii="Segoe UI" w:hAnsi="Segoe UI" w:cs="Segoe UI"/>
            <w:sz w:val="20"/>
            <w:szCs w:val="20"/>
            <w:lang/>
          </w:rPr>
          <w:t>Яндекс</w:t>
        </w:r>
        <w:r w:rsidRPr="00967E00">
          <w:rPr>
            <w:rStyle w:val="a9"/>
            <w:rFonts w:ascii="Segoe UI" w:hAnsi="Segoe UI" w:cs="Segoe UI"/>
            <w:sz w:val="20"/>
            <w:szCs w:val="20"/>
          </w:rPr>
          <w:t>.</w:t>
        </w:r>
        <w:r w:rsidRPr="00967E00">
          <w:rPr>
            <w:rStyle w:val="a9"/>
            <w:rFonts w:ascii="Segoe UI" w:hAnsi="Segoe UI" w:cs="Segoe UI"/>
            <w:sz w:val="20"/>
            <w:szCs w:val="20"/>
            <w:lang/>
          </w:rPr>
          <w:t>Дзен</w:t>
        </w:r>
      </w:hyperlink>
      <w:r w:rsidRPr="00F21BF8">
        <w:rPr>
          <w:rStyle w:val="a9"/>
          <w:rFonts w:ascii="Segoe UI" w:hAnsi="Segoe UI" w:cs="Segoe UI"/>
          <w:sz w:val="20"/>
          <w:szCs w:val="20"/>
        </w:rPr>
        <w:t xml:space="preserve">, </w:t>
      </w:r>
      <w:hyperlink r:id="rId47" w:history="1">
        <w:r w:rsidRPr="00141714">
          <w:rPr>
            <w:rStyle w:val="a9"/>
            <w:rFonts w:ascii="Segoe UI" w:hAnsi="Segoe UI" w:cs="Segoe UI"/>
            <w:sz w:val="20"/>
            <w:szCs w:val="24"/>
          </w:rPr>
          <w:t>Телеграм</w:t>
        </w:r>
      </w:hyperlink>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1E1DA2">
      <w:pPr>
        <w:rPr>
          <w:rFonts w:cs="Calibri"/>
          <w:noProof/>
        </w:rPr>
      </w:pPr>
      <w:r>
        <w:rPr>
          <w:noProof/>
        </w:rPr>
        <w:drawing>
          <wp:inline distT="0" distB="0" distL="0" distR="0">
            <wp:extent cx="1748367" cy="749300"/>
            <wp:effectExtent l="0" t="0" r="0" b="0"/>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1E1DA2" w:rsidRDefault="001E1DA2" w:rsidP="001E1DA2">
      <w:pPr>
        <w:autoSpaceDE w:val="0"/>
        <w:autoSpaceDN w:val="0"/>
        <w:adjustRightInd w:val="0"/>
        <w:spacing w:after="0"/>
        <w:ind w:firstLine="709"/>
        <w:jc w:val="center"/>
        <w:rPr>
          <w:rFonts w:ascii="Segoe UI" w:hAnsi="Segoe UI" w:cs="Segoe UI"/>
          <w:b/>
          <w:noProof/>
          <w:sz w:val="28"/>
        </w:rPr>
      </w:pPr>
      <w:r w:rsidRPr="00F673C1">
        <w:rPr>
          <w:rFonts w:ascii="Segoe UI" w:hAnsi="Segoe UI" w:cs="Segoe UI"/>
          <w:b/>
          <w:noProof/>
          <w:sz w:val="28"/>
        </w:rPr>
        <w:t>Работы по установлению границ зон с особыми условиями использования территории подлежат обязательному лицензированию</w:t>
      </w:r>
    </w:p>
    <w:p w:rsidR="001E1DA2" w:rsidRDefault="001E1DA2" w:rsidP="001E1DA2">
      <w:pPr>
        <w:autoSpaceDE w:val="0"/>
        <w:autoSpaceDN w:val="0"/>
        <w:adjustRightInd w:val="0"/>
        <w:spacing w:after="0"/>
        <w:ind w:firstLine="709"/>
        <w:jc w:val="center"/>
        <w:rPr>
          <w:rFonts w:ascii="Segoe UI" w:hAnsi="Segoe UI" w:cs="Segoe UI"/>
          <w:b/>
          <w:noProof/>
          <w:sz w:val="28"/>
        </w:rPr>
      </w:pPr>
    </w:p>
    <w:p w:rsidR="001E1DA2" w:rsidRPr="00F673C1" w:rsidRDefault="001E1DA2" w:rsidP="001E1DA2">
      <w:pPr>
        <w:autoSpaceDE w:val="0"/>
        <w:autoSpaceDN w:val="0"/>
        <w:adjustRightInd w:val="0"/>
        <w:spacing w:after="0"/>
        <w:ind w:firstLine="709"/>
        <w:jc w:val="both"/>
        <w:rPr>
          <w:rFonts w:ascii="Segoe UI" w:hAnsi="Segoe UI" w:cs="Segoe UI"/>
          <w:noProof/>
          <w:sz w:val="28"/>
          <w:szCs w:val="28"/>
        </w:rPr>
      </w:pPr>
      <w:r w:rsidRPr="00F673C1">
        <w:rPr>
          <w:rFonts w:ascii="Segoe UI" w:hAnsi="Segoe UI" w:cs="Segoe UI"/>
          <w:noProof/>
          <w:sz w:val="28"/>
          <w:szCs w:val="28"/>
        </w:rPr>
        <w:t>В феврале 2024 года вступили в силу изменения в Положение о лицензировании геодезической и картографической деятельности.</w:t>
      </w:r>
    </w:p>
    <w:p w:rsidR="001E1DA2" w:rsidRPr="00F673C1" w:rsidRDefault="001E1DA2" w:rsidP="001E1DA2">
      <w:pPr>
        <w:autoSpaceDE w:val="0"/>
        <w:autoSpaceDN w:val="0"/>
        <w:adjustRightInd w:val="0"/>
        <w:spacing w:after="0"/>
        <w:ind w:firstLine="709"/>
        <w:jc w:val="both"/>
        <w:rPr>
          <w:rFonts w:ascii="Segoe UI" w:hAnsi="Segoe UI" w:cs="Segoe UI"/>
          <w:noProof/>
          <w:sz w:val="28"/>
          <w:szCs w:val="28"/>
        </w:rPr>
      </w:pPr>
      <w:r w:rsidRPr="00F673C1">
        <w:rPr>
          <w:rFonts w:ascii="Segoe UI" w:hAnsi="Segoe UI" w:cs="Segoe UI"/>
          <w:noProof/>
          <w:sz w:val="28"/>
          <w:szCs w:val="28"/>
        </w:rPr>
        <w:t>Установление и изменение границ зон с особыми условиями использования территории теперь выделено в отдельный вид работ.</w:t>
      </w:r>
    </w:p>
    <w:p w:rsidR="001E1DA2" w:rsidRPr="00F673C1" w:rsidRDefault="001E1DA2" w:rsidP="001E1DA2">
      <w:pPr>
        <w:autoSpaceDE w:val="0"/>
        <w:autoSpaceDN w:val="0"/>
        <w:adjustRightInd w:val="0"/>
        <w:spacing w:after="0"/>
        <w:ind w:firstLine="709"/>
        <w:jc w:val="both"/>
        <w:rPr>
          <w:rFonts w:ascii="Segoe UI" w:hAnsi="Segoe UI" w:cs="Segoe UI"/>
          <w:noProof/>
          <w:sz w:val="28"/>
          <w:szCs w:val="28"/>
        </w:rPr>
      </w:pPr>
      <w:r w:rsidRPr="00F673C1">
        <w:rPr>
          <w:rFonts w:ascii="Segoe UI" w:hAnsi="Segoe UI" w:cs="Segoe UI"/>
          <w:noProof/>
          <w:sz w:val="28"/>
          <w:szCs w:val="28"/>
        </w:rPr>
        <w:t xml:space="preserve">Лицензиаты, которые ранее получили лицензию на вид работ «Установление и изменение границ между субъектами Российской Федерации и границ муниципальных образований, границ населенных пунктов, границ зон с особыми условиями использования территории» вправе выполнять такие работы без переоформления лицензии.  </w:t>
      </w:r>
    </w:p>
    <w:p w:rsidR="001E1DA2" w:rsidRPr="00F673C1" w:rsidRDefault="001E1DA2" w:rsidP="001E1DA2">
      <w:pPr>
        <w:autoSpaceDE w:val="0"/>
        <w:autoSpaceDN w:val="0"/>
        <w:adjustRightInd w:val="0"/>
        <w:spacing w:after="0"/>
        <w:ind w:firstLine="709"/>
        <w:jc w:val="both"/>
        <w:rPr>
          <w:rFonts w:ascii="Segoe UI" w:hAnsi="Segoe UI" w:cs="Segoe UI"/>
          <w:noProof/>
          <w:sz w:val="28"/>
          <w:szCs w:val="28"/>
        </w:rPr>
      </w:pPr>
      <w:r w:rsidRPr="00F673C1">
        <w:rPr>
          <w:rFonts w:ascii="Segoe UI" w:hAnsi="Segoe UI" w:cs="Segoe UI"/>
          <w:noProof/>
          <w:sz w:val="28"/>
          <w:szCs w:val="28"/>
        </w:rPr>
        <w:t>В Новосибирской области 47 юридических лиц и 7 индивидуальных предпринимателей имеют лицензии на осуществление геодезической и картографической деятельности, 53 лицензии включают вид работ по установлению и изменению границ зон с особыми условиями использования территории.</w:t>
      </w:r>
    </w:p>
    <w:p w:rsidR="001E1DA2" w:rsidRPr="00F673C1" w:rsidRDefault="001E1DA2" w:rsidP="001E1DA2">
      <w:pPr>
        <w:autoSpaceDE w:val="0"/>
        <w:autoSpaceDN w:val="0"/>
        <w:adjustRightInd w:val="0"/>
        <w:spacing w:after="0"/>
        <w:ind w:firstLine="709"/>
        <w:jc w:val="both"/>
        <w:rPr>
          <w:rFonts w:ascii="Segoe UI" w:hAnsi="Segoe UI" w:cs="Segoe UI"/>
          <w:noProof/>
          <w:sz w:val="28"/>
          <w:szCs w:val="28"/>
        </w:rPr>
      </w:pPr>
      <w:r w:rsidRPr="00F673C1">
        <w:rPr>
          <w:rFonts w:ascii="Segoe UI" w:hAnsi="Segoe UI" w:cs="Segoe UI"/>
          <w:noProof/>
          <w:sz w:val="28"/>
          <w:szCs w:val="28"/>
        </w:rPr>
        <w:t>Лицензии на осуществление геодезической и картографической деятельности на территории региона предоставляет Управление Росреестра по Новосибирской области.</w:t>
      </w:r>
    </w:p>
    <w:p w:rsidR="001E1DA2" w:rsidRPr="00F673C1" w:rsidRDefault="001E1DA2" w:rsidP="001E1DA2">
      <w:pPr>
        <w:autoSpaceDE w:val="0"/>
        <w:autoSpaceDN w:val="0"/>
        <w:adjustRightInd w:val="0"/>
        <w:spacing w:after="0"/>
        <w:ind w:firstLine="709"/>
        <w:jc w:val="both"/>
        <w:rPr>
          <w:rFonts w:ascii="Segoe UI" w:hAnsi="Segoe UI" w:cs="Segoe UI"/>
          <w:noProof/>
          <w:sz w:val="28"/>
          <w:szCs w:val="28"/>
        </w:rPr>
      </w:pPr>
      <w:r w:rsidRPr="00F673C1">
        <w:rPr>
          <w:rFonts w:ascii="Segoe UI" w:hAnsi="Segoe UI" w:cs="Segoe UI"/>
          <w:noProof/>
          <w:sz w:val="28"/>
          <w:szCs w:val="28"/>
        </w:rPr>
        <w:t>Заявление о предоставлении лицензии подается в лицензирующий орган исключительно через Единый портал государственных и муниципальных услуг в форме электронных документов. За предоставление лицензии взимается государственная пошлина.</w:t>
      </w:r>
    </w:p>
    <w:p w:rsidR="001E1DA2" w:rsidRPr="00F673C1" w:rsidRDefault="001E1DA2" w:rsidP="001E1DA2">
      <w:pPr>
        <w:autoSpaceDE w:val="0"/>
        <w:autoSpaceDN w:val="0"/>
        <w:adjustRightInd w:val="0"/>
        <w:spacing w:after="0"/>
        <w:ind w:firstLine="709"/>
        <w:jc w:val="both"/>
        <w:rPr>
          <w:rFonts w:ascii="Segoe UI" w:hAnsi="Segoe UI" w:cs="Segoe UI"/>
          <w:noProof/>
          <w:sz w:val="28"/>
          <w:szCs w:val="28"/>
        </w:rPr>
      </w:pPr>
      <w:r w:rsidRPr="00F673C1">
        <w:rPr>
          <w:rFonts w:ascii="Segoe UI" w:hAnsi="Segoe UI" w:cs="Segoe UI"/>
          <w:noProof/>
          <w:sz w:val="28"/>
          <w:szCs w:val="28"/>
        </w:rPr>
        <w:t>Телефон специалистов Управления для консультаций 8 (383) 220-94-91.</w:t>
      </w:r>
    </w:p>
    <w:p w:rsidR="001E1DA2" w:rsidRDefault="001E1DA2" w:rsidP="001E1DA2">
      <w:pPr>
        <w:pStyle w:val="aa"/>
        <w:spacing w:before="0" w:beforeAutospacing="0" w:after="0" w:afterAutospacing="0"/>
        <w:ind w:firstLine="720"/>
        <w:jc w:val="both"/>
        <w:rPr>
          <w:rStyle w:val="apple-converted-space"/>
          <w:rFonts w:ascii="Segoe UI" w:hAnsi="Segoe UI" w:cs="Segoe UI"/>
          <w:color w:val="000000"/>
          <w:sz w:val="28"/>
          <w:szCs w:val="28"/>
        </w:rPr>
      </w:pPr>
    </w:p>
    <w:p w:rsidR="001E1DA2" w:rsidRPr="007C0523" w:rsidRDefault="001E1DA2" w:rsidP="001E1DA2">
      <w:pPr>
        <w:autoSpaceDE w:val="0"/>
        <w:autoSpaceDN w:val="0"/>
        <w:adjustRightInd w:val="0"/>
        <w:spacing w:after="0"/>
        <w:jc w:val="both"/>
        <w:rPr>
          <w:rFonts w:ascii="Segoe UI" w:eastAsia="Times New Roman" w:hAnsi="Segoe UI" w:cs="Segoe UI"/>
          <w:color w:val="000000"/>
          <w:sz w:val="28"/>
          <w:szCs w:val="28"/>
        </w:rPr>
      </w:pPr>
    </w:p>
    <w:p w:rsidR="001E1DA2" w:rsidRPr="006D233B" w:rsidRDefault="001E1DA2" w:rsidP="001E1DA2">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lastRenderedPageBreak/>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УправлениемРосреестра</w:t>
      </w:r>
    </w:p>
    <w:p w:rsidR="001E1DA2" w:rsidRPr="00141714" w:rsidRDefault="001E1DA2" w:rsidP="001E1DA2">
      <w:pP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1E1DA2" w:rsidRPr="00141714" w:rsidRDefault="001E1DA2" w:rsidP="001E1DA2">
      <w:pPr>
        <w:suppressAutoHyphens/>
        <w:autoSpaceDE w:val="0"/>
        <w:autoSpaceDN w:val="0"/>
        <w:adjustRightInd w:val="0"/>
        <w:jc w:val="both"/>
        <w:rPr>
          <w:rFonts w:ascii="Segoe UI" w:hAnsi="Segoe UI" w:cs="Segoe UI"/>
          <w:b/>
          <w:bCs/>
          <w:i/>
          <w:iCs/>
          <w:color w:val="0070C0"/>
        </w:rPr>
      </w:pPr>
      <w:r w:rsidRPr="00A4162B">
        <w:rPr>
          <w:rFonts w:ascii="Segoe UI" w:hAnsi="Segoe UI" w:cs="Segoe UI"/>
          <w:noProof/>
          <w:color w:val="000000"/>
        </w:rPr>
        <w:pict>
          <v:shape id="_x0000_s1033" type="#_x0000_t32" style="position:absolute;left:0;text-align:left;margin-left:-3.3pt;margin-top:7.1pt;width:490.5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1E1DA2" w:rsidRPr="00141714" w:rsidRDefault="001E1DA2" w:rsidP="001E1DA2">
      <w:pPr>
        <w:suppressAutoHyphens/>
        <w:autoSpaceDE w:val="0"/>
        <w:autoSpaceDN w:val="0"/>
        <w:adjustRightInd w:val="0"/>
        <w:spacing w:after="0"/>
        <w:jc w:val="both"/>
        <w:rPr>
          <w:rFonts w:ascii="Segoe UI" w:hAnsi="Segoe UI" w:cs="Segoe UI"/>
          <w:b/>
          <w:bCs/>
        </w:rPr>
      </w:pPr>
      <w:r w:rsidRPr="00141714">
        <w:rPr>
          <w:rFonts w:ascii="Segoe UI" w:hAnsi="Segoe UI" w:cs="Segoe UI"/>
          <w:b/>
          <w:bCs/>
        </w:rPr>
        <w:t>Об Управлении Росреестра по Новосибирской области</w:t>
      </w:r>
    </w:p>
    <w:p w:rsidR="001E1DA2" w:rsidRPr="00141714" w:rsidRDefault="001E1DA2" w:rsidP="001E1DA2">
      <w:pPr>
        <w:suppressAutoHyphens/>
        <w:autoSpaceDE w:val="0"/>
        <w:autoSpaceDN w:val="0"/>
        <w:adjustRightInd w:val="0"/>
        <w:spacing w:after="0"/>
        <w:jc w:val="both"/>
        <w:rPr>
          <w:rFonts w:ascii="Segoe UI" w:hAnsi="Segoe UI" w:cs="Segoe UI"/>
          <w:b/>
          <w:bCs/>
        </w:rPr>
      </w:pPr>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w:t>
      </w:r>
      <w:r w:rsidRPr="00141714">
        <w:rPr>
          <w:rFonts w:ascii="Segoe UI" w:hAnsi="Segoe UI" w:cs="Segoe UI"/>
          <w:sz w:val="18"/>
          <w:szCs w:val="18"/>
        </w:rPr>
        <w:t>. Руководителем Управления Росреестра по Новосибирской области является Светлана Евгеньевна Рягузова.</w:t>
      </w:r>
    </w:p>
    <w:p w:rsidR="001E1DA2" w:rsidRPr="00141714" w:rsidRDefault="001E1DA2" w:rsidP="001E1DA2">
      <w:pPr>
        <w:tabs>
          <w:tab w:val="left" w:pos="1095"/>
        </w:tabs>
        <w:suppressAutoHyphens/>
        <w:autoSpaceDE w:val="0"/>
        <w:autoSpaceDN w:val="0"/>
        <w:adjustRightInd w:val="0"/>
        <w:spacing w:after="0"/>
        <w:jc w:val="both"/>
        <w:rPr>
          <w:rFonts w:ascii="Segoe UI" w:hAnsi="Segoe UI" w:cs="Segoe UI"/>
          <w:b/>
          <w:color w:val="000000"/>
          <w:sz w:val="18"/>
        </w:rPr>
      </w:pPr>
    </w:p>
    <w:p w:rsidR="001E1DA2" w:rsidRPr="00141714" w:rsidRDefault="001E1DA2" w:rsidP="001E1DA2">
      <w:pPr>
        <w:tabs>
          <w:tab w:val="left" w:pos="1095"/>
        </w:tabs>
        <w:suppressAutoHyphens/>
        <w:autoSpaceDE w:val="0"/>
        <w:autoSpaceDN w:val="0"/>
        <w:adjustRightInd w:val="0"/>
        <w:spacing w:after="0"/>
        <w:jc w:val="both"/>
        <w:rPr>
          <w:rFonts w:ascii="Segoe UI" w:hAnsi="Segoe UI" w:cs="Segoe UI"/>
          <w:b/>
          <w:color w:val="000000"/>
          <w:sz w:val="18"/>
        </w:rPr>
      </w:pPr>
      <w:r w:rsidRPr="00141714">
        <w:rPr>
          <w:rFonts w:ascii="Segoe UI" w:hAnsi="Segoe UI" w:cs="Segoe UI"/>
          <w:b/>
          <w:color w:val="000000"/>
          <w:sz w:val="18"/>
        </w:rPr>
        <w:t>Контакты для СМИ:</w:t>
      </w:r>
    </w:p>
    <w:p w:rsidR="001E1DA2" w:rsidRPr="00141714" w:rsidRDefault="001E1DA2" w:rsidP="001E1DA2">
      <w:pPr>
        <w:spacing w:after="0"/>
        <w:jc w:val="both"/>
        <w:rPr>
          <w:rFonts w:ascii="Segoe UI" w:hAnsi="Segoe UI" w:cs="Segoe UI"/>
          <w:sz w:val="18"/>
          <w:szCs w:val="18"/>
        </w:rPr>
      </w:pPr>
      <w:r w:rsidRPr="00141714">
        <w:rPr>
          <w:rFonts w:ascii="Segoe UI" w:hAnsi="Segoe UI" w:cs="Segoe UI"/>
          <w:sz w:val="18"/>
          <w:szCs w:val="18"/>
        </w:rPr>
        <w:t>Управление Росреестра по Новосибирской области</w:t>
      </w:r>
    </w:p>
    <w:p w:rsidR="001E1DA2" w:rsidRPr="00141714" w:rsidRDefault="001E1DA2" w:rsidP="001E1DA2">
      <w:pPr>
        <w:spacing w:after="0"/>
        <w:jc w:val="both"/>
        <w:rPr>
          <w:rFonts w:ascii="Segoe UI" w:hAnsi="Segoe UI" w:cs="Segoe UI"/>
          <w:sz w:val="18"/>
          <w:szCs w:val="18"/>
        </w:rPr>
      </w:pPr>
      <w:r w:rsidRPr="00141714">
        <w:rPr>
          <w:rFonts w:ascii="Segoe UI" w:hAnsi="Segoe UI" w:cs="Segoe UI"/>
          <w:sz w:val="18"/>
          <w:szCs w:val="18"/>
        </w:rPr>
        <w:t>630091, г.Новосибирск, ул.Державина, д. 28</w:t>
      </w:r>
    </w:p>
    <w:p w:rsidR="001E1DA2" w:rsidRPr="00141714" w:rsidRDefault="001E1DA2" w:rsidP="001E1DA2">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lang/>
        </w:rPr>
        <w:t xml:space="preserve">Электронная почта: </w:t>
      </w:r>
    </w:p>
    <w:p w:rsidR="001E1DA2" w:rsidRPr="00141714" w:rsidRDefault="001E1DA2" w:rsidP="001E1DA2">
      <w:pPr>
        <w:autoSpaceDE w:val="0"/>
        <w:autoSpaceDN w:val="0"/>
        <w:adjustRightInd w:val="0"/>
        <w:spacing w:after="0" w:line="240" w:lineRule="auto"/>
        <w:jc w:val="both"/>
        <w:rPr>
          <w:rFonts w:ascii="Segoe UI" w:eastAsia="Times New Roman" w:hAnsi="Segoe UI" w:cs="Segoe UI"/>
          <w:color w:val="000000"/>
          <w:sz w:val="16"/>
          <w:szCs w:val="18"/>
        </w:rPr>
      </w:pPr>
      <w:hyperlink r:id="rId48" w:history="1">
        <w:r w:rsidRPr="00141714">
          <w:rPr>
            <w:rStyle w:val="a9"/>
            <w:rFonts w:ascii="Segoe UI" w:hAnsi="Segoe UI" w:cs="Segoe UI"/>
            <w:sz w:val="18"/>
            <w:szCs w:val="20"/>
            <w:lang/>
          </w:rPr>
          <w:t>oko@54upr.rosreestr.ru</w:t>
        </w:r>
      </w:hyperlink>
    </w:p>
    <w:p w:rsidR="001E1DA2" w:rsidRPr="00141714" w:rsidRDefault="001E1DA2" w:rsidP="001E1DA2">
      <w:pPr>
        <w:autoSpaceDE w:val="0"/>
        <w:autoSpaceDN w:val="0"/>
        <w:adjustRightInd w:val="0"/>
        <w:spacing w:after="0" w:line="240" w:lineRule="auto"/>
        <w:jc w:val="both"/>
        <w:rPr>
          <w:rFonts w:ascii="Segoe UI" w:eastAsia="Times New Roman" w:hAnsi="Segoe UI" w:cs="Segoe UI"/>
          <w:color w:val="000000"/>
          <w:sz w:val="18"/>
          <w:szCs w:val="18"/>
          <w:lang/>
        </w:rPr>
      </w:pPr>
      <w:r w:rsidRPr="00141714">
        <w:rPr>
          <w:rFonts w:ascii="Segoe UI" w:eastAsia="Times New Roman" w:hAnsi="Segoe UI" w:cs="Segoe UI"/>
          <w:color w:val="000000"/>
          <w:sz w:val="18"/>
          <w:szCs w:val="18"/>
          <w:lang/>
        </w:rPr>
        <w:t xml:space="preserve">Сайт: </w:t>
      </w:r>
      <w:hyperlink r:id="rId49" w:history="1">
        <w:r w:rsidRPr="00141714">
          <w:rPr>
            <w:rFonts w:ascii="Segoe UI" w:eastAsia="Times New Roman" w:hAnsi="Segoe UI" w:cs="Segoe UI"/>
            <w:color w:val="0000FF"/>
            <w:sz w:val="20"/>
            <w:szCs w:val="20"/>
            <w:u w:val="single"/>
            <w:lang/>
          </w:rPr>
          <w:t>Росреестр</w:t>
        </w:r>
      </w:hyperlink>
    </w:p>
    <w:p w:rsidR="001E1DA2" w:rsidRPr="00726E22" w:rsidRDefault="001E1DA2" w:rsidP="001E1DA2">
      <w:pPr>
        <w:autoSpaceDE w:val="0"/>
        <w:autoSpaceDN w:val="0"/>
        <w:adjustRightInd w:val="0"/>
        <w:spacing w:after="0" w:line="240" w:lineRule="auto"/>
        <w:jc w:val="both"/>
        <w:rPr>
          <w:rFonts w:ascii="Segoe UI" w:eastAsia="Times New Roman" w:hAnsi="Segoe UI" w:cs="Segoe UI"/>
          <w:b/>
          <w:sz w:val="20"/>
          <w:szCs w:val="24"/>
        </w:rPr>
      </w:pPr>
      <w:r>
        <w:rPr>
          <w:rFonts w:ascii="Segoe UI" w:eastAsia="Times New Roman" w:hAnsi="Segoe UI" w:cs="Segoe UI"/>
          <w:color w:val="000000"/>
          <w:sz w:val="18"/>
          <w:szCs w:val="18"/>
        </w:rPr>
        <w:t xml:space="preserve">Соцсети: </w:t>
      </w:r>
      <w:hyperlink r:id="rId50" w:history="1">
        <w:r>
          <w:rPr>
            <w:rFonts w:ascii="Segoe UI" w:eastAsia="Times New Roman" w:hAnsi="Segoe UI" w:cs="Segoe UI"/>
            <w:color w:val="0000FF"/>
            <w:sz w:val="18"/>
            <w:szCs w:val="18"/>
            <w:u w:val="single"/>
            <w:lang/>
          </w:rPr>
          <w:t>ВКонтакте</w:t>
        </w:r>
      </w:hyperlink>
      <w:r>
        <w:rPr>
          <w:rFonts w:ascii="Segoe UI" w:eastAsia="Times New Roman" w:hAnsi="Segoe UI" w:cs="Segoe UI"/>
          <w:color w:val="000000"/>
          <w:sz w:val="18"/>
          <w:szCs w:val="18"/>
        </w:rPr>
        <w:t xml:space="preserve">, </w:t>
      </w:r>
      <w:hyperlink r:id="rId51" w:history="1">
        <w:r w:rsidRPr="00C74705">
          <w:rPr>
            <w:rStyle w:val="a9"/>
            <w:rFonts w:ascii="Segoe UI" w:hAnsi="Segoe UI" w:cs="Segoe UI"/>
            <w:sz w:val="18"/>
            <w:szCs w:val="18"/>
          </w:rPr>
          <w:t>Одноклассники</w:t>
        </w:r>
      </w:hyperlink>
      <w:r w:rsidRPr="00F21BF8">
        <w:rPr>
          <w:rStyle w:val="a9"/>
          <w:rFonts w:ascii="Segoe UI" w:hAnsi="Segoe UI" w:cs="Segoe UI"/>
          <w:sz w:val="18"/>
          <w:szCs w:val="18"/>
        </w:rPr>
        <w:t xml:space="preserve">, </w:t>
      </w:r>
      <w:hyperlink r:id="rId52" w:history="1">
        <w:r w:rsidRPr="00967E00">
          <w:rPr>
            <w:rStyle w:val="a9"/>
            <w:rFonts w:ascii="Segoe UI" w:hAnsi="Segoe UI" w:cs="Segoe UI"/>
            <w:sz w:val="20"/>
            <w:szCs w:val="20"/>
            <w:lang/>
          </w:rPr>
          <w:t>Яндекс</w:t>
        </w:r>
        <w:r w:rsidRPr="00967E00">
          <w:rPr>
            <w:rStyle w:val="a9"/>
            <w:rFonts w:ascii="Segoe UI" w:hAnsi="Segoe UI" w:cs="Segoe UI"/>
            <w:sz w:val="20"/>
            <w:szCs w:val="20"/>
          </w:rPr>
          <w:t>.</w:t>
        </w:r>
        <w:r w:rsidRPr="00967E00">
          <w:rPr>
            <w:rStyle w:val="a9"/>
            <w:rFonts w:ascii="Segoe UI" w:hAnsi="Segoe UI" w:cs="Segoe UI"/>
            <w:sz w:val="20"/>
            <w:szCs w:val="20"/>
            <w:lang/>
          </w:rPr>
          <w:t>Дзен</w:t>
        </w:r>
      </w:hyperlink>
      <w:r w:rsidRPr="00F21BF8">
        <w:rPr>
          <w:rStyle w:val="a9"/>
          <w:rFonts w:ascii="Segoe UI" w:hAnsi="Segoe UI" w:cs="Segoe UI"/>
          <w:sz w:val="20"/>
          <w:szCs w:val="20"/>
        </w:rPr>
        <w:t xml:space="preserve">, </w:t>
      </w:r>
      <w:hyperlink r:id="rId53" w:history="1">
        <w:r w:rsidRPr="00141714">
          <w:rPr>
            <w:rStyle w:val="a9"/>
            <w:rFonts w:ascii="Segoe UI" w:hAnsi="Segoe UI" w:cs="Segoe UI"/>
            <w:sz w:val="20"/>
            <w:szCs w:val="24"/>
          </w:rPr>
          <w:t>Телеграм</w:t>
        </w:r>
      </w:hyperlink>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1E1DA2">
      <w:pPr>
        <w:rPr>
          <w:rFonts w:cs="Calibri"/>
          <w:noProof/>
        </w:rPr>
      </w:pPr>
      <w:r>
        <w:rPr>
          <w:noProof/>
        </w:rPr>
        <w:lastRenderedPageBreak/>
        <w:drawing>
          <wp:inline distT="0" distB="0" distL="0" distR="0">
            <wp:extent cx="1748367" cy="749300"/>
            <wp:effectExtent l="0" t="0" r="0" b="0"/>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1E1DA2" w:rsidRDefault="001E1DA2" w:rsidP="001E1DA2">
      <w:pPr>
        <w:autoSpaceDE w:val="0"/>
        <w:autoSpaceDN w:val="0"/>
        <w:adjustRightInd w:val="0"/>
        <w:spacing w:after="0"/>
        <w:ind w:firstLine="709"/>
        <w:jc w:val="center"/>
        <w:rPr>
          <w:rFonts w:ascii="Segoe UI" w:hAnsi="Segoe UI" w:cs="Segoe UI"/>
          <w:b/>
          <w:noProof/>
          <w:sz w:val="28"/>
        </w:rPr>
      </w:pPr>
      <w:r w:rsidRPr="00F45F65">
        <w:rPr>
          <w:rFonts w:ascii="Segoe UI" w:hAnsi="Segoe UI" w:cs="Segoe UI"/>
          <w:b/>
          <w:noProof/>
          <w:sz w:val="28"/>
        </w:rPr>
        <w:t>Процесс внесения в ЕГРН лесничеств Новосибирской области завершается</w:t>
      </w:r>
    </w:p>
    <w:p w:rsidR="001E1DA2" w:rsidRDefault="001E1DA2" w:rsidP="001E1DA2">
      <w:pPr>
        <w:autoSpaceDE w:val="0"/>
        <w:autoSpaceDN w:val="0"/>
        <w:adjustRightInd w:val="0"/>
        <w:spacing w:after="0"/>
        <w:ind w:firstLine="709"/>
        <w:jc w:val="center"/>
        <w:rPr>
          <w:rFonts w:ascii="Segoe UI" w:hAnsi="Segoe UI" w:cs="Segoe UI"/>
          <w:b/>
          <w:noProof/>
          <w:sz w:val="28"/>
        </w:rPr>
      </w:pPr>
    </w:p>
    <w:p w:rsidR="001E1DA2" w:rsidRPr="00F45F65" w:rsidRDefault="001E1DA2" w:rsidP="001E1DA2">
      <w:pPr>
        <w:autoSpaceDE w:val="0"/>
        <w:autoSpaceDN w:val="0"/>
        <w:adjustRightInd w:val="0"/>
        <w:spacing w:after="0"/>
        <w:ind w:firstLine="709"/>
        <w:jc w:val="both"/>
        <w:rPr>
          <w:rFonts w:ascii="Segoe UI" w:hAnsi="Segoe UI" w:cs="Segoe UI"/>
          <w:noProof/>
          <w:sz w:val="28"/>
        </w:rPr>
      </w:pPr>
      <w:r w:rsidRPr="00F45F65">
        <w:rPr>
          <w:rFonts w:ascii="Segoe UI" w:hAnsi="Segoe UI" w:cs="Segoe UI"/>
          <w:noProof/>
          <w:sz w:val="28"/>
        </w:rPr>
        <w:t>В Новосибирской области близится к завершению наполнение Единого государственного реестра недвижимости границами лесничеств.</w:t>
      </w:r>
    </w:p>
    <w:p w:rsidR="001E1DA2" w:rsidRPr="00F45F65" w:rsidRDefault="001E1DA2" w:rsidP="001E1DA2">
      <w:pPr>
        <w:autoSpaceDE w:val="0"/>
        <w:autoSpaceDN w:val="0"/>
        <w:adjustRightInd w:val="0"/>
        <w:spacing w:after="0"/>
        <w:ind w:firstLine="709"/>
        <w:jc w:val="both"/>
        <w:rPr>
          <w:rFonts w:ascii="Segoe UI" w:hAnsi="Segoe UI" w:cs="Segoe UI"/>
          <w:noProof/>
          <w:sz w:val="28"/>
        </w:rPr>
      </w:pPr>
      <w:r w:rsidRPr="00F45F65">
        <w:rPr>
          <w:rFonts w:ascii="Segoe UI" w:hAnsi="Segoe UI" w:cs="Segoe UI"/>
          <w:noProof/>
          <w:sz w:val="28"/>
        </w:rPr>
        <w:t xml:space="preserve">По данным Рослесхоза в Новосибирской области утверждены границы 33 лесничеств, из них в ЕГРН внесено 31 или 94%. </w:t>
      </w:r>
    </w:p>
    <w:p w:rsidR="001E1DA2" w:rsidRPr="00F45F65" w:rsidRDefault="001E1DA2" w:rsidP="001E1DA2">
      <w:pPr>
        <w:autoSpaceDE w:val="0"/>
        <w:autoSpaceDN w:val="0"/>
        <w:adjustRightInd w:val="0"/>
        <w:spacing w:after="0"/>
        <w:ind w:firstLine="709"/>
        <w:jc w:val="both"/>
        <w:rPr>
          <w:rFonts w:ascii="Segoe UI" w:hAnsi="Segoe UI" w:cs="Segoe UI"/>
          <w:noProof/>
          <w:sz w:val="28"/>
        </w:rPr>
      </w:pPr>
      <w:r w:rsidRPr="00F45F65">
        <w:rPr>
          <w:rFonts w:ascii="Segoe UI" w:hAnsi="Segoe UI" w:cs="Segoe UI"/>
          <w:noProof/>
          <w:sz w:val="28"/>
        </w:rPr>
        <w:t>С начала 2024 года реестр границ ЕГРН пополнился сведениями еще о девяти лесничествах: Венгеровское, Доволенское, Каргатское, Коченевское, Куйбышевское, Маслянинское, Северное, Убинское, Чановское.</w:t>
      </w:r>
    </w:p>
    <w:p w:rsidR="001E1DA2" w:rsidRPr="00F45F65" w:rsidRDefault="001E1DA2" w:rsidP="001E1DA2">
      <w:pPr>
        <w:autoSpaceDE w:val="0"/>
        <w:autoSpaceDN w:val="0"/>
        <w:adjustRightInd w:val="0"/>
        <w:spacing w:after="0"/>
        <w:ind w:firstLine="709"/>
        <w:jc w:val="both"/>
        <w:rPr>
          <w:rFonts w:ascii="Segoe UI" w:hAnsi="Segoe UI" w:cs="Segoe UI"/>
          <w:noProof/>
          <w:sz w:val="28"/>
        </w:rPr>
      </w:pPr>
      <w:r w:rsidRPr="00F45F65">
        <w:rPr>
          <w:rFonts w:ascii="Segoe UI" w:hAnsi="Segoe UI" w:cs="Segoe UI"/>
          <w:noProof/>
          <w:sz w:val="28"/>
        </w:rPr>
        <w:t>Сегодня площадь лесов Новосибирской области составляет 4629,7 тыс.га, это четверть площади региона.</w:t>
      </w:r>
    </w:p>
    <w:p w:rsidR="001E1DA2" w:rsidRPr="00F45F65" w:rsidRDefault="001E1DA2" w:rsidP="001E1DA2">
      <w:pPr>
        <w:autoSpaceDE w:val="0"/>
        <w:autoSpaceDN w:val="0"/>
        <w:adjustRightInd w:val="0"/>
        <w:spacing w:after="0"/>
        <w:ind w:firstLine="709"/>
        <w:jc w:val="both"/>
        <w:rPr>
          <w:rFonts w:ascii="Segoe UI" w:hAnsi="Segoe UI" w:cs="Segoe UI"/>
          <w:noProof/>
          <w:sz w:val="28"/>
        </w:rPr>
      </w:pPr>
      <w:r w:rsidRPr="00F45F65">
        <w:rPr>
          <w:rFonts w:ascii="Segoe UI" w:hAnsi="Segoe UI" w:cs="Segoe UI"/>
          <w:noProof/>
          <w:sz w:val="28"/>
        </w:rPr>
        <w:t>Наличие границ лесничеств в ЕГРН обеспечивает защиту лесов, позволяет планировать развитие территорий с учетом границ лесничеств.</w:t>
      </w:r>
    </w:p>
    <w:p w:rsidR="001E1DA2" w:rsidRPr="00F45F65" w:rsidRDefault="001E1DA2" w:rsidP="001E1DA2">
      <w:pPr>
        <w:autoSpaceDE w:val="0"/>
        <w:autoSpaceDN w:val="0"/>
        <w:adjustRightInd w:val="0"/>
        <w:spacing w:after="0"/>
        <w:ind w:firstLine="709"/>
        <w:jc w:val="both"/>
        <w:rPr>
          <w:rFonts w:ascii="Segoe UI" w:hAnsi="Segoe UI" w:cs="Segoe UI"/>
          <w:noProof/>
          <w:sz w:val="28"/>
        </w:rPr>
      </w:pPr>
      <w:r w:rsidRPr="00F45F65">
        <w:rPr>
          <w:rFonts w:ascii="Segoe UI" w:hAnsi="Segoe UI" w:cs="Segoe UI"/>
          <w:noProof/>
          <w:sz w:val="28"/>
        </w:rPr>
        <w:t>Необходимо помнить, что леса относятся к возобновляемым природным ресурсам, но для этого важно соблюдать принцип рационального использования лесов и содействовать восстановлению леса.</w:t>
      </w:r>
    </w:p>
    <w:p w:rsidR="001E1DA2" w:rsidRPr="00F45F65" w:rsidRDefault="001E1DA2" w:rsidP="001E1DA2">
      <w:pPr>
        <w:autoSpaceDE w:val="0"/>
        <w:autoSpaceDN w:val="0"/>
        <w:adjustRightInd w:val="0"/>
        <w:spacing w:after="0"/>
        <w:ind w:firstLine="709"/>
        <w:jc w:val="both"/>
        <w:rPr>
          <w:rFonts w:ascii="Segoe UI" w:hAnsi="Segoe UI" w:cs="Segoe UI"/>
          <w:noProof/>
          <w:sz w:val="28"/>
        </w:rPr>
      </w:pPr>
      <w:r w:rsidRPr="00F45F65">
        <w:rPr>
          <w:rFonts w:ascii="Segoe UI" w:hAnsi="Segoe UI" w:cs="Segoe UI"/>
          <w:noProof/>
          <w:sz w:val="28"/>
        </w:rPr>
        <w:t xml:space="preserve">21 марта в мире отмечается Международный день лесов. Праздник учрежден в 2012 году по решению Организации объединенных наций. </w:t>
      </w:r>
    </w:p>
    <w:p w:rsidR="001E1DA2" w:rsidRPr="00F45F65" w:rsidRDefault="001E1DA2" w:rsidP="001E1DA2">
      <w:pPr>
        <w:autoSpaceDE w:val="0"/>
        <w:autoSpaceDN w:val="0"/>
        <w:adjustRightInd w:val="0"/>
        <w:spacing w:after="0"/>
        <w:ind w:firstLine="709"/>
        <w:jc w:val="both"/>
        <w:rPr>
          <w:rFonts w:ascii="Segoe UI" w:hAnsi="Segoe UI" w:cs="Segoe UI"/>
          <w:noProof/>
          <w:sz w:val="28"/>
        </w:rPr>
      </w:pPr>
      <w:r w:rsidRPr="00F45F65">
        <w:rPr>
          <w:rFonts w:ascii="Segoe UI" w:hAnsi="Segoe UI" w:cs="Segoe UI"/>
          <w:noProof/>
          <w:sz w:val="28"/>
        </w:rPr>
        <w:t>Идея праздника – привлечь внимание к проблеме вырубки и создать платформу для обмена мнениями и совместной работе для сохранения и восстановления лесов.</w:t>
      </w:r>
    </w:p>
    <w:p w:rsidR="001E1DA2" w:rsidRDefault="001E1DA2" w:rsidP="001E1DA2">
      <w:pPr>
        <w:pStyle w:val="aa"/>
        <w:spacing w:before="0" w:beforeAutospacing="0" w:after="0" w:afterAutospacing="0"/>
        <w:ind w:firstLine="720"/>
        <w:jc w:val="both"/>
        <w:rPr>
          <w:rStyle w:val="apple-converted-space"/>
          <w:rFonts w:ascii="Segoe UI" w:hAnsi="Segoe UI" w:cs="Segoe UI"/>
          <w:color w:val="000000"/>
          <w:sz w:val="28"/>
          <w:szCs w:val="28"/>
        </w:rPr>
      </w:pPr>
    </w:p>
    <w:p w:rsidR="001E1DA2" w:rsidRDefault="001E1DA2" w:rsidP="001E1DA2">
      <w:pPr>
        <w:autoSpaceDE w:val="0"/>
        <w:autoSpaceDN w:val="0"/>
        <w:adjustRightInd w:val="0"/>
        <w:spacing w:after="0"/>
        <w:jc w:val="both"/>
        <w:rPr>
          <w:rStyle w:val="apple-converted-space"/>
          <w:rFonts w:ascii="Segoe UI" w:eastAsia="Times New Roman" w:hAnsi="Segoe UI" w:cs="Segoe UI"/>
          <w:color w:val="000000"/>
          <w:sz w:val="28"/>
          <w:szCs w:val="28"/>
        </w:rPr>
      </w:pPr>
    </w:p>
    <w:p w:rsidR="001E1DA2" w:rsidRDefault="001E1DA2" w:rsidP="001E1DA2">
      <w:pPr>
        <w:autoSpaceDE w:val="0"/>
        <w:autoSpaceDN w:val="0"/>
        <w:adjustRightInd w:val="0"/>
        <w:spacing w:after="0"/>
        <w:jc w:val="both"/>
        <w:rPr>
          <w:rFonts w:ascii="Segoe UI" w:eastAsia="Times New Roman" w:hAnsi="Segoe UI" w:cs="Segoe UI"/>
          <w:color w:val="000000"/>
          <w:sz w:val="28"/>
          <w:szCs w:val="28"/>
        </w:rPr>
      </w:pPr>
    </w:p>
    <w:p w:rsidR="007763C3" w:rsidRPr="007C0523" w:rsidRDefault="007763C3" w:rsidP="001E1DA2">
      <w:pPr>
        <w:autoSpaceDE w:val="0"/>
        <w:autoSpaceDN w:val="0"/>
        <w:adjustRightInd w:val="0"/>
        <w:spacing w:after="0"/>
        <w:jc w:val="both"/>
        <w:rPr>
          <w:rFonts w:ascii="Segoe UI" w:eastAsia="Times New Roman" w:hAnsi="Segoe UI" w:cs="Segoe UI"/>
          <w:color w:val="000000"/>
          <w:sz w:val="28"/>
          <w:szCs w:val="28"/>
        </w:rPr>
      </w:pPr>
    </w:p>
    <w:p w:rsidR="001E1DA2" w:rsidRPr="006D233B" w:rsidRDefault="001E1DA2" w:rsidP="001E1DA2">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Управлением Росреестра</w:t>
      </w:r>
      <w:r w:rsidRPr="006D233B">
        <w:rPr>
          <w:rFonts w:ascii="Segoe UI" w:eastAsia="Quattrocento Sans" w:hAnsi="Segoe UI" w:cs="Segoe UI"/>
          <w:b/>
          <w:i/>
          <w:color w:val="000000"/>
          <w:sz w:val="24"/>
          <w:szCs w:val="24"/>
        </w:rPr>
        <w:t xml:space="preserve"> </w:t>
      </w:r>
    </w:p>
    <w:p w:rsidR="001E1DA2" w:rsidRPr="00141714" w:rsidRDefault="001E1DA2" w:rsidP="001E1DA2">
      <w:pP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1E1DA2" w:rsidRPr="00141714" w:rsidRDefault="001E1DA2" w:rsidP="001E1DA2">
      <w:pPr>
        <w:suppressAutoHyphens/>
        <w:autoSpaceDE w:val="0"/>
        <w:autoSpaceDN w:val="0"/>
        <w:adjustRightInd w:val="0"/>
        <w:jc w:val="both"/>
        <w:rPr>
          <w:rFonts w:ascii="Segoe UI" w:hAnsi="Segoe UI" w:cs="Segoe UI"/>
          <w:b/>
          <w:bCs/>
          <w:i/>
          <w:iCs/>
          <w:color w:val="0070C0"/>
        </w:rPr>
      </w:pPr>
      <w:r w:rsidRPr="006D7D1E">
        <w:rPr>
          <w:rFonts w:ascii="Segoe UI" w:hAnsi="Segoe UI" w:cs="Segoe UI"/>
          <w:noProof/>
          <w:color w:val="000000"/>
        </w:rPr>
        <w:pict>
          <v:shape id="_x0000_s1034" type="#_x0000_t32" style="position:absolute;left:0;text-align:left;margin-left:-3.3pt;margin-top:7.1pt;width:490.5pt;height: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1E1DA2" w:rsidRPr="00141714" w:rsidRDefault="001E1DA2" w:rsidP="001E1DA2">
      <w:pPr>
        <w:suppressAutoHyphens/>
        <w:autoSpaceDE w:val="0"/>
        <w:autoSpaceDN w:val="0"/>
        <w:adjustRightInd w:val="0"/>
        <w:spacing w:after="0"/>
        <w:jc w:val="both"/>
        <w:rPr>
          <w:rFonts w:ascii="Segoe UI" w:hAnsi="Segoe UI" w:cs="Segoe UI"/>
          <w:b/>
          <w:bCs/>
        </w:rPr>
      </w:pPr>
      <w:r w:rsidRPr="00141714">
        <w:rPr>
          <w:rFonts w:ascii="Segoe UI" w:hAnsi="Segoe UI" w:cs="Segoe UI"/>
          <w:b/>
          <w:bCs/>
        </w:rPr>
        <w:t>Об Управлении Росреестра по Новосибирской области</w:t>
      </w:r>
    </w:p>
    <w:p w:rsidR="001E1DA2" w:rsidRPr="00141714" w:rsidRDefault="001E1DA2" w:rsidP="001E1DA2">
      <w:pPr>
        <w:suppressAutoHyphens/>
        <w:autoSpaceDE w:val="0"/>
        <w:autoSpaceDN w:val="0"/>
        <w:adjustRightInd w:val="0"/>
        <w:spacing w:after="0"/>
        <w:jc w:val="both"/>
        <w:rPr>
          <w:rFonts w:ascii="Segoe UI" w:hAnsi="Segoe UI" w:cs="Segoe UI"/>
          <w:b/>
          <w:bCs/>
        </w:rPr>
      </w:pPr>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w:t>
      </w:r>
      <w:r w:rsidRPr="00141714">
        <w:rPr>
          <w:rFonts w:ascii="Segoe UI" w:hAnsi="Segoe UI" w:cs="Segoe UI"/>
          <w:sz w:val="18"/>
          <w:szCs w:val="18"/>
        </w:rPr>
        <w:t>. Руководителем Управления Росреестра по Новосибирской области является Светлана Евгеньевна Рягузова.</w:t>
      </w:r>
    </w:p>
    <w:p w:rsidR="001E1DA2" w:rsidRPr="00141714" w:rsidRDefault="001E1DA2" w:rsidP="001E1DA2">
      <w:pPr>
        <w:tabs>
          <w:tab w:val="left" w:pos="1095"/>
        </w:tabs>
        <w:suppressAutoHyphens/>
        <w:autoSpaceDE w:val="0"/>
        <w:autoSpaceDN w:val="0"/>
        <w:adjustRightInd w:val="0"/>
        <w:spacing w:after="0"/>
        <w:jc w:val="both"/>
        <w:rPr>
          <w:rFonts w:ascii="Segoe UI" w:hAnsi="Segoe UI" w:cs="Segoe UI"/>
          <w:b/>
          <w:color w:val="000000"/>
          <w:sz w:val="18"/>
        </w:rPr>
      </w:pPr>
    </w:p>
    <w:p w:rsidR="001E1DA2" w:rsidRPr="00141714" w:rsidRDefault="001E1DA2" w:rsidP="001E1DA2">
      <w:pPr>
        <w:tabs>
          <w:tab w:val="left" w:pos="1095"/>
        </w:tabs>
        <w:suppressAutoHyphens/>
        <w:autoSpaceDE w:val="0"/>
        <w:autoSpaceDN w:val="0"/>
        <w:adjustRightInd w:val="0"/>
        <w:spacing w:after="0"/>
        <w:jc w:val="both"/>
        <w:rPr>
          <w:rFonts w:ascii="Segoe UI" w:hAnsi="Segoe UI" w:cs="Segoe UI"/>
          <w:b/>
          <w:color w:val="000000"/>
          <w:sz w:val="18"/>
        </w:rPr>
      </w:pPr>
      <w:r w:rsidRPr="00141714">
        <w:rPr>
          <w:rFonts w:ascii="Segoe UI" w:hAnsi="Segoe UI" w:cs="Segoe UI"/>
          <w:b/>
          <w:color w:val="000000"/>
          <w:sz w:val="18"/>
        </w:rPr>
        <w:t>Контакты для СМИ:</w:t>
      </w:r>
    </w:p>
    <w:p w:rsidR="001E1DA2" w:rsidRPr="00141714" w:rsidRDefault="001E1DA2" w:rsidP="001E1DA2">
      <w:pPr>
        <w:spacing w:after="0"/>
        <w:jc w:val="both"/>
        <w:rPr>
          <w:rFonts w:ascii="Segoe UI" w:hAnsi="Segoe UI" w:cs="Segoe UI"/>
          <w:sz w:val="18"/>
          <w:szCs w:val="18"/>
        </w:rPr>
      </w:pPr>
      <w:r w:rsidRPr="00141714">
        <w:rPr>
          <w:rFonts w:ascii="Segoe UI" w:hAnsi="Segoe UI" w:cs="Segoe UI"/>
          <w:sz w:val="18"/>
          <w:szCs w:val="18"/>
        </w:rPr>
        <w:t>Управление Росреестра по Новосибирской области</w:t>
      </w:r>
    </w:p>
    <w:p w:rsidR="001E1DA2" w:rsidRPr="00141714" w:rsidRDefault="001E1DA2" w:rsidP="001E1DA2">
      <w:pPr>
        <w:spacing w:after="0"/>
        <w:jc w:val="both"/>
        <w:rPr>
          <w:rFonts w:ascii="Segoe UI" w:hAnsi="Segoe UI" w:cs="Segoe UI"/>
          <w:sz w:val="18"/>
          <w:szCs w:val="18"/>
        </w:rPr>
      </w:pPr>
      <w:r w:rsidRPr="00141714">
        <w:rPr>
          <w:rFonts w:ascii="Segoe UI" w:hAnsi="Segoe UI" w:cs="Segoe UI"/>
          <w:sz w:val="18"/>
          <w:szCs w:val="18"/>
        </w:rPr>
        <w:t>630091, г.</w:t>
      </w:r>
      <w:r>
        <w:rPr>
          <w:rFonts w:ascii="Segoe UI" w:hAnsi="Segoe UI" w:cs="Segoe UI"/>
          <w:sz w:val="18"/>
          <w:szCs w:val="18"/>
        </w:rPr>
        <w:t xml:space="preserve"> </w:t>
      </w:r>
      <w:r w:rsidRPr="00141714">
        <w:rPr>
          <w:rFonts w:ascii="Segoe UI" w:hAnsi="Segoe UI" w:cs="Segoe UI"/>
          <w:sz w:val="18"/>
          <w:szCs w:val="18"/>
        </w:rPr>
        <w:t>Новосибирск, ул.</w:t>
      </w:r>
      <w:r>
        <w:rPr>
          <w:rFonts w:ascii="Segoe UI" w:hAnsi="Segoe UI" w:cs="Segoe UI"/>
          <w:sz w:val="18"/>
          <w:szCs w:val="18"/>
        </w:rPr>
        <w:t xml:space="preserve"> </w:t>
      </w:r>
      <w:r w:rsidRPr="00141714">
        <w:rPr>
          <w:rFonts w:ascii="Segoe UI" w:hAnsi="Segoe UI" w:cs="Segoe UI"/>
          <w:sz w:val="18"/>
          <w:szCs w:val="18"/>
        </w:rPr>
        <w:t>Державина, д. 28</w:t>
      </w:r>
    </w:p>
    <w:p w:rsidR="001E1DA2" w:rsidRPr="00141714" w:rsidRDefault="001E1DA2" w:rsidP="001E1DA2">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rPr>
        <w:t xml:space="preserve">Электронная почта: </w:t>
      </w:r>
    </w:p>
    <w:p w:rsidR="001E1DA2" w:rsidRPr="00141714" w:rsidRDefault="001E1DA2" w:rsidP="001E1DA2">
      <w:pPr>
        <w:autoSpaceDE w:val="0"/>
        <w:autoSpaceDN w:val="0"/>
        <w:adjustRightInd w:val="0"/>
        <w:spacing w:after="0" w:line="240" w:lineRule="auto"/>
        <w:jc w:val="both"/>
        <w:rPr>
          <w:rFonts w:ascii="Segoe UI" w:eastAsia="Times New Roman" w:hAnsi="Segoe UI" w:cs="Segoe UI"/>
          <w:color w:val="000000"/>
          <w:sz w:val="16"/>
          <w:szCs w:val="18"/>
        </w:rPr>
      </w:pPr>
      <w:hyperlink r:id="rId54" w:history="1">
        <w:r w:rsidRPr="00141714">
          <w:rPr>
            <w:rStyle w:val="a9"/>
            <w:rFonts w:ascii="Segoe UI" w:hAnsi="Segoe UI" w:cs="Segoe UI"/>
            <w:sz w:val="18"/>
            <w:szCs w:val="20"/>
          </w:rPr>
          <w:t>oko@54upr.rosreestr.ru</w:t>
        </w:r>
      </w:hyperlink>
      <w:r w:rsidRPr="00141714">
        <w:rPr>
          <w:rFonts w:ascii="Segoe UI" w:eastAsia="Times New Roman" w:hAnsi="Segoe UI" w:cs="Segoe UI"/>
          <w:color w:val="000000"/>
          <w:sz w:val="16"/>
          <w:szCs w:val="18"/>
        </w:rPr>
        <w:t xml:space="preserve"> </w:t>
      </w:r>
    </w:p>
    <w:p w:rsidR="001E1DA2" w:rsidRPr="00141714" w:rsidRDefault="001E1DA2" w:rsidP="001E1DA2">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rPr>
        <w:t xml:space="preserve">Сайт: </w:t>
      </w:r>
      <w:hyperlink r:id="rId55" w:history="1">
        <w:r w:rsidRPr="00141714">
          <w:rPr>
            <w:rFonts w:ascii="Segoe UI" w:eastAsia="Times New Roman" w:hAnsi="Segoe UI" w:cs="Segoe UI"/>
            <w:color w:val="0000FF"/>
            <w:sz w:val="20"/>
            <w:szCs w:val="20"/>
            <w:u w:val="single"/>
          </w:rPr>
          <w:t>Росреестр</w:t>
        </w:r>
      </w:hyperlink>
    </w:p>
    <w:p w:rsidR="001E1DA2" w:rsidRDefault="001E1DA2" w:rsidP="001E1DA2">
      <w:pPr>
        <w:autoSpaceDE w:val="0"/>
        <w:autoSpaceDN w:val="0"/>
        <w:adjustRightInd w:val="0"/>
        <w:spacing w:after="0" w:line="240" w:lineRule="auto"/>
        <w:jc w:val="both"/>
      </w:pPr>
      <w:r>
        <w:rPr>
          <w:rFonts w:ascii="Segoe UI" w:eastAsia="Times New Roman" w:hAnsi="Segoe UI" w:cs="Segoe UI"/>
          <w:color w:val="000000"/>
          <w:sz w:val="18"/>
          <w:szCs w:val="18"/>
        </w:rPr>
        <w:t xml:space="preserve">Соцсети: </w:t>
      </w:r>
      <w:hyperlink r:id="rId56" w:history="1">
        <w:r>
          <w:rPr>
            <w:rFonts w:ascii="Segoe UI" w:eastAsia="Times New Roman" w:hAnsi="Segoe UI" w:cs="Segoe UI"/>
            <w:color w:val="0000FF"/>
            <w:sz w:val="18"/>
            <w:szCs w:val="18"/>
            <w:u w:val="single"/>
          </w:rPr>
          <w:t>ВКонтакте</w:t>
        </w:r>
      </w:hyperlink>
      <w:r>
        <w:rPr>
          <w:rFonts w:ascii="Segoe UI" w:eastAsia="Times New Roman" w:hAnsi="Segoe UI" w:cs="Segoe UI"/>
          <w:color w:val="000000"/>
          <w:sz w:val="18"/>
          <w:szCs w:val="18"/>
        </w:rPr>
        <w:t xml:space="preserve">, </w:t>
      </w:r>
      <w:hyperlink r:id="rId57" w:history="1">
        <w:r w:rsidRPr="00C74705">
          <w:rPr>
            <w:rStyle w:val="a9"/>
            <w:rFonts w:ascii="Segoe UI" w:hAnsi="Segoe UI" w:cs="Segoe UI"/>
            <w:sz w:val="18"/>
            <w:szCs w:val="18"/>
          </w:rPr>
          <w:t>Одноклассники</w:t>
        </w:r>
      </w:hyperlink>
      <w:r w:rsidRPr="00F21BF8">
        <w:rPr>
          <w:rStyle w:val="a9"/>
          <w:rFonts w:ascii="Segoe UI" w:hAnsi="Segoe UI" w:cs="Segoe UI"/>
          <w:sz w:val="18"/>
          <w:szCs w:val="18"/>
        </w:rPr>
        <w:t xml:space="preserve">, </w:t>
      </w:r>
      <w:hyperlink r:id="rId58" w:history="1">
        <w:r w:rsidRPr="00967E00">
          <w:rPr>
            <w:rStyle w:val="a9"/>
            <w:rFonts w:ascii="Segoe UI" w:hAnsi="Segoe UI" w:cs="Segoe UI"/>
            <w:sz w:val="20"/>
            <w:szCs w:val="20"/>
          </w:rPr>
          <w:t>Яндекс.Дзен</w:t>
        </w:r>
      </w:hyperlink>
      <w:r w:rsidRPr="00F21BF8">
        <w:rPr>
          <w:rStyle w:val="a9"/>
          <w:rFonts w:ascii="Segoe UI" w:hAnsi="Segoe UI" w:cs="Segoe UI"/>
          <w:sz w:val="20"/>
          <w:szCs w:val="20"/>
        </w:rPr>
        <w:t xml:space="preserve">, </w:t>
      </w:r>
      <w:hyperlink r:id="rId59" w:history="1">
        <w:r w:rsidRPr="00141714">
          <w:rPr>
            <w:rStyle w:val="a9"/>
            <w:rFonts w:ascii="Segoe UI" w:hAnsi="Segoe UI" w:cs="Segoe UI"/>
            <w:sz w:val="20"/>
            <w:szCs w:val="24"/>
          </w:rPr>
          <w:t>Телеграм</w:t>
        </w:r>
      </w:hyperlink>
    </w:p>
    <w:p w:rsidR="001E1DA2" w:rsidRDefault="001E1DA2" w:rsidP="001E1DA2">
      <w:r>
        <w:br w:type="page"/>
      </w:r>
    </w:p>
    <w:p w:rsidR="001E1DA2" w:rsidRDefault="001E1DA2" w:rsidP="001E1DA2">
      <w:pPr>
        <w:rPr>
          <w:rFonts w:cs="Calibri"/>
          <w:noProof/>
        </w:rPr>
      </w:pPr>
      <w:r>
        <w:rPr>
          <w:noProof/>
        </w:rPr>
        <w:lastRenderedPageBreak/>
        <w:drawing>
          <wp:inline distT="0" distB="0" distL="0" distR="0">
            <wp:extent cx="1748367" cy="749300"/>
            <wp:effectExtent l="0" t="0" r="0"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1E1DA2" w:rsidRDefault="001E1DA2" w:rsidP="001E1DA2">
      <w:pPr>
        <w:autoSpaceDE w:val="0"/>
        <w:autoSpaceDN w:val="0"/>
        <w:adjustRightInd w:val="0"/>
        <w:spacing w:after="0"/>
        <w:ind w:firstLine="709"/>
        <w:jc w:val="center"/>
        <w:rPr>
          <w:rFonts w:ascii="Segoe UI" w:hAnsi="Segoe UI" w:cs="Segoe UI"/>
          <w:b/>
          <w:noProof/>
          <w:sz w:val="28"/>
        </w:rPr>
      </w:pPr>
      <w:r w:rsidRPr="00787AE1">
        <w:rPr>
          <w:rFonts w:ascii="Segoe UI" w:hAnsi="Segoe UI" w:cs="Segoe UI"/>
          <w:b/>
          <w:noProof/>
          <w:sz w:val="28"/>
        </w:rPr>
        <w:t>Что делать, если в личном кабинете Госуслуг отсутствуют объекты недвижимости</w:t>
      </w:r>
    </w:p>
    <w:p w:rsidR="001E1DA2" w:rsidRDefault="001E1DA2" w:rsidP="001E1DA2">
      <w:pPr>
        <w:autoSpaceDE w:val="0"/>
        <w:autoSpaceDN w:val="0"/>
        <w:adjustRightInd w:val="0"/>
        <w:spacing w:after="0"/>
        <w:ind w:firstLine="709"/>
        <w:jc w:val="center"/>
        <w:rPr>
          <w:rFonts w:ascii="Segoe UI" w:hAnsi="Segoe UI" w:cs="Segoe UI"/>
          <w:b/>
          <w:noProof/>
          <w:sz w:val="28"/>
        </w:rPr>
      </w:pPr>
    </w:p>
    <w:p w:rsidR="001E1DA2" w:rsidRPr="00787AE1" w:rsidRDefault="001E1DA2" w:rsidP="001E1DA2">
      <w:pPr>
        <w:spacing w:after="0" w:line="240" w:lineRule="auto"/>
        <w:ind w:firstLine="709"/>
        <w:jc w:val="both"/>
        <w:rPr>
          <w:rFonts w:ascii="Segoe UI" w:eastAsia="Times New Roman" w:hAnsi="Segoe UI" w:cs="Segoe UI"/>
          <w:bCs/>
          <w:color w:val="000000"/>
          <w:sz w:val="28"/>
          <w:szCs w:val="28"/>
        </w:rPr>
      </w:pPr>
      <w:r w:rsidRPr="00787AE1">
        <w:rPr>
          <w:rFonts w:ascii="Segoe UI" w:eastAsia="Times New Roman" w:hAnsi="Segoe UI" w:cs="Segoe UI"/>
          <w:bCs/>
          <w:color w:val="000000"/>
          <w:sz w:val="28"/>
          <w:szCs w:val="28"/>
        </w:rPr>
        <w:t xml:space="preserve">Сведения о принадлежащих гражданам и юридическим лицам объектах недвижимости на праве собственности, аренды отображаются в личном кабинете на портале </w:t>
      </w:r>
      <w:hyperlink r:id="rId60" w:history="1">
        <w:r w:rsidRPr="00787AE1">
          <w:rPr>
            <w:rFonts w:ascii="Segoe UI" w:eastAsia="Times New Roman" w:hAnsi="Segoe UI" w:cs="Segoe UI"/>
            <w:bCs/>
            <w:color w:val="0000FF"/>
            <w:sz w:val="28"/>
            <w:szCs w:val="28"/>
            <w:u w:val="single"/>
          </w:rPr>
          <w:t>Госуслуг</w:t>
        </w:r>
      </w:hyperlink>
      <w:r w:rsidRPr="00787AE1">
        <w:rPr>
          <w:rFonts w:ascii="Segoe UI" w:eastAsia="Times New Roman" w:hAnsi="Segoe UI" w:cs="Segoe UI"/>
          <w:bCs/>
          <w:color w:val="000000"/>
          <w:sz w:val="28"/>
          <w:szCs w:val="28"/>
        </w:rPr>
        <w:t xml:space="preserve">. Информацию об объектах можно найти во вкладке </w:t>
      </w:r>
      <w:hyperlink r:id="rId61" w:history="1">
        <w:r w:rsidRPr="00787AE1">
          <w:rPr>
            <w:rFonts w:ascii="Segoe UI" w:eastAsia="Times New Roman" w:hAnsi="Segoe UI" w:cs="Segoe UI"/>
            <w:bCs/>
            <w:color w:val="0000FF"/>
            <w:sz w:val="28"/>
            <w:szCs w:val="28"/>
            <w:u w:val="single"/>
          </w:rPr>
          <w:t>«Профиль»</w:t>
        </w:r>
      </w:hyperlink>
      <w:r w:rsidRPr="00787AE1">
        <w:rPr>
          <w:rFonts w:ascii="Segoe UI" w:eastAsia="Times New Roman" w:hAnsi="Segoe UI" w:cs="Segoe UI"/>
          <w:bCs/>
          <w:color w:val="000000"/>
          <w:sz w:val="28"/>
          <w:szCs w:val="28"/>
        </w:rPr>
        <w:t xml:space="preserve"> Госуслуг → Документы и данные → Недвижимость.</w:t>
      </w:r>
    </w:p>
    <w:p w:rsidR="001E1DA2" w:rsidRPr="00787AE1" w:rsidRDefault="001E1DA2" w:rsidP="001E1DA2">
      <w:pPr>
        <w:spacing w:after="0" w:line="240" w:lineRule="auto"/>
        <w:ind w:firstLine="709"/>
        <w:jc w:val="both"/>
        <w:rPr>
          <w:rFonts w:ascii="Segoe UI" w:eastAsia="Times New Roman" w:hAnsi="Segoe UI" w:cs="Segoe UI"/>
          <w:bCs/>
          <w:color w:val="000000"/>
          <w:sz w:val="28"/>
          <w:szCs w:val="28"/>
        </w:rPr>
      </w:pPr>
      <w:r w:rsidRPr="00787AE1">
        <w:rPr>
          <w:rFonts w:ascii="Segoe UI" w:eastAsia="Times New Roman" w:hAnsi="Segoe UI" w:cs="Segoe UI"/>
          <w:bCs/>
          <w:color w:val="000000"/>
          <w:sz w:val="28"/>
          <w:szCs w:val="28"/>
        </w:rPr>
        <w:t xml:space="preserve">Отображение объектов недвижимости и сведений о правах на данные объекты в Личном кабинете на портале Госуслуг осуществляется при следующих условиях: </w:t>
      </w:r>
    </w:p>
    <w:p w:rsidR="001E1DA2" w:rsidRPr="00787AE1" w:rsidRDefault="001E1DA2" w:rsidP="001E1DA2">
      <w:pPr>
        <w:spacing w:after="0" w:line="240" w:lineRule="auto"/>
        <w:ind w:firstLine="709"/>
        <w:jc w:val="both"/>
        <w:rPr>
          <w:rFonts w:ascii="Segoe UI" w:eastAsia="Times New Roman" w:hAnsi="Segoe UI" w:cs="Segoe UI"/>
          <w:bCs/>
          <w:color w:val="000000"/>
          <w:sz w:val="28"/>
          <w:szCs w:val="28"/>
        </w:rPr>
      </w:pPr>
      <w:r w:rsidRPr="00787AE1">
        <w:rPr>
          <w:rFonts w:ascii="Segoe UI" w:eastAsia="Times New Roman" w:hAnsi="Segoe UI" w:cs="Segoe UI"/>
          <w:bCs/>
          <w:color w:val="000000"/>
          <w:sz w:val="28"/>
          <w:szCs w:val="28"/>
        </w:rPr>
        <w:t>- права на объект недвижимости зарегистрированы и внесены в Единый государственный реестр недвижимости (ЕГРН);</w:t>
      </w:r>
    </w:p>
    <w:p w:rsidR="001E1DA2" w:rsidRPr="00787AE1" w:rsidRDefault="001E1DA2" w:rsidP="001E1DA2">
      <w:pPr>
        <w:spacing w:after="0" w:line="240" w:lineRule="auto"/>
        <w:ind w:firstLine="709"/>
        <w:jc w:val="both"/>
        <w:rPr>
          <w:rFonts w:ascii="Segoe UI" w:eastAsia="Times New Roman" w:hAnsi="Segoe UI" w:cs="Segoe UI"/>
          <w:bCs/>
          <w:color w:val="000000"/>
          <w:sz w:val="28"/>
          <w:szCs w:val="28"/>
        </w:rPr>
      </w:pPr>
      <w:r w:rsidRPr="00787AE1">
        <w:rPr>
          <w:rFonts w:ascii="Segoe UI" w:eastAsia="Times New Roman" w:hAnsi="Segoe UI" w:cs="Segoe UI"/>
          <w:bCs/>
          <w:color w:val="000000"/>
          <w:sz w:val="28"/>
          <w:szCs w:val="28"/>
        </w:rPr>
        <w:t>- для физических лиц: в записи о праве в ЕГРН у правообладателя значения ФИО и СНИЛС полностью совпадают с соответствующими значениями в профиле учетной записи на портале Госуслуг;</w:t>
      </w:r>
    </w:p>
    <w:p w:rsidR="001E1DA2" w:rsidRPr="00787AE1" w:rsidRDefault="001E1DA2" w:rsidP="001E1DA2">
      <w:pPr>
        <w:spacing w:after="0" w:line="240" w:lineRule="auto"/>
        <w:ind w:firstLine="709"/>
        <w:jc w:val="both"/>
        <w:rPr>
          <w:rFonts w:ascii="Segoe UI" w:eastAsia="Times New Roman" w:hAnsi="Segoe UI" w:cs="Segoe UI"/>
          <w:bCs/>
          <w:color w:val="000000"/>
          <w:sz w:val="28"/>
          <w:szCs w:val="28"/>
        </w:rPr>
      </w:pPr>
      <w:r w:rsidRPr="00787AE1">
        <w:rPr>
          <w:rFonts w:ascii="Segoe UI" w:eastAsia="Times New Roman" w:hAnsi="Segoe UI" w:cs="Segoe UI"/>
          <w:bCs/>
          <w:color w:val="000000"/>
          <w:sz w:val="28"/>
          <w:szCs w:val="28"/>
        </w:rPr>
        <w:t xml:space="preserve">- для юридических лиц: в записи о праве ЕГРН у правообладателя юридического лица значения ИНН и ОГРН полностью совпадает с соответствующими значениями организации, указанными в профиле ее учетной записи на портале Госуслуг. </w:t>
      </w:r>
    </w:p>
    <w:p w:rsidR="001E1DA2" w:rsidRPr="00787AE1" w:rsidRDefault="001E1DA2" w:rsidP="001E1DA2">
      <w:pPr>
        <w:spacing w:after="0" w:line="240" w:lineRule="auto"/>
        <w:ind w:firstLine="709"/>
        <w:jc w:val="both"/>
        <w:rPr>
          <w:rFonts w:ascii="Segoe UI" w:eastAsia="Times New Roman" w:hAnsi="Segoe UI" w:cs="Segoe UI"/>
          <w:bCs/>
          <w:color w:val="000000"/>
          <w:sz w:val="28"/>
          <w:szCs w:val="28"/>
        </w:rPr>
      </w:pPr>
      <w:r w:rsidRPr="00787AE1">
        <w:rPr>
          <w:rFonts w:ascii="Segoe UI" w:eastAsia="Times New Roman" w:hAnsi="Segoe UI" w:cs="Segoe UI"/>
          <w:bCs/>
          <w:color w:val="000000"/>
          <w:sz w:val="28"/>
          <w:szCs w:val="28"/>
        </w:rPr>
        <w:t xml:space="preserve">Управление Росреестра по Новосибирской области проинформировало какие действия необходимо предпринять в случае отсутствия объектов недвижимости в Личном кабинете. </w:t>
      </w:r>
    </w:p>
    <w:p w:rsidR="001E1DA2" w:rsidRPr="00787AE1" w:rsidRDefault="001E1DA2" w:rsidP="001E1DA2">
      <w:pPr>
        <w:spacing w:after="0" w:line="240" w:lineRule="auto"/>
        <w:ind w:firstLine="709"/>
        <w:jc w:val="both"/>
        <w:rPr>
          <w:rFonts w:ascii="Segoe UI" w:eastAsia="Times New Roman" w:hAnsi="Segoe UI" w:cs="Segoe UI"/>
          <w:sz w:val="28"/>
          <w:szCs w:val="28"/>
        </w:rPr>
      </w:pPr>
      <w:r w:rsidRPr="00787AE1">
        <w:rPr>
          <w:rFonts w:ascii="Segoe UI" w:eastAsia="Times New Roman" w:hAnsi="Segoe UI" w:cs="Segoe UI"/>
          <w:bCs/>
          <w:color w:val="000000"/>
          <w:sz w:val="28"/>
          <w:szCs w:val="28"/>
        </w:rPr>
        <w:t>Для начала необходимо удостовериться о регистрации права в ЕГРН. П</w:t>
      </w:r>
      <w:r w:rsidRPr="00787AE1">
        <w:rPr>
          <w:rFonts w:ascii="Segoe UI" w:eastAsia="Times New Roman" w:hAnsi="Segoe UI" w:cs="Segoe UI"/>
          <w:sz w:val="28"/>
          <w:szCs w:val="28"/>
        </w:rPr>
        <w:t xml:space="preserve">олучить информацию о наличии/отсутствии зарегистрированных прав можно бесплатно в разделе «Земля Дом» на сервисе </w:t>
      </w:r>
      <w:r w:rsidRPr="00787AE1">
        <w:rPr>
          <w:rFonts w:ascii="Segoe UI" w:eastAsia="Times New Roman" w:hAnsi="Segoe UI" w:cs="Segoe UI"/>
          <w:color w:val="000000"/>
          <w:sz w:val="28"/>
          <w:szCs w:val="28"/>
        </w:rPr>
        <w:t xml:space="preserve">Госуслуг, либо </w:t>
      </w:r>
      <w:r w:rsidRPr="00787AE1">
        <w:rPr>
          <w:rFonts w:ascii="Segoe UI" w:eastAsia="Times New Roman" w:hAnsi="Segoe UI" w:cs="Segoe UI"/>
          <w:sz w:val="28"/>
          <w:szCs w:val="28"/>
        </w:rPr>
        <w:t xml:space="preserve">на сервисе официального сайта Росреестра </w:t>
      </w:r>
      <w:hyperlink r:id="rId62" w:history="1">
        <w:r w:rsidRPr="00787AE1">
          <w:rPr>
            <w:rFonts w:ascii="Segoe UI" w:eastAsia="Times New Roman" w:hAnsi="Segoe UI" w:cs="Segoe UI"/>
            <w:color w:val="0000FF"/>
            <w:sz w:val="28"/>
            <w:szCs w:val="28"/>
            <w:u w:val="single"/>
          </w:rPr>
          <w:t xml:space="preserve">«Справочная информация по объектам недвижимости в режиме </w:t>
        </w:r>
        <w:r w:rsidRPr="00787AE1">
          <w:rPr>
            <w:rFonts w:ascii="Segoe UI" w:eastAsia="Times New Roman" w:hAnsi="Segoe UI" w:cs="Segoe UI"/>
            <w:color w:val="0000FF"/>
            <w:sz w:val="28"/>
            <w:szCs w:val="28"/>
            <w:u w:val="single"/>
            <w:lang w:val="en-US"/>
          </w:rPr>
          <w:t>online</w:t>
        </w:r>
        <w:r w:rsidRPr="00787AE1">
          <w:rPr>
            <w:rFonts w:ascii="Segoe UI" w:eastAsia="Times New Roman" w:hAnsi="Segoe UI" w:cs="Segoe UI"/>
            <w:color w:val="0000FF"/>
            <w:sz w:val="28"/>
            <w:szCs w:val="28"/>
            <w:u w:val="single"/>
          </w:rPr>
          <w:t>»</w:t>
        </w:r>
      </w:hyperlink>
      <w:r w:rsidRPr="00787AE1">
        <w:rPr>
          <w:rFonts w:ascii="Segoe UI" w:eastAsia="Times New Roman" w:hAnsi="Segoe UI" w:cs="Segoe UI"/>
          <w:sz w:val="28"/>
          <w:szCs w:val="28"/>
        </w:rPr>
        <w:t>.</w:t>
      </w:r>
    </w:p>
    <w:p w:rsidR="001E1DA2" w:rsidRPr="00787AE1" w:rsidRDefault="001E1DA2" w:rsidP="001E1DA2">
      <w:pPr>
        <w:spacing w:after="0" w:line="240" w:lineRule="auto"/>
        <w:ind w:firstLine="709"/>
        <w:jc w:val="both"/>
        <w:rPr>
          <w:rFonts w:ascii="Segoe UI" w:eastAsia="Times New Roman" w:hAnsi="Segoe UI" w:cs="Segoe UI"/>
          <w:bCs/>
          <w:color w:val="000000"/>
          <w:sz w:val="28"/>
          <w:szCs w:val="28"/>
        </w:rPr>
      </w:pPr>
      <w:r w:rsidRPr="00787AE1">
        <w:rPr>
          <w:rFonts w:ascii="Segoe UI" w:eastAsia="Times New Roman" w:hAnsi="Segoe UI" w:cs="Segoe UI"/>
          <w:sz w:val="28"/>
          <w:szCs w:val="28"/>
        </w:rPr>
        <w:t xml:space="preserve">В случае отсутствия сведений о регистрации права необходимо зарегистрировать свои права, </w:t>
      </w:r>
      <w:r w:rsidRPr="00787AE1">
        <w:rPr>
          <w:rFonts w:ascii="Segoe UI" w:eastAsia="Times New Roman" w:hAnsi="Segoe UI" w:cs="Segoe UI"/>
          <w:bCs/>
          <w:color w:val="000000"/>
          <w:sz w:val="28"/>
          <w:szCs w:val="28"/>
        </w:rPr>
        <w:t xml:space="preserve">в том числе ранее возникшие права, любым удобным способом: обратиться в МФЦ, через Госуслуги или личный кабинет на </w:t>
      </w:r>
      <w:hyperlink r:id="rId63" w:history="1">
        <w:r w:rsidRPr="00787AE1">
          <w:rPr>
            <w:rFonts w:ascii="Segoe UI" w:eastAsia="Times New Roman" w:hAnsi="Segoe UI" w:cs="Segoe UI"/>
            <w:bCs/>
            <w:color w:val="0000FF"/>
            <w:sz w:val="28"/>
            <w:szCs w:val="28"/>
            <w:u w:val="single"/>
          </w:rPr>
          <w:t>сайте Росреестра</w:t>
        </w:r>
      </w:hyperlink>
      <w:r w:rsidRPr="00787AE1">
        <w:rPr>
          <w:rFonts w:ascii="Segoe UI" w:eastAsia="Times New Roman" w:hAnsi="Segoe UI" w:cs="Segoe UI"/>
          <w:bCs/>
          <w:color w:val="000000"/>
          <w:sz w:val="28"/>
          <w:szCs w:val="28"/>
        </w:rPr>
        <w:t xml:space="preserve">. В заявлении необходимо указать </w:t>
      </w:r>
      <w:r w:rsidRPr="00787AE1">
        <w:rPr>
          <w:rFonts w:ascii="Segoe UI" w:eastAsia="Times New Roman" w:hAnsi="Segoe UI" w:cs="Segoe UI"/>
          <w:bCs/>
          <w:color w:val="000000"/>
          <w:sz w:val="28"/>
          <w:szCs w:val="28"/>
        </w:rPr>
        <w:lastRenderedPageBreak/>
        <w:t xml:space="preserve">информацию о СНИЛС – для физических лиц, ИНН и ОГРН – для юридических лиц.  </w:t>
      </w:r>
    </w:p>
    <w:p w:rsidR="001E1DA2" w:rsidRPr="00787AE1" w:rsidRDefault="001E1DA2" w:rsidP="001E1DA2">
      <w:pPr>
        <w:spacing w:after="0" w:line="240" w:lineRule="auto"/>
        <w:ind w:firstLine="708"/>
        <w:jc w:val="both"/>
        <w:rPr>
          <w:rFonts w:ascii="Segoe UI" w:eastAsia="Times New Roman" w:hAnsi="Segoe UI" w:cs="Segoe UI"/>
          <w:bCs/>
          <w:color w:val="000000"/>
          <w:sz w:val="28"/>
          <w:szCs w:val="28"/>
        </w:rPr>
      </w:pPr>
      <w:r w:rsidRPr="00787AE1">
        <w:rPr>
          <w:rFonts w:ascii="Segoe UI" w:eastAsia="Times New Roman" w:hAnsi="Segoe UI" w:cs="Segoe UI"/>
          <w:bCs/>
          <w:color w:val="000000"/>
          <w:sz w:val="28"/>
          <w:szCs w:val="28"/>
        </w:rPr>
        <w:t xml:space="preserve">При несовпадении сведений на портале Госуслуг с данными лица, указанными в ЕГРН, следует проинформировать Росреестр для внесения изменений в ЕГРН сведений в отношении правообладателя. Это можно сделать через подачу обращения, сообщения на </w:t>
      </w:r>
      <w:hyperlink r:id="rId64" w:history="1">
        <w:r w:rsidRPr="00787AE1">
          <w:rPr>
            <w:rFonts w:ascii="Segoe UI" w:eastAsia="Times New Roman" w:hAnsi="Segoe UI" w:cs="Segoe UI"/>
            <w:bCs/>
            <w:color w:val="0000FF"/>
            <w:sz w:val="28"/>
            <w:szCs w:val="28"/>
            <w:u w:val="single"/>
          </w:rPr>
          <w:t>Платформе обратной связи</w:t>
        </w:r>
      </w:hyperlink>
      <w:r w:rsidRPr="00787AE1">
        <w:rPr>
          <w:rFonts w:ascii="Segoe UI" w:eastAsia="Times New Roman" w:hAnsi="Segoe UI" w:cs="Segoe UI"/>
          <w:bCs/>
          <w:color w:val="000000"/>
          <w:sz w:val="28"/>
          <w:szCs w:val="28"/>
        </w:rPr>
        <w:t>.</w:t>
      </w:r>
    </w:p>
    <w:p w:rsidR="001E1DA2" w:rsidRPr="00787AE1" w:rsidRDefault="001E1DA2" w:rsidP="001E1DA2">
      <w:pPr>
        <w:spacing w:after="0" w:line="240" w:lineRule="auto"/>
        <w:ind w:firstLine="709"/>
        <w:jc w:val="both"/>
        <w:rPr>
          <w:rFonts w:ascii="Segoe UI" w:eastAsia="Times New Roman" w:hAnsi="Segoe UI" w:cs="Segoe UI"/>
          <w:bCs/>
          <w:color w:val="000000"/>
          <w:sz w:val="28"/>
          <w:szCs w:val="28"/>
        </w:rPr>
      </w:pPr>
      <w:r w:rsidRPr="00787AE1">
        <w:rPr>
          <w:rFonts w:ascii="Segoe UI" w:eastAsia="Times New Roman" w:hAnsi="Segoe UI" w:cs="Segoe UI"/>
          <w:bCs/>
          <w:color w:val="000000"/>
          <w:sz w:val="28"/>
          <w:szCs w:val="28"/>
        </w:rPr>
        <w:t xml:space="preserve">Обновление информации об объектах недвижимости в Личном кабинете на портале Госуслуг осуществляется в течение 1-2 дней с момента регистрации либо актуализации сведений в ЕГРН. </w:t>
      </w:r>
    </w:p>
    <w:p w:rsidR="001E1DA2" w:rsidRPr="00787AE1" w:rsidRDefault="001E1DA2" w:rsidP="001E1DA2">
      <w:pPr>
        <w:autoSpaceDE w:val="0"/>
        <w:autoSpaceDN w:val="0"/>
        <w:adjustRightInd w:val="0"/>
        <w:spacing w:after="0"/>
        <w:ind w:firstLine="709"/>
        <w:jc w:val="both"/>
        <w:rPr>
          <w:rFonts w:ascii="Segoe UI" w:hAnsi="Segoe UI" w:cs="Segoe UI"/>
          <w:noProof/>
          <w:sz w:val="20"/>
        </w:rPr>
      </w:pPr>
    </w:p>
    <w:p w:rsidR="001E1DA2" w:rsidRDefault="001E1DA2" w:rsidP="001E1DA2">
      <w:pPr>
        <w:pStyle w:val="aa"/>
        <w:spacing w:before="0" w:beforeAutospacing="0" w:after="0" w:afterAutospacing="0"/>
        <w:ind w:firstLine="720"/>
        <w:jc w:val="both"/>
        <w:rPr>
          <w:rStyle w:val="apple-converted-space"/>
          <w:rFonts w:ascii="Segoe UI" w:hAnsi="Segoe UI" w:cs="Segoe UI"/>
          <w:color w:val="000000"/>
          <w:sz w:val="28"/>
          <w:szCs w:val="28"/>
        </w:rPr>
      </w:pPr>
    </w:p>
    <w:p w:rsidR="001E1DA2" w:rsidRDefault="001E1DA2" w:rsidP="001E1DA2">
      <w:pPr>
        <w:autoSpaceDE w:val="0"/>
        <w:autoSpaceDN w:val="0"/>
        <w:adjustRightInd w:val="0"/>
        <w:spacing w:after="0"/>
        <w:jc w:val="both"/>
        <w:rPr>
          <w:rStyle w:val="apple-converted-space"/>
          <w:rFonts w:ascii="Segoe UI" w:eastAsia="Times New Roman" w:hAnsi="Segoe UI" w:cs="Segoe UI"/>
          <w:color w:val="000000"/>
          <w:sz w:val="28"/>
          <w:szCs w:val="28"/>
        </w:rPr>
      </w:pPr>
    </w:p>
    <w:p w:rsidR="001E1DA2" w:rsidRPr="007C0523" w:rsidRDefault="001E1DA2" w:rsidP="001E1DA2">
      <w:pPr>
        <w:autoSpaceDE w:val="0"/>
        <w:autoSpaceDN w:val="0"/>
        <w:adjustRightInd w:val="0"/>
        <w:spacing w:after="0"/>
        <w:jc w:val="both"/>
        <w:rPr>
          <w:rFonts w:ascii="Segoe UI" w:eastAsia="Times New Roman" w:hAnsi="Segoe UI" w:cs="Segoe UI"/>
          <w:color w:val="000000"/>
          <w:sz w:val="28"/>
          <w:szCs w:val="28"/>
        </w:rPr>
      </w:pPr>
    </w:p>
    <w:p w:rsidR="001E1DA2" w:rsidRPr="006D233B" w:rsidRDefault="001E1DA2" w:rsidP="001E1DA2">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УправлениемРосреестра</w:t>
      </w:r>
    </w:p>
    <w:p w:rsidR="001E1DA2" w:rsidRPr="00141714" w:rsidRDefault="001E1DA2" w:rsidP="001E1DA2">
      <w:pP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1E1DA2" w:rsidRPr="00141714" w:rsidRDefault="001E1DA2" w:rsidP="001E1DA2">
      <w:pPr>
        <w:suppressAutoHyphens/>
        <w:autoSpaceDE w:val="0"/>
        <w:autoSpaceDN w:val="0"/>
        <w:adjustRightInd w:val="0"/>
        <w:jc w:val="both"/>
        <w:rPr>
          <w:rFonts w:ascii="Segoe UI" w:hAnsi="Segoe UI" w:cs="Segoe UI"/>
          <w:b/>
          <w:bCs/>
          <w:i/>
          <w:iCs/>
          <w:color w:val="0070C0"/>
        </w:rPr>
      </w:pPr>
      <w:r w:rsidRPr="00EE6AA7">
        <w:rPr>
          <w:rFonts w:ascii="Segoe UI" w:hAnsi="Segoe UI" w:cs="Segoe UI"/>
          <w:noProof/>
          <w:color w:val="000000"/>
        </w:rPr>
        <w:pict>
          <v:shape id="_x0000_s1035" type="#_x0000_t32" style="position:absolute;left:0;text-align:left;margin-left:-3.3pt;margin-top:7.1pt;width:490.5pt;height: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1E1DA2" w:rsidRPr="00141714" w:rsidRDefault="001E1DA2" w:rsidP="001E1DA2">
      <w:pPr>
        <w:suppressAutoHyphens/>
        <w:autoSpaceDE w:val="0"/>
        <w:autoSpaceDN w:val="0"/>
        <w:adjustRightInd w:val="0"/>
        <w:spacing w:after="0"/>
        <w:jc w:val="both"/>
        <w:rPr>
          <w:rFonts w:ascii="Segoe UI" w:hAnsi="Segoe UI" w:cs="Segoe UI"/>
          <w:b/>
          <w:bCs/>
        </w:rPr>
      </w:pPr>
      <w:r w:rsidRPr="00141714">
        <w:rPr>
          <w:rFonts w:ascii="Segoe UI" w:hAnsi="Segoe UI" w:cs="Segoe UI"/>
          <w:b/>
          <w:bCs/>
        </w:rPr>
        <w:t>Об Управлении Росреестра по Новосибирской области</w:t>
      </w:r>
    </w:p>
    <w:p w:rsidR="001E1DA2" w:rsidRPr="00141714" w:rsidRDefault="001E1DA2" w:rsidP="001E1DA2">
      <w:pPr>
        <w:suppressAutoHyphens/>
        <w:autoSpaceDE w:val="0"/>
        <w:autoSpaceDN w:val="0"/>
        <w:adjustRightInd w:val="0"/>
        <w:spacing w:after="0"/>
        <w:jc w:val="both"/>
        <w:rPr>
          <w:rFonts w:ascii="Segoe UI" w:hAnsi="Segoe UI" w:cs="Segoe UI"/>
          <w:b/>
          <w:bCs/>
        </w:rPr>
      </w:pPr>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w:t>
      </w:r>
      <w:r w:rsidRPr="00141714">
        <w:rPr>
          <w:rFonts w:ascii="Segoe UI" w:hAnsi="Segoe UI" w:cs="Segoe UI"/>
          <w:sz w:val="18"/>
          <w:szCs w:val="18"/>
        </w:rPr>
        <w:t>. Руководителем Управления Росреестра по Новосибирской области является Светлана Евгеньевна Рягузова.</w:t>
      </w:r>
    </w:p>
    <w:p w:rsidR="001E1DA2" w:rsidRPr="00141714" w:rsidRDefault="001E1DA2" w:rsidP="001E1DA2">
      <w:pPr>
        <w:tabs>
          <w:tab w:val="left" w:pos="1095"/>
        </w:tabs>
        <w:suppressAutoHyphens/>
        <w:autoSpaceDE w:val="0"/>
        <w:autoSpaceDN w:val="0"/>
        <w:adjustRightInd w:val="0"/>
        <w:spacing w:after="0"/>
        <w:jc w:val="both"/>
        <w:rPr>
          <w:rFonts w:ascii="Segoe UI" w:hAnsi="Segoe UI" w:cs="Segoe UI"/>
          <w:b/>
          <w:color w:val="000000"/>
          <w:sz w:val="18"/>
        </w:rPr>
      </w:pPr>
    </w:p>
    <w:p w:rsidR="001E1DA2" w:rsidRPr="00141714" w:rsidRDefault="001E1DA2" w:rsidP="001E1DA2">
      <w:pPr>
        <w:tabs>
          <w:tab w:val="left" w:pos="1095"/>
        </w:tabs>
        <w:suppressAutoHyphens/>
        <w:autoSpaceDE w:val="0"/>
        <w:autoSpaceDN w:val="0"/>
        <w:adjustRightInd w:val="0"/>
        <w:spacing w:after="0"/>
        <w:jc w:val="both"/>
        <w:rPr>
          <w:rFonts w:ascii="Segoe UI" w:hAnsi="Segoe UI" w:cs="Segoe UI"/>
          <w:b/>
          <w:color w:val="000000"/>
          <w:sz w:val="18"/>
        </w:rPr>
      </w:pPr>
      <w:r w:rsidRPr="00141714">
        <w:rPr>
          <w:rFonts w:ascii="Segoe UI" w:hAnsi="Segoe UI" w:cs="Segoe UI"/>
          <w:b/>
          <w:color w:val="000000"/>
          <w:sz w:val="18"/>
        </w:rPr>
        <w:t>Контакты для СМИ:</w:t>
      </w:r>
    </w:p>
    <w:p w:rsidR="001E1DA2" w:rsidRPr="00141714" w:rsidRDefault="001E1DA2" w:rsidP="001E1DA2">
      <w:pPr>
        <w:spacing w:after="0"/>
        <w:jc w:val="both"/>
        <w:rPr>
          <w:rFonts w:ascii="Segoe UI" w:hAnsi="Segoe UI" w:cs="Segoe UI"/>
          <w:sz w:val="18"/>
          <w:szCs w:val="18"/>
        </w:rPr>
      </w:pPr>
      <w:r w:rsidRPr="00141714">
        <w:rPr>
          <w:rFonts w:ascii="Segoe UI" w:hAnsi="Segoe UI" w:cs="Segoe UI"/>
          <w:sz w:val="18"/>
          <w:szCs w:val="18"/>
        </w:rPr>
        <w:t>Управление Росреестра по Новосибирской области</w:t>
      </w:r>
    </w:p>
    <w:p w:rsidR="001E1DA2" w:rsidRPr="00141714" w:rsidRDefault="001E1DA2" w:rsidP="001E1DA2">
      <w:pPr>
        <w:spacing w:after="0"/>
        <w:jc w:val="both"/>
        <w:rPr>
          <w:rFonts w:ascii="Segoe UI" w:hAnsi="Segoe UI" w:cs="Segoe UI"/>
          <w:sz w:val="18"/>
          <w:szCs w:val="18"/>
        </w:rPr>
      </w:pPr>
      <w:r w:rsidRPr="00141714">
        <w:rPr>
          <w:rFonts w:ascii="Segoe UI" w:hAnsi="Segoe UI" w:cs="Segoe UI"/>
          <w:sz w:val="18"/>
          <w:szCs w:val="18"/>
        </w:rPr>
        <w:t>630091, г.Новосибирск, ул.Державина, д. 28</w:t>
      </w:r>
    </w:p>
    <w:p w:rsidR="001E1DA2" w:rsidRPr="00141714" w:rsidRDefault="001E1DA2" w:rsidP="001E1DA2">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lang/>
        </w:rPr>
        <w:t xml:space="preserve">Электронная почта: </w:t>
      </w:r>
    </w:p>
    <w:p w:rsidR="001E1DA2" w:rsidRPr="00141714" w:rsidRDefault="001E1DA2" w:rsidP="001E1DA2">
      <w:pPr>
        <w:autoSpaceDE w:val="0"/>
        <w:autoSpaceDN w:val="0"/>
        <w:adjustRightInd w:val="0"/>
        <w:spacing w:after="0" w:line="240" w:lineRule="auto"/>
        <w:jc w:val="both"/>
        <w:rPr>
          <w:rFonts w:ascii="Segoe UI" w:eastAsia="Times New Roman" w:hAnsi="Segoe UI" w:cs="Segoe UI"/>
          <w:color w:val="000000"/>
          <w:sz w:val="16"/>
          <w:szCs w:val="18"/>
        </w:rPr>
      </w:pPr>
      <w:hyperlink r:id="rId65" w:history="1">
        <w:r w:rsidRPr="00141714">
          <w:rPr>
            <w:rStyle w:val="a9"/>
            <w:rFonts w:ascii="Segoe UI" w:hAnsi="Segoe UI" w:cs="Segoe UI"/>
            <w:sz w:val="18"/>
            <w:szCs w:val="20"/>
            <w:lang/>
          </w:rPr>
          <w:t>oko@54upr.rosreestr.ru</w:t>
        </w:r>
      </w:hyperlink>
    </w:p>
    <w:p w:rsidR="001E1DA2" w:rsidRPr="00141714" w:rsidRDefault="001E1DA2" w:rsidP="001E1DA2">
      <w:pPr>
        <w:autoSpaceDE w:val="0"/>
        <w:autoSpaceDN w:val="0"/>
        <w:adjustRightInd w:val="0"/>
        <w:spacing w:after="0" w:line="240" w:lineRule="auto"/>
        <w:jc w:val="both"/>
        <w:rPr>
          <w:rFonts w:ascii="Segoe UI" w:eastAsia="Times New Roman" w:hAnsi="Segoe UI" w:cs="Segoe UI"/>
          <w:color w:val="000000"/>
          <w:sz w:val="18"/>
          <w:szCs w:val="18"/>
          <w:lang/>
        </w:rPr>
      </w:pPr>
      <w:r w:rsidRPr="00141714">
        <w:rPr>
          <w:rFonts w:ascii="Segoe UI" w:eastAsia="Times New Roman" w:hAnsi="Segoe UI" w:cs="Segoe UI"/>
          <w:color w:val="000000"/>
          <w:sz w:val="18"/>
          <w:szCs w:val="18"/>
          <w:lang/>
        </w:rPr>
        <w:t xml:space="preserve">Сайт: </w:t>
      </w:r>
      <w:hyperlink r:id="rId66" w:history="1">
        <w:r w:rsidRPr="00141714">
          <w:rPr>
            <w:rFonts w:ascii="Segoe UI" w:eastAsia="Times New Roman" w:hAnsi="Segoe UI" w:cs="Segoe UI"/>
            <w:color w:val="0000FF"/>
            <w:sz w:val="20"/>
            <w:szCs w:val="20"/>
            <w:u w:val="single"/>
            <w:lang/>
          </w:rPr>
          <w:t>Росреестр</w:t>
        </w:r>
      </w:hyperlink>
    </w:p>
    <w:p w:rsidR="001E1DA2" w:rsidRPr="00726E22" w:rsidRDefault="001E1DA2" w:rsidP="001E1DA2">
      <w:pPr>
        <w:autoSpaceDE w:val="0"/>
        <w:autoSpaceDN w:val="0"/>
        <w:adjustRightInd w:val="0"/>
        <w:spacing w:after="0" w:line="240" w:lineRule="auto"/>
        <w:jc w:val="both"/>
        <w:rPr>
          <w:rFonts w:ascii="Segoe UI" w:eastAsia="Times New Roman" w:hAnsi="Segoe UI" w:cs="Segoe UI"/>
          <w:b/>
          <w:sz w:val="20"/>
          <w:szCs w:val="24"/>
        </w:rPr>
      </w:pPr>
      <w:r>
        <w:rPr>
          <w:rFonts w:ascii="Segoe UI" w:eastAsia="Times New Roman" w:hAnsi="Segoe UI" w:cs="Segoe UI"/>
          <w:color w:val="000000"/>
          <w:sz w:val="18"/>
          <w:szCs w:val="18"/>
        </w:rPr>
        <w:t xml:space="preserve">Соцсети: </w:t>
      </w:r>
      <w:hyperlink r:id="rId67" w:history="1">
        <w:r>
          <w:rPr>
            <w:rFonts w:ascii="Segoe UI" w:eastAsia="Times New Roman" w:hAnsi="Segoe UI" w:cs="Segoe UI"/>
            <w:color w:val="0000FF"/>
            <w:sz w:val="18"/>
            <w:szCs w:val="18"/>
            <w:u w:val="single"/>
            <w:lang/>
          </w:rPr>
          <w:t>ВКонтакте</w:t>
        </w:r>
      </w:hyperlink>
      <w:r>
        <w:rPr>
          <w:rFonts w:ascii="Segoe UI" w:eastAsia="Times New Roman" w:hAnsi="Segoe UI" w:cs="Segoe UI"/>
          <w:color w:val="000000"/>
          <w:sz w:val="18"/>
          <w:szCs w:val="18"/>
        </w:rPr>
        <w:t xml:space="preserve">, </w:t>
      </w:r>
      <w:hyperlink r:id="rId68" w:history="1">
        <w:r w:rsidRPr="00C74705">
          <w:rPr>
            <w:rStyle w:val="a9"/>
            <w:rFonts w:ascii="Segoe UI" w:hAnsi="Segoe UI" w:cs="Segoe UI"/>
            <w:sz w:val="18"/>
            <w:szCs w:val="18"/>
          </w:rPr>
          <w:t>Одноклассники</w:t>
        </w:r>
      </w:hyperlink>
      <w:r w:rsidRPr="00F21BF8">
        <w:rPr>
          <w:rStyle w:val="a9"/>
          <w:rFonts w:ascii="Segoe UI" w:hAnsi="Segoe UI" w:cs="Segoe UI"/>
          <w:sz w:val="18"/>
          <w:szCs w:val="18"/>
        </w:rPr>
        <w:t xml:space="preserve">, </w:t>
      </w:r>
      <w:hyperlink r:id="rId69" w:history="1">
        <w:r w:rsidRPr="00967E00">
          <w:rPr>
            <w:rStyle w:val="a9"/>
            <w:rFonts w:ascii="Segoe UI" w:hAnsi="Segoe UI" w:cs="Segoe UI"/>
            <w:sz w:val="20"/>
            <w:szCs w:val="20"/>
            <w:lang/>
          </w:rPr>
          <w:t>Яндекс</w:t>
        </w:r>
        <w:r w:rsidRPr="00967E00">
          <w:rPr>
            <w:rStyle w:val="a9"/>
            <w:rFonts w:ascii="Segoe UI" w:hAnsi="Segoe UI" w:cs="Segoe UI"/>
            <w:sz w:val="20"/>
            <w:szCs w:val="20"/>
          </w:rPr>
          <w:t>.</w:t>
        </w:r>
        <w:r w:rsidRPr="00967E00">
          <w:rPr>
            <w:rStyle w:val="a9"/>
            <w:rFonts w:ascii="Segoe UI" w:hAnsi="Segoe UI" w:cs="Segoe UI"/>
            <w:sz w:val="20"/>
            <w:szCs w:val="20"/>
            <w:lang/>
          </w:rPr>
          <w:t>Дзен</w:t>
        </w:r>
      </w:hyperlink>
      <w:r w:rsidRPr="00F21BF8">
        <w:rPr>
          <w:rStyle w:val="a9"/>
          <w:rFonts w:ascii="Segoe UI" w:hAnsi="Segoe UI" w:cs="Segoe UI"/>
          <w:sz w:val="20"/>
          <w:szCs w:val="20"/>
        </w:rPr>
        <w:t xml:space="preserve">, </w:t>
      </w:r>
      <w:hyperlink r:id="rId70" w:history="1">
        <w:r w:rsidRPr="00141714">
          <w:rPr>
            <w:rStyle w:val="a9"/>
            <w:rFonts w:ascii="Segoe UI" w:hAnsi="Segoe UI" w:cs="Segoe UI"/>
            <w:sz w:val="20"/>
            <w:szCs w:val="24"/>
          </w:rPr>
          <w:t>Телеграм</w:t>
        </w:r>
      </w:hyperlink>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1E1DA2">
      <w:pPr>
        <w:rPr>
          <w:rFonts w:cs="Calibri"/>
          <w:noProof/>
        </w:rPr>
      </w:pPr>
      <w:r>
        <w:rPr>
          <w:noProof/>
        </w:rPr>
        <w:lastRenderedPageBreak/>
        <w:drawing>
          <wp:inline distT="0" distB="0" distL="0" distR="0">
            <wp:extent cx="1748367" cy="749300"/>
            <wp:effectExtent l="0" t="0" r="0" b="0"/>
            <wp:docPr id="1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1E1DA2" w:rsidRPr="005F4C15" w:rsidRDefault="001E1DA2" w:rsidP="001E1DA2">
      <w:pPr>
        <w:autoSpaceDE w:val="0"/>
        <w:autoSpaceDN w:val="0"/>
        <w:adjustRightInd w:val="0"/>
        <w:spacing w:after="0"/>
        <w:ind w:firstLine="709"/>
        <w:jc w:val="center"/>
        <w:rPr>
          <w:rFonts w:ascii="Segoe UI" w:hAnsi="Segoe UI" w:cs="Segoe UI"/>
          <w:b/>
          <w:noProof/>
          <w:sz w:val="28"/>
        </w:rPr>
      </w:pPr>
      <w:r w:rsidRPr="005F4C15">
        <w:rPr>
          <w:rFonts w:ascii="Segoe UI" w:hAnsi="Segoe UI" w:cs="Segoe UI"/>
          <w:b/>
          <w:noProof/>
          <w:sz w:val="28"/>
        </w:rPr>
        <w:t xml:space="preserve">Час Росреестра - в МФЦ: </w:t>
      </w:r>
    </w:p>
    <w:p w:rsidR="001E1DA2" w:rsidRDefault="001E1DA2" w:rsidP="001E1DA2">
      <w:pPr>
        <w:autoSpaceDE w:val="0"/>
        <w:autoSpaceDN w:val="0"/>
        <w:adjustRightInd w:val="0"/>
        <w:spacing w:after="0"/>
        <w:ind w:firstLine="709"/>
        <w:jc w:val="center"/>
        <w:rPr>
          <w:rFonts w:ascii="Segoe UI" w:hAnsi="Segoe UI" w:cs="Segoe UI"/>
          <w:b/>
          <w:noProof/>
          <w:sz w:val="28"/>
        </w:rPr>
      </w:pPr>
      <w:r w:rsidRPr="005F4C15">
        <w:rPr>
          <w:rFonts w:ascii="Segoe UI" w:hAnsi="Segoe UI" w:cs="Segoe UI"/>
          <w:b/>
          <w:noProof/>
          <w:sz w:val="28"/>
        </w:rPr>
        <w:t>специалисты Росреестра отвечают на вопросы заявителей</w:t>
      </w:r>
    </w:p>
    <w:p w:rsidR="001E1DA2" w:rsidRDefault="001E1DA2" w:rsidP="001E1DA2">
      <w:pPr>
        <w:autoSpaceDE w:val="0"/>
        <w:autoSpaceDN w:val="0"/>
        <w:adjustRightInd w:val="0"/>
        <w:spacing w:after="0"/>
        <w:ind w:firstLine="709"/>
        <w:jc w:val="center"/>
        <w:rPr>
          <w:rFonts w:ascii="Segoe UI" w:hAnsi="Segoe UI" w:cs="Segoe UI"/>
          <w:b/>
          <w:noProof/>
          <w:sz w:val="28"/>
        </w:rPr>
      </w:pPr>
    </w:p>
    <w:p w:rsidR="001E1DA2" w:rsidRPr="005F4C15" w:rsidRDefault="001E1DA2" w:rsidP="001E1DA2">
      <w:pPr>
        <w:autoSpaceDE w:val="0"/>
        <w:autoSpaceDN w:val="0"/>
        <w:adjustRightInd w:val="0"/>
        <w:spacing w:after="0"/>
        <w:ind w:firstLine="709"/>
        <w:jc w:val="both"/>
        <w:rPr>
          <w:rFonts w:ascii="Segoe UI" w:hAnsi="Segoe UI" w:cs="Segoe UI"/>
          <w:noProof/>
          <w:sz w:val="28"/>
        </w:rPr>
      </w:pPr>
      <w:r w:rsidRPr="005F4C15">
        <w:rPr>
          <w:rFonts w:ascii="Segoe UI" w:hAnsi="Segoe UI" w:cs="Segoe UI"/>
          <w:noProof/>
          <w:sz w:val="28"/>
        </w:rPr>
        <w:t>21 марта 2024 года с 14:00 до 15:00 Росреестром совместно с МФЦ бесплатно проводятся консультации:</w:t>
      </w:r>
    </w:p>
    <w:p w:rsidR="001E1DA2" w:rsidRPr="005F4C15" w:rsidRDefault="001E1DA2" w:rsidP="001E1DA2">
      <w:pPr>
        <w:autoSpaceDE w:val="0"/>
        <w:autoSpaceDN w:val="0"/>
        <w:adjustRightInd w:val="0"/>
        <w:spacing w:after="0"/>
        <w:ind w:firstLine="709"/>
        <w:jc w:val="both"/>
        <w:rPr>
          <w:rFonts w:ascii="Segoe UI" w:hAnsi="Segoe UI" w:cs="Segoe UI"/>
          <w:noProof/>
          <w:sz w:val="28"/>
        </w:rPr>
      </w:pPr>
      <w:r w:rsidRPr="005F4C15">
        <w:rPr>
          <w:rFonts w:ascii="Segoe UI" w:hAnsi="Segoe UI" w:cs="Segoe UI"/>
          <w:noProof/>
          <w:sz w:val="28"/>
        </w:rPr>
        <w:t>- г. Новосибирск, МФЦ «Советский», ул. Арбузова, 6</w:t>
      </w:r>
    </w:p>
    <w:p w:rsidR="001E1DA2" w:rsidRPr="005F4C15" w:rsidRDefault="001E1DA2" w:rsidP="001E1DA2">
      <w:pPr>
        <w:autoSpaceDE w:val="0"/>
        <w:autoSpaceDN w:val="0"/>
        <w:adjustRightInd w:val="0"/>
        <w:spacing w:after="0"/>
        <w:ind w:firstLine="709"/>
        <w:jc w:val="both"/>
        <w:rPr>
          <w:rFonts w:ascii="Segoe UI" w:hAnsi="Segoe UI" w:cs="Segoe UI"/>
          <w:noProof/>
          <w:sz w:val="28"/>
        </w:rPr>
      </w:pPr>
      <w:r w:rsidRPr="005F4C15">
        <w:rPr>
          <w:rFonts w:ascii="Segoe UI" w:hAnsi="Segoe UI" w:cs="Segoe UI"/>
          <w:noProof/>
          <w:sz w:val="28"/>
        </w:rPr>
        <w:t>- г. Новосибирск, МФЦ «Железнодорожный», ул. 1905 года, 83</w:t>
      </w:r>
    </w:p>
    <w:p w:rsidR="001E1DA2" w:rsidRPr="005F4C15" w:rsidRDefault="001E1DA2" w:rsidP="001E1DA2">
      <w:pPr>
        <w:autoSpaceDE w:val="0"/>
        <w:autoSpaceDN w:val="0"/>
        <w:adjustRightInd w:val="0"/>
        <w:spacing w:after="0"/>
        <w:ind w:firstLine="709"/>
        <w:jc w:val="both"/>
        <w:rPr>
          <w:rFonts w:ascii="Segoe UI" w:hAnsi="Segoe UI" w:cs="Segoe UI"/>
          <w:noProof/>
          <w:sz w:val="28"/>
        </w:rPr>
      </w:pPr>
      <w:r w:rsidRPr="005F4C15">
        <w:rPr>
          <w:rFonts w:ascii="Segoe UI" w:hAnsi="Segoe UI" w:cs="Segoe UI"/>
          <w:noProof/>
          <w:sz w:val="28"/>
        </w:rPr>
        <w:t>- г. Бердск, МФЦ г. Бердска, Радужный м-н, 7, корп. 1.</w:t>
      </w:r>
    </w:p>
    <w:p w:rsidR="001E1DA2" w:rsidRPr="005F4C15" w:rsidRDefault="001E1DA2" w:rsidP="001E1DA2">
      <w:pPr>
        <w:autoSpaceDE w:val="0"/>
        <w:autoSpaceDN w:val="0"/>
        <w:adjustRightInd w:val="0"/>
        <w:spacing w:after="0"/>
        <w:ind w:firstLine="709"/>
        <w:jc w:val="both"/>
        <w:rPr>
          <w:rFonts w:ascii="Segoe UI" w:hAnsi="Segoe UI" w:cs="Segoe UI"/>
          <w:noProof/>
          <w:sz w:val="28"/>
        </w:rPr>
      </w:pPr>
    </w:p>
    <w:p w:rsidR="001E1DA2" w:rsidRPr="005F4C15" w:rsidRDefault="001E1DA2" w:rsidP="001E1DA2">
      <w:pPr>
        <w:autoSpaceDE w:val="0"/>
        <w:autoSpaceDN w:val="0"/>
        <w:adjustRightInd w:val="0"/>
        <w:spacing w:after="0"/>
        <w:ind w:firstLine="709"/>
        <w:jc w:val="both"/>
        <w:rPr>
          <w:rFonts w:ascii="Segoe UI" w:hAnsi="Segoe UI" w:cs="Segoe UI"/>
          <w:noProof/>
          <w:sz w:val="28"/>
        </w:rPr>
      </w:pPr>
      <w:r w:rsidRPr="005F4C15">
        <w:rPr>
          <w:rFonts w:ascii="Segoe UI" w:hAnsi="Segoe UI" w:cs="Segoe UI"/>
          <w:noProof/>
          <w:sz w:val="28"/>
        </w:rPr>
        <w:t>«Час Росреестра в МФЦ» - консультации специалистов регионального Росреестра, которые проводятся каждый четверг с 14:00 до 15:00 в филиалах МФЦ.</w:t>
      </w:r>
    </w:p>
    <w:p w:rsidR="001E1DA2" w:rsidRPr="005F4C15" w:rsidRDefault="001E1DA2" w:rsidP="001E1DA2">
      <w:pPr>
        <w:autoSpaceDE w:val="0"/>
        <w:autoSpaceDN w:val="0"/>
        <w:adjustRightInd w:val="0"/>
        <w:spacing w:after="0"/>
        <w:ind w:firstLine="709"/>
        <w:jc w:val="both"/>
        <w:rPr>
          <w:rFonts w:ascii="Segoe UI" w:hAnsi="Segoe UI" w:cs="Segoe UI"/>
          <w:noProof/>
          <w:sz w:val="28"/>
        </w:rPr>
      </w:pPr>
    </w:p>
    <w:p w:rsidR="001E1DA2" w:rsidRPr="005F4C15" w:rsidRDefault="001E1DA2" w:rsidP="001E1DA2">
      <w:pPr>
        <w:autoSpaceDE w:val="0"/>
        <w:autoSpaceDN w:val="0"/>
        <w:adjustRightInd w:val="0"/>
        <w:spacing w:after="0"/>
        <w:ind w:firstLine="709"/>
        <w:jc w:val="both"/>
        <w:rPr>
          <w:rFonts w:ascii="Segoe UI" w:hAnsi="Segoe UI" w:cs="Segoe UI"/>
          <w:noProof/>
          <w:sz w:val="28"/>
        </w:rPr>
      </w:pPr>
      <w:r w:rsidRPr="005F4C15">
        <w:rPr>
          <w:rFonts w:ascii="Segoe UI" w:hAnsi="Segoe UI" w:cs="Segoe UI"/>
          <w:noProof/>
          <w:sz w:val="28"/>
        </w:rPr>
        <w:t>Справочная  МФЦ:  052, www.mfc-nso.ru</w:t>
      </w:r>
    </w:p>
    <w:p w:rsidR="001E1DA2" w:rsidRPr="005F4C15" w:rsidRDefault="001E1DA2" w:rsidP="001E1DA2">
      <w:pPr>
        <w:autoSpaceDE w:val="0"/>
        <w:autoSpaceDN w:val="0"/>
        <w:adjustRightInd w:val="0"/>
        <w:spacing w:after="0"/>
        <w:ind w:firstLine="709"/>
        <w:jc w:val="both"/>
        <w:rPr>
          <w:rFonts w:ascii="Segoe UI" w:hAnsi="Segoe UI" w:cs="Segoe UI"/>
          <w:noProof/>
          <w:sz w:val="28"/>
        </w:rPr>
      </w:pPr>
      <w:r w:rsidRPr="005F4C15">
        <w:rPr>
          <w:rFonts w:ascii="Segoe UI" w:hAnsi="Segoe UI" w:cs="Segoe UI"/>
          <w:noProof/>
          <w:sz w:val="28"/>
        </w:rPr>
        <w:t>Справочная Росреестра: 8 800 100 34 34.</w:t>
      </w:r>
    </w:p>
    <w:p w:rsidR="001E1DA2" w:rsidRDefault="001E1DA2" w:rsidP="001E1DA2">
      <w:pPr>
        <w:pStyle w:val="aa"/>
        <w:spacing w:before="0" w:beforeAutospacing="0" w:after="0" w:afterAutospacing="0"/>
        <w:ind w:firstLine="720"/>
        <w:jc w:val="both"/>
        <w:rPr>
          <w:rStyle w:val="apple-converted-space"/>
          <w:rFonts w:ascii="Segoe UI" w:hAnsi="Segoe UI" w:cs="Segoe UI"/>
          <w:color w:val="000000"/>
          <w:sz w:val="28"/>
          <w:szCs w:val="28"/>
        </w:rPr>
      </w:pPr>
    </w:p>
    <w:p w:rsidR="001E1DA2" w:rsidRDefault="001E1DA2" w:rsidP="001E1DA2">
      <w:pPr>
        <w:autoSpaceDE w:val="0"/>
        <w:autoSpaceDN w:val="0"/>
        <w:adjustRightInd w:val="0"/>
        <w:spacing w:after="0"/>
        <w:jc w:val="both"/>
        <w:rPr>
          <w:rStyle w:val="apple-converted-space"/>
          <w:rFonts w:ascii="Segoe UI" w:eastAsia="Times New Roman" w:hAnsi="Segoe UI" w:cs="Segoe UI"/>
          <w:color w:val="000000"/>
          <w:sz w:val="28"/>
          <w:szCs w:val="28"/>
        </w:rPr>
      </w:pPr>
    </w:p>
    <w:p w:rsidR="001E1DA2" w:rsidRPr="007C0523" w:rsidRDefault="001E1DA2" w:rsidP="001E1DA2">
      <w:pPr>
        <w:autoSpaceDE w:val="0"/>
        <w:autoSpaceDN w:val="0"/>
        <w:adjustRightInd w:val="0"/>
        <w:spacing w:after="0"/>
        <w:jc w:val="both"/>
        <w:rPr>
          <w:rFonts w:ascii="Segoe UI" w:eastAsia="Times New Roman" w:hAnsi="Segoe UI" w:cs="Segoe UI"/>
          <w:color w:val="000000"/>
          <w:sz w:val="28"/>
          <w:szCs w:val="28"/>
        </w:rPr>
      </w:pPr>
    </w:p>
    <w:p w:rsidR="001E1DA2" w:rsidRPr="006D233B" w:rsidRDefault="001E1DA2" w:rsidP="001E1DA2">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УправлениемРосреестра</w:t>
      </w:r>
    </w:p>
    <w:p w:rsidR="001E1DA2" w:rsidRPr="00141714" w:rsidRDefault="001E1DA2" w:rsidP="001E1DA2">
      <w:pP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1E1DA2" w:rsidRPr="00141714" w:rsidRDefault="001E1DA2" w:rsidP="001E1DA2">
      <w:pPr>
        <w:suppressAutoHyphens/>
        <w:autoSpaceDE w:val="0"/>
        <w:autoSpaceDN w:val="0"/>
        <w:adjustRightInd w:val="0"/>
        <w:jc w:val="both"/>
        <w:rPr>
          <w:rFonts w:ascii="Segoe UI" w:hAnsi="Segoe UI" w:cs="Segoe UI"/>
          <w:b/>
          <w:bCs/>
          <w:i/>
          <w:iCs/>
          <w:color w:val="0070C0"/>
        </w:rPr>
      </w:pPr>
      <w:r w:rsidRPr="00174DAB">
        <w:rPr>
          <w:rFonts w:ascii="Segoe UI" w:hAnsi="Segoe UI" w:cs="Segoe UI"/>
          <w:noProof/>
          <w:color w:val="000000"/>
        </w:rPr>
        <w:pict>
          <v:shape id="_x0000_s1036" type="#_x0000_t32" style="position:absolute;left:0;text-align:left;margin-left:-3.3pt;margin-top:7.1pt;width:490.5pt;height: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1E1DA2" w:rsidRPr="00141714" w:rsidRDefault="001E1DA2" w:rsidP="001E1DA2">
      <w:pPr>
        <w:suppressAutoHyphens/>
        <w:autoSpaceDE w:val="0"/>
        <w:autoSpaceDN w:val="0"/>
        <w:adjustRightInd w:val="0"/>
        <w:spacing w:after="0"/>
        <w:jc w:val="both"/>
        <w:rPr>
          <w:rFonts w:ascii="Segoe UI" w:hAnsi="Segoe UI" w:cs="Segoe UI"/>
          <w:b/>
          <w:bCs/>
        </w:rPr>
      </w:pPr>
      <w:r w:rsidRPr="00141714">
        <w:rPr>
          <w:rFonts w:ascii="Segoe UI" w:hAnsi="Segoe UI" w:cs="Segoe UI"/>
          <w:b/>
          <w:bCs/>
        </w:rPr>
        <w:t>Об Управлении Росреестра по Новосибирской области</w:t>
      </w:r>
    </w:p>
    <w:p w:rsidR="001E1DA2" w:rsidRPr="00141714" w:rsidRDefault="001E1DA2" w:rsidP="001E1DA2">
      <w:pPr>
        <w:suppressAutoHyphens/>
        <w:autoSpaceDE w:val="0"/>
        <w:autoSpaceDN w:val="0"/>
        <w:adjustRightInd w:val="0"/>
        <w:spacing w:after="0"/>
        <w:jc w:val="both"/>
        <w:rPr>
          <w:rFonts w:ascii="Segoe UI" w:hAnsi="Segoe UI" w:cs="Segoe UI"/>
          <w:b/>
          <w:bCs/>
        </w:rPr>
      </w:pPr>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w:t>
      </w:r>
      <w:r w:rsidRPr="00141714">
        <w:rPr>
          <w:rFonts w:ascii="Segoe UI" w:hAnsi="Segoe UI" w:cs="Segoe UI"/>
          <w:sz w:val="18"/>
          <w:szCs w:val="18"/>
        </w:rPr>
        <w:t>. Руководителем Управления Росреестра по Новосибирской области является Светлана Евгеньевна Рягузова.</w:t>
      </w:r>
    </w:p>
    <w:p w:rsidR="001E1DA2" w:rsidRPr="00141714" w:rsidRDefault="001E1DA2" w:rsidP="001E1DA2">
      <w:pPr>
        <w:tabs>
          <w:tab w:val="left" w:pos="1095"/>
        </w:tabs>
        <w:suppressAutoHyphens/>
        <w:autoSpaceDE w:val="0"/>
        <w:autoSpaceDN w:val="0"/>
        <w:adjustRightInd w:val="0"/>
        <w:spacing w:after="0"/>
        <w:jc w:val="both"/>
        <w:rPr>
          <w:rFonts w:ascii="Segoe UI" w:hAnsi="Segoe UI" w:cs="Segoe UI"/>
          <w:b/>
          <w:color w:val="000000"/>
          <w:sz w:val="18"/>
        </w:rPr>
      </w:pPr>
    </w:p>
    <w:p w:rsidR="001E1DA2" w:rsidRPr="00141714" w:rsidRDefault="001E1DA2" w:rsidP="001E1DA2">
      <w:pPr>
        <w:tabs>
          <w:tab w:val="left" w:pos="1095"/>
        </w:tabs>
        <w:suppressAutoHyphens/>
        <w:autoSpaceDE w:val="0"/>
        <w:autoSpaceDN w:val="0"/>
        <w:adjustRightInd w:val="0"/>
        <w:spacing w:after="0"/>
        <w:jc w:val="both"/>
        <w:rPr>
          <w:rFonts w:ascii="Segoe UI" w:hAnsi="Segoe UI" w:cs="Segoe UI"/>
          <w:b/>
          <w:color w:val="000000"/>
          <w:sz w:val="18"/>
        </w:rPr>
      </w:pPr>
      <w:r w:rsidRPr="00141714">
        <w:rPr>
          <w:rFonts w:ascii="Segoe UI" w:hAnsi="Segoe UI" w:cs="Segoe UI"/>
          <w:b/>
          <w:color w:val="000000"/>
          <w:sz w:val="18"/>
        </w:rPr>
        <w:t>Контакты для СМИ:</w:t>
      </w:r>
    </w:p>
    <w:p w:rsidR="001E1DA2" w:rsidRPr="00141714" w:rsidRDefault="001E1DA2" w:rsidP="001E1DA2">
      <w:pPr>
        <w:spacing w:after="0"/>
        <w:jc w:val="both"/>
        <w:rPr>
          <w:rFonts w:ascii="Segoe UI" w:hAnsi="Segoe UI" w:cs="Segoe UI"/>
          <w:sz w:val="18"/>
          <w:szCs w:val="18"/>
        </w:rPr>
      </w:pPr>
      <w:r w:rsidRPr="00141714">
        <w:rPr>
          <w:rFonts w:ascii="Segoe UI" w:hAnsi="Segoe UI" w:cs="Segoe UI"/>
          <w:sz w:val="18"/>
          <w:szCs w:val="18"/>
        </w:rPr>
        <w:lastRenderedPageBreak/>
        <w:t>Управление Росреестра по Новосибирской области</w:t>
      </w:r>
    </w:p>
    <w:p w:rsidR="001E1DA2" w:rsidRPr="00141714" w:rsidRDefault="001E1DA2" w:rsidP="001E1DA2">
      <w:pPr>
        <w:spacing w:after="0"/>
        <w:jc w:val="both"/>
        <w:rPr>
          <w:rFonts w:ascii="Segoe UI" w:hAnsi="Segoe UI" w:cs="Segoe UI"/>
          <w:sz w:val="18"/>
          <w:szCs w:val="18"/>
        </w:rPr>
      </w:pPr>
      <w:r w:rsidRPr="00141714">
        <w:rPr>
          <w:rFonts w:ascii="Segoe UI" w:hAnsi="Segoe UI" w:cs="Segoe UI"/>
          <w:sz w:val="18"/>
          <w:szCs w:val="18"/>
        </w:rPr>
        <w:t>630091, г.Новосибирск, ул.Державина, д. 28</w:t>
      </w:r>
    </w:p>
    <w:p w:rsidR="001E1DA2" w:rsidRPr="00141714" w:rsidRDefault="001E1DA2" w:rsidP="001E1DA2">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lang/>
        </w:rPr>
        <w:t xml:space="preserve">Электронная почта: </w:t>
      </w:r>
    </w:p>
    <w:p w:rsidR="001E1DA2" w:rsidRPr="00141714" w:rsidRDefault="001E1DA2" w:rsidP="001E1DA2">
      <w:pPr>
        <w:autoSpaceDE w:val="0"/>
        <w:autoSpaceDN w:val="0"/>
        <w:adjustRightInd w:val="0"/>
        <w:spacing w:after="0" w:line="240" w:lineRule="auto"/>
        <w:jc w:val="both"/>
        <w:rPr>
          <w:rFonts w:ascii="Segoe UI" w:eastAsia="Times New Roman" w:hAnsi="Segoe UI" w:cs="Segoe UI"/>
          <w:color w:val="000000"/>
          <w:sz w:val="16"/>
          <w:szCs w:val="18"/>
        </w:rPr>
      </w:pPr>
      <w:hyperlink r:id="rId71" w:history="1">
        <w:r w:rsidRPr="00141714">
          <w:rPr>
            <w:rStyle w:val="a9"/>
            <w:rFonts w:ascii="Segoe UI" w:hAnsi="Segoe UI" w:cs="Segoe UI"/>
            <w:sz w:val="18"/>
            <w:szCs w:val="20"/>
            <w:lang/>
          </w:rPr>
          <w:t>oko@54upr.rosreestr.ru</w:t>
        </w:r>
      </w:hyperlink>
    </w:p>
    <w:p w:rsidR="001E1DA2" w:rsidRPr="00141714" w:rsidRDefault="001E1DA2" w:rsidP="001E1DA2">
      <w:pPr>
        <w:autoSpaceDE w:val="0"/>
        <w:autoSpaceDN w:val="0"/>
        <w:adjustRightInd w:val="0"/>
        <w:spacing w:after="0" w:line="240" w:lineRule="auto"/>
        <w:jc w:val="both"/>
        <w:rPr>
          <w:rFonts w:ascii="Segoe UI" w:eastAsia="Times New Roman" w:hAnsi="Segoe UI" w:cs="Segoe UI"/>
          <w:color w:val="000000"/>
          <w:sz w:val="18"/>
          <w:szCs w:val="18"/>
          <w:lang/>
        </w:rPr>
      </w:pPr>
      <w:r w:rsidRPr="00141714">
        <w:rPr>
          <w:rFonts w:ascii="Segoe UI" w:eastAsia="Times New Roman" w:hAnsi="Segoe UI" w:cs="Segoe UI"/>
          <w:color w:val="000000"/>
          <w:sz w:val="18"/>
          <w:szCs w:val="18"/>
          <w:lang/>
        </w:rPr>
        <w:t xml:space="preserve">Сайт: </w:t>
      </w:r>
      <w:hyperlink r:id="rId72" w:history="1">
        <w:r w:rsidRPr="00141714">
          <w:rPr>
            <w:rFonts w:ascii="Segoe UI" w:eastAsia="Times New Roman" w:hAnsi="Segoe UI" w:cs="Segoe UI"/>
            <w:color w:val="0000FF"/>
            <w:sz w:val="20"/>
            <w:szCs w:val="20"/>
            <w:u w:val="single"/>
            <w:lang/>
          </w:rPr>
          <w:t>Росреестр</w:t>
        </w:r>
      </w:hyperlink>
    </w:p>
    <w:p w:rsidR="001E1DA2" w:rsidRPr="00726E22" w:rsidRDefault="001E1DA2" w:rsidP="001E1DA2">
      <w:pPr>
        <w:autoSpaceDE w:val="0"/>
        <w:autoSpaceDN w:val="0"/>
        <w:adjustRightInd w:val="0"/>
        <w:spacing w:after="0" w:line="240" w:lineRule="auto"/>
        <w:jc w:val="both"/>
        <w:rPr>
          <w:rFonts w:ascii="Segoe UI" w:eastAsia="Times New Roman" w:hAnsi="Segoe UI" w:cs="Segoe UI"/>
          <w:b/>
          <w:sz w:val="20"/>
          <w:szCs w:val="24"/>
        </w:rPr>
      </w:pPr>
      <w:r>
        <w:rPr>
          <w:rFonts w:ascii="Segoe UI" w:eastAsia="Times New Roman" w:hAnsi="Segoe UI" w:cs="Segoe UI"/>
          <w:color w:val="000000"/>
          <w:sz w:val="18"/>
          <w:szCs w:val="18"/>
        </w:rPr>
        <w:t xml:space="preserve">Соцсети: </w:t>
      </w:r>
      <w:hyperlink r:id="rId73" w:history="1">
        <w:r>
          <w:rPr>
            <w:rFonts w:ascii="Segoe UI" w:eastAsia="Times New Roman" w:hAnsi="Segoe UI" w:cs="Segoe UI"/>
            <w:color w:val="0000FF"/>
            <w:sz w:val="18"/>
            <w:szCs w:val="18"/>
            <w:u w:val="single"/>
            <w:lang/>
          </w:rPr>
          <w:t>ВКонтакте</w:t>
        </w:r>
      </w:hyperlink>
      <w:r>
        <w:rPr>
          <w:rFonts w:ascii="Segoe UI" w:eastAsia="Times New Roman" w:hAnsi="Segoe UI" w:cs="Segoe UI"/>
          <w:color w:val="000000"/>
          <w:sz w:val="18"/>
          <w:szCs w:val="18"/>
        </w:rPr>
        <w:t xml:space="preserve">, </w:t>
      </w:r>
      <w:hyperlink r:id="rId74" w:history="1">
        <w:r w:rsidRPr="00C74705">
          <w:rPr>
            <w:rStyle w:val="a9"/>
            <w:rFonts w:ascii="Segoe UI" w:hAnsi="Segoe UI" w:cs="Segoe UI"/>
            <w:sz w:val="18"/>
            <w:szCs w:val="18"/>
          </w:rPr>
          <w:t>Одноклассники</w:t>
        </w:r>
      </w:hyperlink>
      <w:r w:rsidRPr="00F21BF8">
        <w:rPr>
          <w:rStyle w:val="a9"/>
          <w:rFonts w:ascii="Segoe UI" w:hAnsi="Segoe UI" w:cs="Segoe UI"/>
          <w:sz w:val="18"/>
          <w:szCs w:val="18"/>
        </w:rPr>
        <w:t xml:space="preserve">, </w:t>
      </w:r>
      <w:hyperlink r:id="rId75" w:history="1">
        <w:r w:rsidRPr="00967E00">
          <w:rPr>
            <w:rStyle w:val="a9"/>
            <w:rFonts w:ascii="Segoe UI" w:hAnsi="Segoe UI" w:cs="Segoe UI"/>
            <w:sz w:val="20"/>
            <w:szCs w:val="20"/>
            <w:lang/>
          </w:rPr>
          <w:t>Яндекс</w:t>
        </w:r>
        <w:r w:rsidRPr="00967E00">
          <w:rPr>
            <w:rStyle w:val="a9"/>
            <w:rFonts w:ascii="Segoe UI" w:hAnsi="Segoe UI" w:cs="Segoe UI"/>
            <w:sz w:val="20"/>
            <w:szCs w:val="20"/>
          </w:rPr>
          <w:t>.</w:t>
        </w:r>
        <w:r w:rsidRPr="00967E00">
          <w:rPr>
            <w:rStyle w:val="a9"/>
            <w:rFonts w:ascii="Segoe UI" w:hAnsi="Segoe UI" w:cs="Segoe UI"/>
            <w:sz w:val="20"/>
            <w:szCs w:val="20"/>
            <w:lang/>
          </w:rPr>
          <w:t>Дзен</w:t>
        </w:r>
      </w:hyperlink>
      <w:r w:rsidRPr="00F21BF8">
        <w:rPr>
          <w:rStyle w:val="a9"/>
          <w:rFonts w:ascii="Segoe UI" w:hAnsi="Segoe UI" w:cs="Segoe UI"/>
          <w:sz w:val="20"/>
          <w:szCs w:val="20"/>
        </w:rPr>
        <w:t xml:space="preserve">, </w:t>
      </w:r>
      <w:hyperlink r:id="rId76" w:history="1">
        <w:r w:rsidRPr="00141714">
          <w:rPr>
            <w:rStyle w:val="a9"/>
            <w:rFonts w:ascii="Segoe UI" w:hAnsi="Segoe UI" w:cs="Segoe UI"/>
            <w:sz w:val="20"/>
            <w:szCs w:val="24"/>
          </w:rPr>
          <w:t>Телеграм</w:t>
        </w:r>
      </w:hyperlink>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982804" w:rsidRDefault="00982804" w:rsidP="00BA1FBE">
      <w:pPr>
        <w:spacing w:after="0" w:line="240" w:lineRule="auto"/>
        <w:rPr>
          <w:rFonts w:ascii="Times New Roman" w:eastAsia="Times New Roman" w:hAnsi="Times New Roman" w:cs="Times New Roman"/>
          <w:sz w:val="28"/>
          <w:szCs w:val="28"/>
        </w:rPr>
      </w:pPr>
    </w:p>
    <w:p w:rsidR="00982804" w:rsidRDefault="00982804" w:rsidP="00BA1FBE">
      <w:pPr>
        <w:spacing w:after="0" w:line="240" w:lineRule="auto"/>
        <w:rPr>
          <w:rFonts w:ascii="Times New Roman" w:eastAsia="Times New Roman" w:hAnsi="Times New Roman" w:cs="Times New Roman"/>
          <w:sz w:val="28"/>
          <w:szCs w:val="28"/>
        </w:rPr>
      </w:pPr>
    </w:p>
    <w:p w:rsidR="00982804" w:rsidRDefault="00982804" w:rsidP="00BA1FBE">
      <w:pPr>
        <w:spacing w:after="0" w:line="240" w:lineRule="auto"/>
        <w:rPr>
          <w:rFonts w:ascii="Times New Roman" w:eastAsia="Times New Roman" w:hAnsi="Times New Roman" w:cs="Times New Roman"/>
          <w:sz w:val="28"/>
          <w:szCs w:val="28"/>
        </w:rPr>
      </w:pPr>
    </w:p>
    <w:p w:rsidR="00982804" w:rsidRDefault="00982804" w:rsidP="00BA1FBE">
      <w:pPr>
        <w:spacing w:after="0" w:line="240" w:lineRule="auto"/>
        <w:rPr>
          <w:rFonts w:ascii="Times New Roman" w:eastAsia="Times New Roman" w:hAnsi="Times New Roman" w:cs="Times New Roman"/>
          <w:sz w:val="28"/>
          <w:szCs w:val="28"/>
        </w:rPr>
      </w:pPr>
    </w:p>
    <w:p w:rsidR="00982804" w:rsidRDefault="00982804" w:rsidP="00BA1FBE">
      <w:pPr>
        <w:spacing w:after="0" w:line="240" w:lineRule="auto"/>
        <w:rPr>
          <w:rFonts w:ascii="Times New Roman" w:eastAsia="Times New Roman" w:hAnsi="Times New Roman" w:cs="Times New Roman"/>
          <w:sz w:val="28"/>
          <w:szCs w:val="28"/>
        </w:rPr>
      </w:pPr>
    </w:p>
    <w:p w:rsidR="00982804" w:rsidRDefault="00982804" w:rsidP="00BA1FBE">
      <w:pPr>
        <w:spacing w:after="0" w:line="240" w:lineRule="auto"/>
        <w:rPr>
          <w:rFonts w:ascii="Times New Roman" w:eastAsia="Times New Roman" w:hAnsi="Times New Roman" w:cs="Times New Roman"/>
          <w:sz w:val="28"/>
          <w:szCs w:val="28"/>
        </w:rPr>
      </w:pPr>
    </w:p>
    <w:p w:rsidR="00982804" w:rsidRDefault="00982804" w:rsidP="00BA1FBE">
      <w:pPr>
        <w:spacing w:after="0" w:line="240" w:lineRule="auto"/>
        <w:rPr>
          <w:rFonts w:ascii="Times New Roman" w:eastAsia="Times New Roman" w:hAnsi="Times New Roman" w:cs="Times New Roman"/>
          <w:sz w:val="28"/>
          <w:szCs w:val="28"/>
        </w:rPr>
      </w:pPr>
    </w:p>
    <w:p w:rsidR="00982804" w:rsidRDefault="00982804" w:rsidP="00BA1FBE">
      <w:pPr>
        <w:spacing w:after="0" w:line="240" w:lineRule="auto"/>
        <w:rPr>
          <w:rFonts w:ascii="Times New Roman" w:eastAsia="Times New Roman" w:hAnsi="Times New Roman" w:cs="Times New Roman"/>
          <w:sz w:val="28"/>
          <w:szCs w:val="28"/>
        </w:rPr>
      </w:pPr>
    </w:p>
    <w:p w:rsidR="00982804" w:rsidRDefault="00982804" w:rsidP="00982804">
      <w:pPr>
        <w:rPr>
          <w:rFonts w:cs="Calibri"/>
          <w:noProof/>
        </w:rPr>
      </w:pPr>
      <w:r>
        <w:rPr>
          <w:noProof/>
        </w:rPr>
        <w:lastRenderedPageBreak/>
        <w:drawing>
          <wp:inline distT="0" distB="0" distL="0" distR="0">
            <wp:extent cx="1748367" cy="749300"/>
            <wp:effectExtent l="0" t="0" r="0" b="0"/>
            <wp:docPr id="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982804" w:rsidRDefault="00982804" w:rsidP="00982804">
      <w:pPr>
        <w:autoSpaceDE w:val="0"/>
        <w:autoSpaceDN w:val="0"/>
        <w:adjustRightInd w:val="0"/>
        <w:spacing w:after="0"/>
        <w:ind w:firstLine="709"/>
        <w:jc w:val="center"/>
        <w:rPr>
          <w:rFonts w:ascii="Segoe UI" w:hAnsi="Segoe UI" w:cs="Segoe UI"/>
          <w:b/>
          <w:noProof/>
          <w:sz w:val="28"/>
        </w:rPr>
      </w:pPr>
      <w:r w:rsidRPr="00204CD4">
        <w:rPr>
          <w:rFonts w:ascii="Segoe UI" w:hAnsi="Segoe UI" w:cs="Segoe UI"/>
          <w:b/>
          <w:noProof/>
          <w:sz w:val="28"/>
        </w:rPr>
        <w:t>Новосибирский Росреестр прове</w:t>
      </w:r>
      <w:r>
        <w:rPr>
          <w:rFonts w:ascii="Segoe UI" w:hAnsi="Segoe UI" w:cs="Segoe UI"/>
          <w:b/>
          <w:noProof/>
          <w:sz w:val="28"/>
        </w:rPr>
        <w:t xml:space="preserve">дет «горячую» телефонную линию </w:t>
      </w:r>
      <w:r w:rsidRPr="00204CD4">
        <w:rPr>
          <w:rFonts w:ascii="Segoe UI" w:hAnsi="Segoe UI" w:cs="Segoe UI"/>
          <w:b/>
          <w:noProof/>
          <w:sz w:val="28"/>
        </w:rPr>
        <w:t>по вопросам уточнения границ земельного участка</w:t>
      </w:r>
    </w:p>
    <w:p w:rsidR="00982804" w:rsidRDefault="00982804" w:rsidP="00982804">
      <w:pPr>
        <w:autoSpaceDE w:val="0"/>
        <w:autoSpaceDN w:val="0"/>
        <w:adjustRightInd w:val="0"/>
        <w:spacing w:after="0"/>
        <w:ind w:firstLine="709"/>
        <w:jc w:val="center"/>
        <w:rPr>
          <w:rFonts w:ascii="Segoe UI" w:hAnsi="Segoe UI" w:cs="Segoe UI"/>
          <w:b/>
          <w:noProof/>
          <w:sz w:val="28"/>
        </w:rPr>
      </w:pPr>
    </w:p>
    <w:p w:rsidR="00982804" w:rsidRDefault="00982804" w:rsidP="00982804">
      <w:pPr>
        <w:autoSpaceDE w:val="0"/>
        <w:autoSpaceDN w:val="0"/>
        <w:adjustRightInd w:val="0"/>
        <w:spacing w:after="0"/>
        <w:ind w:firstLine="720"/>
        <w:jc w:val="both"/>
        <w:rPr>
          <w:rFonts w:ascii="Segoe UI" w:hAnsi="Segoe UI" w:cs="Segoe UI"/>
          <w:sz w:val="28"/>
          <w:szCs w:val="28"/>
        </w:rPr>
      </w:pPr>
      <w:r w:rsidRPr="00204CD4">
        <w:rPr>
          <w:rFonts w:ascii="Segoe UI" w:hAnsi="Segoe UI" w:cs="Segoe UI"/>
          <w:b/>
          <w:sz w:val="28"/>
          <w:szCs w:val="28"/>
        </w:rPr>
        <w:t>21 марта с 10.00 до 12.00</w:t>
      </w:r>
      <w:r w:rsidRPr="00204CD4">
        <w:rPr>
          <w:rFonts w:ascii="Segoe UI" w:hAnsi="Segoe UI" w:cs="Segoe UI"/>
          <w:sz w:val="28"/>
          <w:szCs w:val="28"/>
        </w:rPr>
        <w:t xml:space="preserve"> в Управлении Росреестра по Новосибирской области пройдет «горячая» телефонная линия. </w:t>
      </w:r>
    </w:p>
    <w:p w:rsidR="00982804" w:rsidRPr="00204CD4" w:rsidRDefault="00982804" w:rsidP="00982804">
      <w:pPr>
        <w:autoSpaceDE w:val="0"/>
        <w:autoSpaceDN w:val="0"/>
        <w:adjustRightInd w:val="0"/>
        <w:spacing w:after="0"/>
        <w:ind w:firstLine="720"/>
        <w:jc w:val="both"/>
        <w:rPr>
          <w:rFonts w:ascii="Segoe UI" w:hAnsi="Segoe UI" w:cs="Segoe UI"/>
          <w:sz w:val="28"/>
          <w:szCs w:val="28"/>
        </w:rPr>
      </w:pPr>
      <w:r w:rsidRPr="00204CD4">
        <w:rPr>
          <w:rFonts w:ascii="Segoe UI" w:hAnsi="Segoe UI" w:cs="Segoe UI"/>
          <w:sz w:val="28"/>
          <w:szCs w:val="28"/>
        </w:rPr>
        <w:t>Граждане смогут получить информацию по вопросам необходимости уточнения границ земельного участка и государственной регистрации прав на них.</w:t>
      </w:r>
    </w:p>
    <w:p w:rsidR="00982804" w:rsidRPr="00204CD4" w:rsidRDefault="00982804" w:rsidP="00982804">
      <w:pPr>
        <w:autoSpaceDE w:val="0"/>
        <w:autoSpaceDN w:val="0"/>
        <w:adjustRightInd w:val="0"/>
        <w:spacing w:after="0"/>
        <w:ind w:firstLine="720"/>
        <w:jc w:val="both"/>
        <w:rPr>
          <w:rFonts w:ascii="Segoe UI" w:hAnsi="Segoe UI" w:cs="Segoe UI"/>
          <w:sz w:val="28"/>
          <w:szCs w:val="28"/>
        </w:rPr>
      </w:pPr>
      <w:r w:rsidRPr="00204CD4">
        <w:rPr>
          <w:rFonts w:ascii="Segoe UI" w:hAnsi="Segoe UI" w:cs="Segoe UI"/>
          <w:sz w:val="28"/>
          <w:szCs w:val="28"/>
        </w:rPr>
        <w:t>На эти и другие вопросы жителей региона ответит заместитель начальника отдела государственной регистрации недвижимости № 3</w:t>
      </w:r>
      <w:r w:rsidRPr="00204CD4">
        <w:rPr>
          <w:rFonts w:ascii="Segoe UI" w:hAnsi="Segoe UI" w:cs="Segoe UI"/>
          <w:sz w:val="28"/>
        </w:rPr>
        <w:t xml:space="preserve">и начальники территориальных отделов Управления Росреестра                     по Новосибирской области, расположенных в районах Новосибирской области. </w:t>
      </w:r>
    </w:p>
    <w:p w:rsidR="00982804" w:rsidRPr="00204CD4" w:rsidRDefault="00982804" w:rsidP="00982804">
      <w:pPr>
        <w:autoSpaceDE w:val="0"/>
        <w:autoSpaceDN w:val="0"/>
        <w:adjustRightInd w:val="0"/>
        <w:spacing w:after="0"/>
        <w:ind w:firstLine="720"/>
        <w:jc w:val="both"/>
        <w:rPr>
          <w:rFonts w:ascii="Segoe UI" w:hAnsi="Segoe UI" w:cs="Segoe UI"/>
          <w:sz w:val="28"/>
          <w:szCs w:val="28"/>
        </w:rPr>
      </w:pPr>
      <w:r w:rsidRPr="00204CD4">
        <w:rPr>
          <w:rFonts w:ascii="Segoe UI" w:hAnsi="Segoe UI" w:cs="Segoe UI"/>
          <w:sz w:val="28"/>
          <w:szCs w:val="28"/>
        </w:rPr>
        <w:t xml:space="preserve">Телефоны «горячей» линии: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9"/>
        <w:gridCol w:w="3827"/>
      </w:tblGrid>
      <w:tr w:rsidR="00982804" w:rsidRPr="00204CD4" w:rsidTr="005F0F52">
        <w:tc>
          <w:tcPr>
            <w:tcW w:w="5529" w:type="dxa"/>
            <w:shd w:val="clear" w:color="auto" w:fill="auto"/>
          </w:tcPr>
          <w:p w:rsidR="00982804" w:rsidRPr="00204CD4" w:rsidRDefault="00982804" w:rsidP="005F0F52">
            <w:pPr>
              <w:autoSpaceDE w:val="0"/>
              <w:autoSpaceDN w:val="0"/>
              <w:adjustRightInd w:val="0"/>
              <w:jc w:val="both"/>
              <w:rPr>
                <w:rFonts w:ascii="Segoe UI" w:hAnsi="Segoe UI" w:cs="Segoe UI"/>
                <w:sz w:val="28"/>
                <w:szCs w:val="28"/>
              </w:rPr>
            </w:pPr>
            <w:r w:rsidRPr="00204CD4">
              <w:rPr>
                <w:rFonts w:ascii="Segoe UI" w:hAnsi="Segoe UI" w:cs="Segoe UI"/>
                <w:sz w:val="28"/>
                <w:szCs w:val="28"/>
              </w:rPr>
              <w:t>г. Новосибирск</w:t>
            </w:r>
          </w:p>
        </w:tc>
        <w:tc>
          <w:tcPr>
            <w:tcW w:w="3827" w:type="dxa"/>
            <w:shd w:val="clear" w:color="auto" w:fill="auto"/>
          </w:tcPr>
          <w:p w:rsidR="00982804" w:rsidRPr="00204CD4" w:rsidRDefault="00982804" w:rsidP="005F0F52">
            <w:pPr>
              <w:autoSpaceDE w:val="0"/>
              <w:autoSpaceDN w:val="0"/>
              <w:adjustRightInd w:val="0"/>
              <w:jc w:val="both"/>
              <w:rPr>
                <w:rFonts w:ascii="Segoe UI" w:hAnsi="Segoe UI" w:cs="Segoe UI"/>
                <w:sz w:val="28"/>
                <w:szCs w:val="28"/>
              </w:rPr>
            </w:pPr>
            <w:r w:rsidRPr="00204CD4">
              <w:rPr>
                <w:rFonts w:ascii="Segoe UI" w:hAnsi="Segoe UI" w:cs="Segoe UI"/>
                <w:sz w:val="28"/>
                <w:szCs w:val="28"/>
              </w:rPr>
              <w:t>8 (383) 252-09-80</w:t>
            </w:r>
          </w:p>
        </w:tc>
      </w:tr>
      <w:tr w:rsidR="00982804" w:rsidRPr="00204CD4" w:rsidTr="005F0F52">
        <w:tc>
          <w:tcPr>
            <w:tcW w:w="5529" w:type="dxa"/>
            <w:shd w:val="clear" w:color="auto" w:fill="auto"/>
          </w:tcPr>
          <w:p w:rsidR="00982804" w:rsidRPr="00204CD4" w:rsidRDefault="00982804" w:rsidP="005F0F52">
            <w:pPr>
              <w:autoSpaceDE w:val="0"/>
              <w:autoSpaceDN w:val="0"/>
              <w:adjustRightInd w:val="0"/>
              <w:jc w:val="both"/>
              <w:rPr>
                <w:rFonts w:ascii="Segoe UI" w:hAnsi="Segoe UI" w:cs="Segoe UI"/>
                <w:sz w:val="28"/>
                <w:szCs w:val="28"/>
              </w:rPr>
            </w:pPr>
            <w:r w:rsidRPr="00204CD4">
              <w:rPr>
                <w:rFonts w:ascii="Segoe UI" w:hAnsi="Segoe UI" w:cs="Segoe UI"/>
                <w:sz w:val="28"/>
                <w:szCs w:val="28"/>
              </w:rPr>
              <w:t>Болотнинский отдел</w:t>
            </w:r>
          </w:p>
          <w:p w:rsidR="00982804" w:rsidRPr="00204CD4" w:rsidRDefault="00982804" w:rsidP="005F0F52">
            <w:pPr>
              <w:autoSpaceDE w:val="0"/>
              <w:autoSpaceDN w:val="0"/>
              <w:adjustRightInd w:val="0"/>
              <w:jc w:val="both"/>
              <w:rPr>
                <w:rFonts w:ascii="Segoe UI" w:hAnsi="Segoe UI" w:cs="Segoe UI"/>
                <w:sz w:val="28"/>
                <w:szCs w:val="28"/>
              </w:rPr>
            </w:pPr>
          </w:p>
        </w:tc>
        <w:tc>
          <w:tcPr>
            <w:tcW w:w="3827" w:type="dxa"/>
            <w:shd w:val="clear" w:color="auto" w:fill="auto"/>
          </w:tcPr>
          <w:p w:rsidR="00982804" w:rsidRPr="00204CD4" w:rsidRDefault="00982804" w:rsidP="005F0F52">
            <w:pPr>
              <w:autoSpaceDE w:val="0"/>
              <w:autoSpaceDN w:val="0"/>
              <w:adjustRightInd w:val="0"/>
              <w:jc w:val="both"/>
              <w:rPr>
                <w:rFonts w:ascii="Segoe UI" w:hAnsi="Segoe UI" w:cs="Segoe UI"/>
                <w:sz w:val="28"/>
                <w:szCs w:val="28"/>
              </w:rPr>
            </w:pPr>
            <w:r w:rsidRPr="00204CD4">
              <w:rPr>
                <w:rFonts w:ascii="Segoe UI" w:hAnsi="Segoe UI" w:cs="Segoe UI"/>
                <w:sz w:val="28"/>
                <w:szCs w:val="28"/>
              </w:rPr>
              <w:t>8 (383) 492-33-28</w:t>
            </w:r>
          </w:p>
        </w:tc>
      </w:tr>
      <w:tr w:rsidR="00982804" w:rsidRPr="00204CD4" w:rsidTr="005F0F52">
        <w:tc>
          <w:tcPr>
            <w:tcW w:w="5529" w:type="dxa"/>
            <w:shd w:val="clear" w:color="auto" w:fill="auto"/>
          </w:tcPr>
          <w:p w:rsidR="00982804" w:rsidRPr="00204CD4" w:rsidRDefault="00982804" w:rsidP="005F0F52">
            <w:pPr>
              <w:autoSpaceDE w:val="0"/>
              <w:autoSpaceDN w:val="0"/>
              <w:adjustRightInd w:val="0"/>
              <w:jc w:val="both"/>
              <w:rPr>
                <w:rFonts w:ascii="Segoe UI" w:hAnsi="Segoe UI" w:cs="Segoe UI"/>
                <w:sz w:val="28"/>
                <w:szCs w:val="28"/>
              </w:rPr>
            </w:pPr>
            <w:r w:rsidRPr="00204CD4">
              <w:rPr>
                <w:rFonts w:ascii="Segoe UI" w:hAnsi="Segoe UI" w:cs="Segoe UI"/>
                <w:sz w:val="28"/>
                <w:szCs w:val="28"/>
              </w:rPr>
              <w:t>Искитимский отдел</w:t>
            </w:r>
          </w:p>
          <w:p w:rsidR="00982804" w:rsidRPr="00204CD4" w:rsidRDefault="00982804" w:rsidP="005F0F52">
            <w:pPr>
              <w:autoSpaceDE w:val="0"/>
              <w:autoSpaceDN w:val="0"/>
              <w:adjustRightInd w:val="0"/>
              <w:jc w:val="both"/>
              <w:rPr>
                <w:rFonts w:ascii="Segoe UI" w:hAnsi="Segoe UI" w:cs="Segoe UI"/>
                <w:sz w:val="28"/>
                <w:szCs w:val="28"/>
              </w:rPr>
            </w:pPr>
          </w:p>
        </w:tc>
        <w:tc>
          <w:tcPr>
            <w:tcW w:w="3827" w:type="dxa"/>
            <w:shd w:val="clear" w:color="auto" w:fill="auto"/>
          </w:tcPr>
          <w:p w:rsidR="00982804" w:rsidRPr="00204CD4" w:rsidRDefault="00982804" w:rsidP="005F0F52">
            <w:pPr>
              <w:autoSpaceDE w:val="0"/>
              <w:autoSpaceDN w:val="0"/>
              <w:adjustRightInd w:val="0"/>
              <w:jc w:val="both"/>
              <w:rPr>
                <w:rFonts w:ascii="Segoe UI" w:hAnsi="Segoe UI" w:cs="Segoe UI"/>
                <w:sz w:val="28"/>
                <w:szCs w:val="28"/>
              </w:rPr>
            </w:pPr>
            <w:r w:rsidRPr="00204CD4">
              <w:rPr>
                <w:rFonts w:ascii="Segoe UI" w:hAnsi="Segoe UI" w:cs="Segoe UI"/>
                <w:sz w:val="28"/>
                <w:szCs w:val="28"/>
              </w:rPr>
              <w:t>8 (383) 432-19-00</w:t>
            </w:r>
          </w:p>
        </w:tc>
      </w:tr>
      <w:tr w:rsidR="00982804" w:rsidRPr="00204CD4" w:rsidTr="005F0F52">
        <w:tc>
          <w:tcPr>
            <w:tcW w:w="5529" w:type="dxa"/>
            <w:shd w:val="clear" w:color="auto" w:fill="auto"/>
          </w:tcPr>
          <w:p w:rsidR="00982804" w:rsidRPr="00204CD4" w:rsidRDefault="00982804" w:rsidP="005F0F52">
            <w:pPr>
              <w:autoSpaceDE w:val="0"/>
              <w:autoSpaceDN w:val="0"/>
              <w:adjustRightInd w:val="0"/>
              <w:jc w:val="both"/>
              <w:rPr>
                <w:rFonts w:ascii="Segoe UI" w:hAnsi="Segoe UI" w:cs="Segoe UI"/>
                <w:sz w:val="28"/>
                <w:szCs w:val="28"/>
              </w:rPr>
            </w:pPr>
            <w:r w:rsidRPr="00204CD4">
              <w:rPr>
                <w:rFonts w:ascii="Segoe UI" w:hAnsi="Segoe UI" w:cs="Segoe UI"/>
                <w:sz w:val="28"/>
                <w:szCs w:val="28"/>
              </w:rPr>
              <w:t>Ордынский отдел</w:t>
            </w:r>
          </w:p>
          <w:p w:rsidR="00982804" w:rsidRPr="00204CD4" w:rsidRDefault="00982804" w:rsidP="005F0F52">
            <w:pPr>
              <w:autoSpaceDE w:val="0"/>
              <w:autoSpaceDN w:val="0"/>
              <w:adjustRightInd w:val="0"/>
              <w:jc w:val="both"/>
              <w:rPr>
                <w:rFonts w:ascii="Segoe UI" w:hAnsi="Segoe UI" w:cs="Segoe UI"/>
                <w:sz w:val="28"/>
                <w:szCs w:val="28"/>
              </w:rPr>
            </w:pPr>
          </w:p>
        </w:tc>
        <w:tc>
          <w:tcPr>
            <w:tcW w:w="3827" w:type="dxa"/>
            <w:shd w:val="clear" w:color="auto" w:fill="auto"/>
          </w:tcPr>
          <w:p w:rsidR="00982804" w:rsidRPr="00204CD4" w:rsidRDefault="00982804" w:rsidP="005F0F52">
            <w:pPr>
              <w:autoSpaceDE w:val="0"/>
              <w:autoSpaceDN w:val="0"/>
              <w:adjustRightInd w:val="0"/>
              <w:jc w:val="both"/>
              <w:rPr>
                <w:rFonts w:ascii="Segoe UI" w:hAnsi="Segoe UI" w:cs="Segoe UI"/>
                <w:sz w:val="28"/>
                <w:szCs w:val="28"/>
              </w:rPr>
            </w:pPr>
            <w:r w:rsidRPr="00204CD4">
              <w:rPr>
                <w:rFonts w:ascii="Segoe UI" w:hAnsi="Segoe UI" w:cs="Segoe UI"/>
                <w:sz w:val="28"/>
                <w:szCs w:val="28"/>
              </w:rPr>
              <w:t>8 (383) 592-35-63</w:t>
            </w:r>
          </w:p>
        </w:tc>
      </w:tr>
      <w:tr w:rsidR="00982804" w:rsidRPr="00204CD4" w:rsidTr="005F0F52">
        <w:tc>
          <w:tcPr>
            <w:tcW w:w="5529" w:type="dxa"/>
            <w:shd w:val="clear" w:color="auto" w:fill="auto"/>
          </w:tcPr>
          <w:p w:rsidR="00982804" w:rsidRPr="00204CD4" w:rsidRDefault="00982804" w:rsidP="005F0F52">
            <w:pPr>
              <w:autoSpaceDE w:val="0"/>
              <w:autoSpaceDN w:val="0"/>
              <w:adjustRightInd w:val="0"/>
              <w:jc w:val="both"/>
              <w:rPr>
                <w:rFonts w:ascii="Segoe UI" w:hAnsi="Segoe UI" w:cs="Segoe UI"/>
                <w:sz w:val="28"/>
                <w:szCs w:val="28"/>
              </w:rPr>
            </w:pPr>
            <w:r w:rsidRPr="00204CD4">
              <w:rPr>
                <w:rFonts w:ascii="Segoe UI" w:hAnsi="Segoe UI" w:cs="Segoe UI"/>
                <w:sz w:val="28"/>
                <w:szCs w:val="28"/>
              </w:rPr>
              <w:t xml:space="preserve">Межмуниципальный Бердский отдел </w:t>
            </w:r>
          </w:p>
          <w:p w:rsidR="00982804" w:rsidRPr="00204CD4" w:rsidRDefault="00982804" w:rsidP="005F0F52">
            <w:pPr>
              <w:autoSpaceDE w:val="0"/>
              <w:autoSpaceDN w:val="0"/>
              <w:adjustRightInd w:val="0"/>
              <w:jc w:val="both"/>
              <w:rPr>
                <w:rFonts w:ascii="Segoe UI" w:hAnsi="Segoe UI" w:cs="Segoe UI"/>
                <w:sz w:val="28"/>
                <w:szCs w:val="28"/>
              </w:rPr>
            </w:pPr>
          </w:p>
        </w:tc>
        <w:tc>
          <w:tcPr>
            <w:tcW w:w="3827" w:type="dxa"/>
            <w:shd w:val="clear" w:color="auto" w:fill="auto"/>
          </w:tcPr>
          <w:p w:rsidR="00982804" w:rsidRPr="00204CD4" w:rsidRDefault="00982804" w:rsidP="005F0F52">
            <w:pPr>
              <w:autoSpaceDE w:val="0"/>
              <w:autoSpaceDN w:val="0"/>
              <w:adjustRightInd w:val="0"/>
              <w:jc w:val="both"/>
              <w:rPr>
                <w:rFonts w:ascii="Segoe UI" w:hAnsi="Segoe UI" w:cs="Segoe UI"/>
                <w:sz w:val="28"/>
                <w:szCs w:val="28"/>
              </w:rPr>
            </w:pPr>
            <w:r w:rsidRPr="00204CD4">
              <w:rPr>
                <w:rFonts w:ascii="Segoe UI" w:hAnsi="Segoe UI" w:cs="Segoe UI"/>
                <w:sz w:val="28"/>
                <w:szCs w:val="28"/>
                <w:lang w:val="en-US"/>
              </w:rPr>
              <w:t>8 (383) 421-10-97</w:t>
            </w:r>
            <w:r w:rsidRPr="00204CD4">
              <w:rPr>
                <w:rFonts w:ascii="Segoe UI" w:hAnsi="Segoe UI" w:cs="Segoe UI"/>
                <w:sz w:val="28"/>
                <w:szCs w:val="28"/>
              </w:rPr>
              <w:t>,</w:t>
            </w:r>
          </w:p>
          <w:p w:rsidR="00982804" w:rsidRPr="00204CD4" w:rsidRDefault="00982804" w:rsidP="005F0F52">
            <w:pPr>
              <w:autoSpaceDE w:val="0"/>
              <w:autoSpaceDN w:val="0"/>
              <w:adjustRightInd w:val="0"/>
              <w:jc w:val="both"/>
              <w:rPr>
                <w:rFonts w:ascii="Segoe UI" w:hAnsi="Segoe UI" w:cs="Segoe UI"/>
                <w:sz w:val="28"/>
                <w:szCs w:val="28"/>
              </w:rPr>
            </w:pPr>
            <w:r w:rsidRPr="00204CD4">
              <w:rPr>
                <w:rFonts w:ascii="Segoe UI" w:hAnsi="Segoe UI" w:cs="Segoe UI"/>
                <w:sz w:val="28"/>
                <w:szCs w:val="28"/>
              </w:rPr>
              <w:t>8 (383) 554-02-36,</w:t>
            </w:r>
          </w:p>
          <w:p w:rsidR="00982804" w:rsidRPr="00204CD4" w:rsidRDefault="00982804" w:rsidP="005F0F52">
            <w:pPr>
              <w:autoSpaceDE w:val="0"/>
              <w:autoSpaceDN w:val="0"/>
              <w:adjustRightInd w:val="0"/>
              <w:jc w:val="both"/>
              <w:rPr>
                <w:rFonts w:ascii="Segoe UI" w:hAnsi="Segoe UI" w:cs="Segoe UI"/>
                <w:sz w:val="28"/>
                <w:szCs w:val="28"/>
              </w:rPr>
            </w:pPr>
            <w:r w:rsidRPr="00204CD4">
              <w:rPr>
                <w:rFonts w:ascii="Segoe UI" w:hAnsi="Segoe UI" w:cs="Segoe UI"/>
                <w:sz w:val="28"/>
                <w:szCs w:val="28"/>
              </w:rPr>
              <w:t>8 (383) 413-07-97</w:t>
            </w:r>
          </w:p>
        </w:tc>
      </w:tr>
      <w:tr w:rsidR="00982804" w:rsidRPr="00204CD4" w:rsidTr="005F0F52">
        <w:tc>
          <w:tcPr>
            <w:tcW w:w="5529" w:type="dxa"/>
            <w:shd w:val="clear" w:color="auto" w:fill="auto"/>
          </w:tcPr>
          <w:p w:rsidR="00982804" w:rsidRPr="00204CD4" w:rsidRDefault="00982804" w:rsidP="005F0F52">
            <w:pPr>
              <w:autoSpaceDE w:val="0"/>
              <w:autoSpaceDN w:val="0"/>
              <w:adjustRightInd w:val="0"/>
              <w:rPr>
                <w:rFonts w:ascii="Segoe UI" w:hAnsi="Segoe UI" w:cs="Segoe UI"/>
                <w:sz w:val="28"/>
                <w:szCs w:val="28"/>
              </w:rPr>
            </w:pPr>
            <w:r w:rsidRPr="00204CD4">
              <w:rPr>
                <w:rFonts w:ascii="Segoe UI" w:hAnsi="Segoe UI" w:cs="Segoe UI"/>
                <w:sz w:val="28"/>
                <w:szCs w:val="28"/>
              </w:rPr>
              <w:t xml:space="preserve">Межмуниципальный Венгеровский </w:t>
            </w:r>
            <w:r w:rsidRPr="00204CD4">
              <w:rPr>
                <w:rFonts w:ascii="Segoe UI" w:hAnsi="Segoe UI" w:cs="Segoe UI"/>
                <w:sz w:val="28"/>
                <w:szCs w:val="28"/>
              </w:rPr>
              <w:lastRenderedPageBreak/>
              <w:t xml:space="preserve">отдел </w:t>
            </w:r>
          </w:p>
          <w:p w:rsidR="00982804" w:rsidRPr="00204CD4" w:rsidRDefault="00982804" w:rsidP="005F0F52">
            <w:pPr>
              <w:autoSpaceDE w:val="0"/>
              <w:autoSpaceDN w:val="0"/>
              <w:adjustRightInd w:val="0"/>
              <w:jc w:val="both"/>
              <w:rPr>
                <w:rFonts w:ascii="Segoe UI" w:hAnsi="Segoe UI" w:cs="Segoe UI"/>
                <w:sz w:val="28"/>
                <w:szCs w:val="28"/>
              </w:rPr>
            </w:pPr>
          </w:p>
        </w:tc>
        <w:tc>
          <w:tcPr>
            <w:tcW w:w="3827" w:type="dxa"/>
            <w:shd w:val="clear" w:color="auto" w:fill="auto"/>
          </w:tcPr>
          <w:p w:rsidR="00982804" w:rsidRPr="00204CD4" w:rsidRDefault="00982804" w:rsidP="005F0F52">
            <w:pPr>
              <w:autoSpaceDE w:val="0"/>
              <w:autoSpaceDN w:val="0"/>
              <w:adjustRightInd w:val="0"/>
              <w:jc w:val="both"/>
              <w:rPr>
                <w:rFonts w:ascii="Segoe UI" w:hAnsi="Segoe UI" w:cs="Segoe UI"/>
                <w:sz w:val="28"/>
                <w:szCs w:val="28"/>
              </w:rPr>
            </w:pPr>
            <w:r w:rsidRPr="00204CD4">
              <w:rPr>
                <w:rFonts w:ascii="Segoe UI" w:hAnsi="Segoe UI" w:cs="Segoe UI"/>
                <w:sz w:val="28"/>
              </w:rPr>
              <w:lastRenderedPageBreak/>
              <w:t>8 (383) 692-26-66</w:t>
            </w:r>
          </w:p>
        </w:tc>
      </w:tr>
      <w:tr w:rsidR="00982804" w:rsidRPr="00204CD4" w:rsidTr="005F0F52">
        <w:tc>
          <w:tcPr>
            <w:tcW w:w="5529" w:type="dxa"/>
            <w:shd w:val="clear" w:color="auto" w:fill="auto"/>
          </w:tcPr>
          <w:p w:rsidR="00982804" w:rsidRPr="00204CD4" w:rsidRDefault="00982804" w:rsidP="005F0F52">
            <w:pPr>
              <w:autoSpaceDE w:val="0"/>
              <w:autoSpaceDN w:val="0"/>
              <w:adjustRightInd w:val="0"/>
              <w:jc w:val="both"/>
              <w:rPr>
                <w:rFonts w:ascii="Segoe UI" w:hAnsi="Segoe UI" w:cs="Segoe UI"/>
                <w:sz w:val="28"/>
                <w:szCs w:val="28"/>
              </w:rPr>
            </w:pPr>
            <w:r w:rsidRPr="00204CD4">
              <w:rPr>
                <w:rFonts w:ascii="Segoe UI" w:hAnsi="Segoe UI" w:cs="Segoe UI"/>
                <w:sz w:val="28"/>
                <w:szCs w:val="28"/>
              </w:rPr>
              <w:lastRenderedPageBreak/>
              <w:t>Межмуниципальный Каргатский отдел</w:t>
            </w:r>
          </w:p>
          <w:p w:rsidR="00982804" w:rsidRPr="00204CD4" w:rsidRDefault="00982804" w:rsidP="005F0F52">
            <w:pPr>
              <w:autoSpaceDE w:val="0"/>
              <w:autoSpaceDN w:val="0"/>
              <w:adjustRightInd w:val="0"/>
              <w:jc w:val="both"/>
              <w:rPr>
                <w:rFonts w:ascii="Segoe UI" w:hAnsi="Segoe UI" w:cs="Segoe UI"/>
                <w:sz w:val="28"/>
                <w:szCs w:val="28"/>
              </w:rPr>
            </w:pPr>
          </w:p>
        </w:tc>
        <w:tc>
          <w:tcPr>
            <w:tcW w:w="3827" w:type="dxa"/>
            <w:shd w:val="clear" w:color="auto" w:fill="auto"/>
          </w:tcPr>
          <w:p w:rsidR="00982804" w:rsidRPr="00204CD4" w:rsidRDefault="00982804" w:rsidP="005F0F52">
            <w:pPr>
              <w:autoSpaceDE w:val="0"/>
              <w:autoSpaceDN w:val="0"/>
              <w:adjustRightInd w:val="0"/>
              <w:jc w:val="both"/>
              <w:rPr>
                <w:rFonts w:ascii="Segoe UI" w:hAnsi="Segoe UI" w:cs="Segoe UI"/>
                <w:sz w:val="28"/>
                <w:szCs w:val="28"/>
              </w:rPr>
            </w:pPr>
            <w:r w:rsidRPr="00204CD4">
              <w:rPr>
                <w:rFonts w:ascii="Segoe UI" w:hAnsi="Segoe UI" w:cs="Segoe UI"/>
                <w:sz w:val="28"/>
                <w:szCs w:val="28"/>
              </w:rPr>
              <w:t>8 (383</w:t>
            </w:r>
            <w:r w:rsidRPr="00204CD4">
              <w:rPr>
                <w:rFonts w:ascii="Segoe UI" w:hAnsi="Segoe UI" w:cs="Segoe UI"/>
                <w:sz w:val="28"/>
                <w:szCs w:val="28"/>
                <w:lang w:val="en-US"/>
              </w:rPr>
              <w:t>)</w:t>
            </w:r>
            <w:r w:rsidRPr="00204CD4">
              <w:rPr>
                <w:rFonts w:ascii="Segoe UI" w:hAnsi="Segoe UI" w:cs="Segoe UI"/>
                <w:sz w:val="28"/>
                <w:szCs w:val="28"/>
              </w:rPr>
              <w:t xml:space="preserve"> 652</w:t>
            </w:r>
            <w:r w:rsidRPr="00204CD4">
              <w:rPr>
                <w:rFonts w:ascii="Segoe UI" w:hAnsi="Segoe UI" w:cs="Segoe UI"/>
                <w:sz w:val="28"/>
                <w:szCs w:val="28"/>
                <w:lang w:val="en-US"/>
              </w:rPr>
              <w:t>-</w:t>
            </w:r>
            <w:r w:rsidRPr="00204CD4">
              <w:rPr>
                <w:rFonts w:ascii="Segoe UI" w:hAnsi="Segoe UI" w:cs="Segoe UI"/>
                <w:sz w:val="28"/>
                <w:szCs w:val="28"/>
              </w:rPr>
              <w:t>25</w:t>
            </w:r>
            <w:r w:rsidRPr="00204CD4">
              <w:rPr>
                <w:rFonts w:ascii="Segoe UI" w:hAnsi="Segoe UI" w:cs="Segoe UI"/>
                <w:sz w:val="28"/>
                <w:szCs w:val="28"/>
                <w:lang w:val="en-US"/>
              </w:rPr>
              <w:t>-</w:t>
            </w:r>
            <w:r w:rsidRPr="00204CD4">
              <w:rPr>
                <w:rFonts w:ascii="Segoe UI" w:hAnsi="Segoe UI" w:cs="Segoe UI"/>
                <w:sz w:val="28"/>
                <w:szCs w:val="28"/>
              </w:rPr>
              <w:t xml:space="preserve">00, </w:t>
            </w:r>
          </w:p>
          <w:p w:rsidR="00982804" w:rsidRPr="00204CD4" w:rsidRDefault="00982804" w:rsidP="005F0F52">
            <w:pPr>
              <w:autoSpaceDE w:val="0"/>
              <w:autoSpaceDN w:val="0"/>
              <w:adjustRightInd w:val="0"/>
              <w:jc w:val="both"/>
              <w:rPr>
                <w:rFonts w:ascii="Segoe UI" w:hAnsi="Segoe UI" w:cs="Segoe UI"/>
                <w:sz w:val="28"/>
                <w:szCs w:val="28"/>
              </w:rPr>
            </w:pPr>
            <w:r w:rsidRPr="00204CD4">
              <w:rPr>
                <w:rFonts w:ascii="Segoe UI" w:hAnsi="Segoe UI" w:cs="Segoe UI"/>
                <w:sz w:val="28"/>
                <w:szCs w:val="28"/>
              </w:rPr>
              <w:t>8 (383</w:t>
            </w:r>
            <w:r w:rsidRPr="00204CD4">
              <w:rPr>
                <w:rFonts w:ascii="Segoe UI" w:hAnsi="Segoe UI" w:cs="Segoe UI"/>
                <w:sz w:val="28"/>
                <w:szCs w:val="28"/>
                <w:lang w:val="en-US"/>
              </w:rPr>
              <w:t>)</w:t>
            </w:r>
            <w:r w:rsidRPr="00204CD4">
              <w:rPr>
                <w:rFonts w:ascii="Segoe UI" w:hAnsi="Segoe UI" w:cs="Segoe UI"/>
                <w:sz w:val="28"/>
                <w:szCs w:val="28"/>
              </w:rPr>
              <w:t xml:space="preserve"> 652</w:t>
            </w:r>
            <w:r w:rsidRPr="00204CD4">
              <w:rPr>
                <w:rFonts w:ascii="Segoe UI" w:hAnsi="Segoe UI" w:cs="Segoe UI"/>
                <w:sz w:val="28"/>
                <w:szCs w:val="28"/>
                <w:lang w:val="en-US"/>
              </w:rPr>
              <w:t>-</w:t>
            </w:r>
            <w:r w:rsidRPr="00204CD4">
              <w:rPr>
                <w:rFonts w:ascii="Segoe UI" w:hAnsi="Segoe UI" w:cs="Segoe UI"/>
                <w:sz w:val="28"/>
                <w:szCs w:val="28"/>
              </w:rPr>
              <w:t>30</w:t>
            </w:r>
            <w:r w:rsidRPr="00204CD4">
              <w:rPr>
                <w:rFonts w:ascii="Segoe UI" w:hAnsi="Segoe UI" w:cs="Segoe UI"/>
                <w:sz w:val="28"/>
                <w:szCs w:val="28"/>
                <w:lang w:val="en-US"/>
              </w:rPr>
              <w:t>-</w:t>
            </w:r>
            <w:r w:rsidRPr="00204CD4">
              <w:rPr>
                <w:rFonts w:ascii="Segoe UI" w:hAnsi="Segoe UI" w:cs="Segoe UI"/>
                <w:sz w:val="28"/>
                <w:szCs w:val="28"/>
              </w:rPr>
              <w:t>62</w:t>
            </w:r>
          </w:p>
        </w:tc>
      </w:tr>
      <w:tr w:rsidR="00982804" w:rsidRPr="00204CD4" w:rsidTr="005F0F52">
        <w:tc>
          <w:tcPr>
            <w:tcW w:w="5529" w:type="dxa"/>
            <w:shd w:val="clear" w:color="auto" w:fill="auto"/>
          </w:tcPr>
          <w:p w:rsidR="00982804" w:rsidRPr="00204CD4" w:rsidRDefault="00982804" w:rsidP="005F0F52">
            <w:pPr>
              <w:autoSpaceDE w:val="0"/>
              <w:autoSpaceDN w:val="0"/>
              <w:adjustRightInd w:val="0"/>
              <w:jc w:val="both"/>
              <w:rPr>
                <w:rFonts w:ascii="Segoe UI" w:hAnsi="Segoe UI" w:cs="Segoe UI"/>
                <w:sz w:val="28"/>
                <w:szCs w:val="28"/>
              </w:rPr>
            </w:pPr>
            <w:r w:rsidRPr="00204CD4">
              <w:rPr>
                <w:rFonts w:ascii="Segoe UI" w:hAnsi="Segoe UI" w:cs="Segoe UI"/>
                <w:sz w:val="28"/>
                <w:szCs w:val="28"/>
              </w:rPr>
              <w:t>Межмуниципальный Кочковский отдел</w:t>
            </w:r>
          </w:p>
          <w:p w:rsidR="00982804" w:rsidRPr="00204CD4" w:rsidRDefault="00982804" w:rsidP="005F0F52">
            <w:pPr>
              <w:autoSpaceDE w:val="0"/>
              <w:autoSpaceDN w:val="0"/>
              <w:adjustRightInd w:val="0"/>
              <w:jc w:val="both"/>
              <w:rPr>
                <w:rFonts w:ascii="Segoe UI" w:hAnsi="Segoe UI" w:cs="Segoe UI"/>
                <w:sz w:val="28"/>
                <w:szCs w:val="28"/>
              </w:rPr>
            </w:pPr>
          </w:p>
        </w:tc>
        <w:tc>
          <w:tcPr>
            <w:tcW w:w="3827" w:type="dxa"/>
            <w:shd w:val="clear" w:color="auto" w:fill="auto"/>
          </w:tcPr>
          <w:p w:rsidR="00982804" w:rsidRPr="00204CD4" w:rsidRDefault="00982804" w:rsidP="005F0F52">
            <w:pPr>
              <w:autoSpaceDE w:val="0"/>
              <w:autoSpaceDN w:val="0"/>
              <w:adjustRightInd w:val="0"/>
              <w:jc w:val="both"/>
              <w:rPr>
                <w:rFonts w:ascii="Segoe UI" w:hAnsi="Segoe UI" w:cs="Segoe UI"/>
                <w:sz w:val="28"/>
                <w:szCs w:val="28"/>
              </w:rPr>
            </w:pPr>
            <w:r w:rsidRPr="00204CD4">
              <w:rPr>
                <w:rFonts w:ascii="Segoe UI" w:hAnsi="Segoe UI" w:cs="Segoe UI"/>
                <w:sz w:val="28"/>
                <w:szCs w:val="28"/>
              </w:rPr>
              <w:t>8 (383) 562-07-86</w:t>
            </w:r>
          </w:p>
        </w:tc>
      </w:tr>
      <w:tr w:rsidR="00982804" w:rsidRPr="00204CD4" w:rsidTr="005F0F52">
        <w:tc>
          <w:tcPr>
            <w:tcW w:w="5529" w:type="dxa"/>
            <w:shd w:val="clear" w:color="auto" w:fill="auto"/>
          </w:tcPr>
          <w:p w:rsidR="00982804" w:rsidRPr="00204CD4" w:rsidRDefault="00982804" w:rsidP="005F0F52">
            <w:pPr>
              <w:autoSpaceDE w:val="0"/>
              <w:autoSpaceDN w:val="0"/>
              <w:adjustRightInd w:val="0"/>
              <w:rPr>
                <w:rFonts w:ascii="Segoe UI" w:hAnsi="Segoe UI" w:cs="Segoe UI"/>
                <w:sz w:val="28"/>
                <w:szCs w:val="28"/>
              </w:rPr>
            </w:pPr>
            <w:r w:rsidRPr="00204CD4">
              <w:rPr>
                <w:rFonts w:ascii="Segoe UI" w:hAnsi="Segoe UI" w:cs="Segoe UI"/>
                <w:sz w:val="28"/>
                <w:szCs w:val="28"/>
              </w:rPr>
              <w:t>Межмуниципальный Куйбышевский отдел</w:t>
            </w:r>
          </w:p>
          <w:p w:rsidR="00982804" w:rsidRPr="00204CD4" w:rsidRDefault="00982804" w:rsidP="005F0F52">
            <w:pPr>
              <w:autoSpaceDE w:val="0"/>
              <w:autoSpaceDN w:val="0"/>
              <w:adjustRightInd w:val="0"/>
              <w:jc w:val="both"/>
              <w:rPr>
                <w:rFonts w:ascii="Segoe UI" w:hAnsi="Segoe UI" w:cs="Segoe UI"/>
                <w:sz w:val="28"/>
                <w:szCs w:val="28"/>
              </w:rPr>
            </w:pPr>
          </w:p>
        </w:tc>
        <w:tc>
          <w:tcPr>
            <w:tcW w:w="3827" w:type="dxa"/>
            <w:shd w:val="clear" w:color="auto" w:fill="auto"/>
          </w:tcPr>
          <w:p w:rsidR="00982804" w:rsidRPr="00204CD4" w:rsidRDefault="00982804" w:rsidP="005F0F52">
            <w:pPr>
              <w:autoSpaceDE w:val="0"/>
              <w:autoSpaceDN w:val="0"/>
              <w:adjustRightInd w:val="0"/>
              <w:jc w:val="both"/>
              <w:rPr>
                <w:rFonts w:ascii="Segoe UI" w:hAnsi="Segoe UI" w:cs="Segoe UI"/>
                <w:sz w:val="28"/>
                <w:szCs w:val="28"/>
              </w:rPr>
            </w:pPr>
            <w:r w:rsidRPr="00204CD4">
              <w:rPr>
                <w:rFonts w:ascii="Segoe UI" w:hAnsi="Segoe UI" w:cs="Segoe UI"/>
                <w:sz w:val="28"/>
                <w:szCs w:val="28"/>
              </w:rPr>
              <w:t>8 (383) 626-40-07</w:t>
            </w:r>
          </w:p>
        </w:tc>
      </w:tr>
      <w:tr w:rsidR="00982804" w:rsidRPr="00204CD4" w:rsidTr="005F0F52">
        <w:tc>
          <w:tcPr>
            <w:tcW w:w="5529" w:type="dxa"/>
            <w:shd w:val="clear" w:color="auto" w:fill="auto"/>
          </w:tcPr>
          <w:p w:rsidR="00982804" w:rsidRPr="00204CD4" w:rsidRDefault="00982804" w:rsidP="005F0F52">
            <w:pPr>
              <w:autoSpaceDE w:val="0"/>
              <w:autoSpaceDN w:val="0"/>
              <w:adjustRightInd w:val="0"/>
              <w:jc w:val="both"/>
              <w:rPr>
                <w:rFonts w:ascii="Segoe UI" w:hAnsi="Segoe UI" w:cs="Segoe UI"/>
                <w:sz w:val="28"/>
                <w:szCs w:val="28"/>
              </w:rPr>
            </w:pPr>
            <w:r w:rsidRPr="00204CD4">
              <w:rPr>
                <w:rFonts w:ascii="Segoe UI" w:hAnsi="Segoe UI" w:cs="Segoe UI"/>
                <w:sz w:val="28"/>
                <w:szCs w:val="28"/>
              </w:rPr>
              <w:t>Межмуниципальный Татарский отдел</w:t>
            </w:r>
          </w:p>
          <w:p w:rsidR="00982804" w:rsidRPr="00204CD4" w:rsidRDefault="00982804" w:rsidP="005F0F52">
            <w:pPr>
              <w:autoSpaceDE w:val="0"/>
              <w:autoSpaceDN w:val="0"/>
              <w:adjustRightInd w:val="0"/>
              <w:jc w:val="both"/>
              <w:rPr>
                <w:rFonts w:ascii="Segoe UI" w:hAnsi="Segoe UI" w:cs="Segoe UI"/>
                <w:sz w:val="28"/>
                <w:szCs w:val="28"/>
              </w:rPr>
            </w:pPr>
          </w:p>
        </w:tc>
        <w:tc>
          <w:tcPr>
            <w:tcW w:w="3827" w:type="dxa"/>
            <w:shd w:val="clear" w:color="auto" w:fill="auto"/>
          </w:tcPr>
          <w:p w:rsidR="00982804" w:rsidRPr="00204CD4" w:rsidRDefault="00982804" w:rsidP="005F0F52">
            <w:pPr>
              <w:autoSpaceDE w:val="0"/>
              <w:autoSpaceDN w:val="0"/>
              <w:adjustRightInd w:val="0"/>
              <w:jc w:val="both"/>
              <w:rPr>
                <w:rFonts w:ascii="Segoe UI" w:hAnsi="Segoe UI" w:cs="Segoe UI"/>
                <w:sz w:val="28"/>
                <w:szCs w:val="28"/>
              </w:rPr>
            </w:pPr>
            <w:r w:rsidRPr="00204CD4">
              <w:rPr>
                <w:rFonts w:ascii="Segoe UI" w:hAnsi="Segoe UI" w:cs="Segoe UI"/>
                <w:sz w:val="28"/>
                <w:szCs w:val="28"/>
              </w:rPr>
              <w:t>8 (383) 642-40-65</w:t>
            </w:r>
          </w:p>
        </w:tc>
      </w:tr>
      <w:tr w:rsidR="00982804" w:rsidRPr="00204CD4" w:rsidTr="005F0F52">
        <w:tc>
          <w:tcPr>
            <w:tcW w:w="5529" w:type="dxa"/>
            <w:shd w:val="clear" w:color="auto" w:fill="auto"/>
          </w:tcPr>
          <w:p w:rsidR="00982804" w:rsidRPr="00204CD4" w:rsidRDefault="00982804" w:rsidP="005F0F52">
            <w:pPr>
              <w:autoSpaceDE w:val="0"/>
              <w:autoSpaceDN w:val="0"/>
              <w:adjustRightInd w:val="0"/>
              <w:rPr>
                <w:rFonts w:ascii="Segoe UI" w:hAnsi="Segoe UI" w:cs="Segoe UI"/>
                <w:sz w:val="28"/>
                <w:szCs w:val="28"/>
              </w:rPr>
            </w:pPr>
            <w:r w:rsidRPr="00204CD4">
              <w:rPr>
                <w:rFonts w:ascii="Segoe UI" w:hAnsi="Segoe UI" w:cs="Segoe UI"/>
                <w:sz w:val="28"/>
                <w:szCs w:val="28"/>
              </w:rPr>
              <w:t>Межмуниципальный Черепановский отдел</w:t>
            </w:r>
          </w:p>
          <w:p w:rsidR="00982804" w:rsidRPr="00204CD4" w:rsidRDefault="00982804" w:rsidP="005F0F52">
            <w:pPr>
              <w:autoSpaceDE w:val="0"/>
              <w:autoSpaceDN w:val="0"/>
              <w:adjustRightInd w:val="0"/>
              <w:jc w:val="both"/>
              <w:rPr>
                <w:rFonts w:ascii="Segoe UI" w:hAnsi="Segoe UI" w:cs="Segoe UI"/>
                <w:sz w:val="28"/>
                <w:szCs w:val="28"/>
              </w:rPr>
            </w:pPr>
          </w:p>
        </w:tc>
        <w:tc>
          <w:tcPr>
            <w:tcW w:w="3827" w:type="dxa"/>
            <w:shd w:val="clear" w:color="auto" w:fill="auto"/>
          </w:tcPr>
          <w:p w:rsidR="00982804" w:rsidRPr="00204CD4" w:rsidRDefault="00982804" w:rsidP="005F0F52">
            <w:pPr>
              <w:autoSpaceDE w:val="0"/>
              <w:autoSpaceDN w:val="0"/>
              <w:adjustRightInd w:val="0"/>
              <w:jc w:val="both"/>
              <w:rPr>
                <w:rFonts w:ascii="Segoe UI" w:hAnsi="Segoe UI" w:cs="Segoe UI"/>
                <w:sz w:val="28"/>
                <w:szCs w:val="28"/>
                <w:lang w:val="en-US"/>
              </w:rPr>
            </w:pPr>
            <w:r w:rsidRPr="00204CD4">
              <w:rPr>
                <w:rFonts w:ascii="Segoe UI" w:hAnsi="Segoe UI" w:cs="Segoe UI"/>
                <w:sz w:val="28"/>
                <w:szCs w:val="28"/>
                <w:lang w:val="en-US"/>
              </w:rPr>
              <w:t>8 (383) 452-42-85</w:t>
            </w:r>
          </w:p>
        </w:tc>
      </w:tr>
    </w:tbl>
    <w:p w:rsidR="00982804" w:rsidRPr="00204CD4" w:rsidRDefault="00982804" w:rsidP="00982804">
      <w:pPr>
        <w:autoSpaceDE w:val="0"/>
        <w:autoSpaceDN w:val="0"/>
        <w:adjustRightInd w:val="0"/>
        <w:spacing w:after="0"/>
        <w:ind w:firstLine="709"/>
        <w:jc w:val="both"/>
        <w:rPr>
          <w:rFonts w:ascii="Segoe UI" w:hAnsi="Segoe UI" w:cs="Segoe UI"/>
          <w:noProof/>
          <w:sz w:val="28"/>
        </w:rPr>
      </w:pPr>
    </w:p>
    <w:p w:rsidR="00982804" w:rsidRDefault="00982804" w:rsidP="00982804">
      <w:pPr>
        <w:pStyle w:val="aa"/>
        <w:spacing w:before="0" w:beforeAutospacing="0" w:after="0" w:afterAutospacing="0"/>
        <w:ind w:firstLine="720"/>
        <w:jc w:val="both"/>
        <w:rPr>
          <w:rStyle w:val="apple-converted-space"/>
          <w:rFonts w:ascii="Segoe UI" w:hAnsi="Segoe UI" w:cs="Segoe UI"/>
          <w:color w:val="000000"/>
          <w:sz w:val="28"/>
          <w:szCs w:val="28"/>
        </w:rPr>
      </w:pPr>
    </w:p>
    <w:p w:rsidR="00982804" w:rsidRDefault="00982804" w:rsidP="00982804">
      <w:pPr>
        <w:autoSpaceDE w:val="0"/>
        <w:autoSpaceDN w:val="0"/>
        <w:adjustRightInd w:val="0"/>
        <w:spacing w:after="0"/>
        <w:jc w:val="both"/>
        <w:rPr>
          <w:rStyle w:val="apple-converted-space"/>
          <w:rFonts w:ascii="Segoe UI" w:eastAsia="Times New Roman" w:hAnsi="Segoe UI" w:cs="Segoe UI"/>
          <w:color w:val="000000"/>
          <w:sz w:val="28"/>
          <w:szCs w:val="28"/>
        </w:rPr>
      </w:pPr>
    </w:p>
    <w:p w:rsidR="00982804" w:rsidRPr="007C0523" w:rsidRDefault="00982804" w:rsidP="00982804">
      <w:pPr>
        <w:autoSpaceDE w:val="0"/>
        <w:autoSpaceDN w:val="0"/>
        <w:adjustRightInd w:val="0"/>
        <w:spacing w:after="0"/>
        <w:jc w:val="both"/>
        <w:rPr>
          <w:rFonts w:ascii="Segoe UI" w:eastAsia="Times New Roman" w:hAnsi="Segoe UI" w:cs="Segoe UI"/>
          <w:color w:val="000000"/>
          <w:sz w:val="28"/>
          <w:szCs w:val="28"/>
        </w:rPr>
      </w:pPr>
    </w:p>
    <w:p w:rsidR="00982804" w:rsidRPr="006D233B" w:rsidRDefault="00982804" w:rsidP="00982804">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УправлениемРосреестра</w:t>
      </w:r>
    </w:p>
    <w:p w:rsidR="00982804" w:rsidRPr="00141714" w:rsidRDefault="00982804" w:rsidP="00982804">
      <w:pP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982804" w:rsidRPr="00141714" w:rsidRDefault="00982804" w:rsidP="00982804">
      <w:pPr>
        <w:suppressAutoHyphens/>
        <w:autoSpaceDE w:val="0"/>
        <w:autoSpaceDN w:val="0"/>
        <w:adjustRightInd w:val="0"/>
        <w:jc w:val="both"/>
        <w:rPr>
          <w:rFonts w:ascii="Segoe UI" w:hAnsi="Segoe UI" w:cs="Segoe UI"/>
          <w:b/>
          <w:bCs/>
          <w:i/>
          <w:iCs/>
          <w:color w:val="0070C0"/>
        </w:rPr>
      </w:pPr>
      <w:r w:rsidRPr="00F71531">
        <w:rPr>
          <w:rFonts w:ascii="Segoe UI" w:hAnsi="Segoe UI" w:cs="Segoe UI"/>
          <w:noProof/>
          <w:color w:val="000000"/>
        </w:rPr>
        <w:pict>
          <v:shape id="_x0000_s1037" type="#_x0000_t32" style="position:absolute;left:0;text-align:left;margin-left:-3.3pt;margin-top:7.1pt;width:490.5pt;height: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982804" w:rsidRPr="00141714" w:rsidRDefault="00982804" w:rsidP="00982804">
      <w:pPr>
        <w:suppressAutoHyphens/>
        <w:autoSpaceDE w:val="0"/>
        <w:autoSpaceDN w:val="0"/>
        <w:adjustRightInd w:val="0"/>
        <w:spacing w:after="0"/>
        <w:jc w:val="both"/>
        <w:rPr>
          <w:rFonts w:ascii="Segoe UI" w:hAnsi="Segoe UI" w:cs="Segoe UI"/>
          <w:b/>
          <w:bCs/>
        </w:rPr>
      </w:pPr>
      <w:r w:rsidRPr="00141714">
        <w:rPr>
          <w:rFonts w:ascii="Segoe UI" w:hAnsi="Segoe UI" w:cs="Segoe UI"/>
          <w:b/>
          <w:bCs/>
        </w:rPr>
        <w:t>Об Управлении Росреестра по Новосибирской области</w:t>
      </w:r>
    </w:p>
    <w:p w:rsidR="00982804" w:rsidRPr="00141714" w:rsidRDefault="00982804" w:rsidP="00982804">
      <w:pPr>
        <w:suppressAutoHyphens/>
        <w:autoSpaceDE w:val="0"/>
        <w:autoSpaceDN w:val="0"/>
        <w:adjustRightInd w:val="0"/>
        <w:spacing w:after="0"/>
        <w:jc w:val="both"/>
        <w:rPr>
          <w:rFonts w:ascii="Segoe UI" w:hAnsi="Segoe UI" w:cs="Segoe UI"/>
          <w:b/>
          <w:bCs/>
        </w:rPr>
      </w:pPr>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 xml:space="preserve">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w:t>
      </w:r>
      <w:r>
        <w:rPr>
          <w:rFonts w:ascii="Segoe UI" w:hAnsi="Segoe UI" w:cs="Segoe UI"/>
          <w:sz w:val="18"/>
          <w:szCs w:val="18"/>
        </w:rPr>
        <w:lastRenderedPageBreak/>
        <w:t>государственному контролю (надзору) за деятельностью саморегулируемых организаций</w:t>
      </w:r>
      <w:r w:rsidRPr="00141714">
        <w:rPr>
          <w:rFonts w:ascii="Segoe UI" w:hAnsi="Segoe UI" w:cs="Segoe UI"/>
          <w:sz w:val="18"/>
          <w:szCs w:val="18"/>
        </w:rPr>
        <w:t>. Руководителем Управления Росреестра по Новосибирской области является Светлана Евгеньевна Рягузова.</w:t>
      </w:r>
    </w:p>
    <w:p w:rsidR="00982804" w:rsidRDefault="00982804" w:rsidP="00982804">
      <w:pPr>
        <w:tabs>
          <w:tab w:val="left" w:pos="1095"/>
        </w:tabs>
        <w:suppressAutoHyphens/>
        <w:autoSpaceDE w:val="0"/>
        <w:autoSpaceDN w:val="0"/>
        <w:adjustRightInd w:val="0"/>
        <w:spacing w:after="0"/>
        <w:jc w:val="both"/>
        <w:rPr>
          <w:rFonts w:ascii="Segoe UI" w:hAnsi="Segoe UI" w:cs="Segoe UI"/>
          <w:b/>
          <w:color w:val="000000"/>
          <w:sz w:val="18"/>
        </w:rPr>
      </w:pPr>
    </w:p>
    <w:p w:rsidR="00982804" w:rsidRPr="00141714" w:rsidRDefault="00982804" w:rsidP="00982804">
      <w:pPr>
        <w:tabs>
          <w:tab w:val="left" w:pos="1095"/>
        </w:tabs>
        <w:suppressAutoHyphens/>
        <w:autoSpaceDE w:val="0"/>
        <w:autoSpaceDN w:val="0"/>
        <w:adjustRightInd w:val="0"/>
        <w:spacing w:after="0"/>
        <w:jc w:val="both"/>
        <w:rPr>
          <w:rFonts w:ascii="Segoe UI" w:hAnsi="Segoe UI" w:cs="Segoe UI"/>
          <w:b/>
          <w:color w:val="000000"/>
          <w:sz w:val="18"/>
        </w:rPr>
      </w:pPr>
    </w:p>
    <w:p w:rsidR="00982804" w:rsidRPr="00141714" w:rsidRDefault="00982804" w:rsidP="00982804">
      <w:pPr>
        <w:tabs>
          <w:tab w:val="left" w:pos="1095"/>
        </w:tabs>
        <w:suppressAutoHyphens/>
        <w:autoSpaceDE w:val="0"/>
        <w:autoSpaceDN w:val="0"/>
        <w:adjustRightInd w:val="0"/>
        <w:spacing w:after="0"/>
        <w:jc w:val="both"/>
        <w:rPr>
          <w:rFonts w:ascii="Segoe UI" w:hAnsi="Segoe UI" w:cs="Segoe UI"/>
          <w:b/>
          <w:color w:val="000000"/>
          <w:sz w:val="18"/>
        </w:rPr>
      </w:pPr>
      <w:r w:rsidRPr="00141714">
        <w:rPr>
          <w:rFonts w:ascii="Segoe UI" w:hAnsi="Segoe UI" w:cs="Segoe UI"/>
          <w:b/>
          <w:color w:val="000000"/>
          <w:sz w:val="18"/>
        </w:rPr>
        <w:t>Контакты для СМИ:</w:t>
      </w:r>
    </w:p>
    <w:p w:rsidR="00982804" w:rsidRPr="00141714" w:rsidRDefault="00982804" w:rsidP="00982804">
      <w:pPr>
        <w:spacing w:after="0"/>
        <w:jc w:val="both"/>
        <w:rPr>
          <w:rFonts w:ascii="Segoe UI" w:hAnsi="Segoe UI" w:cs="Segoe UI"/>
          <w:sz w:val="18"/>
          <w:szCs w:val="18"/>
        </w:rPr>
      </w:pPr>
      <w:r w:rsidRPr="00141714">
        <w:rPr>
          <w:rFonts w:ascii="Segoe UI" w:hAnsi="Segoe UI" w:cs="Segoe UI"/>
          <w:sz w:val="18"/>
          <w:szCs w:val="18"/>
        </w:rPr>
        <w:t>Управление Росреестра по Новосибирской области</w:t>
      </w:r>
    </w:p>
    <w:p w:rsidR="00982804" w:rsidRPr="00141714" w:rsidRDefault="00982804" w:rsidP="00982804">
      <w:pPr>
        <w:spacing w:after="0"/>
        <w:jc w:val="both"/>
        <w:rPr>
          <w:rFonts w:ascii="Segoe UI" w:hAnsi="Segoe UI" w:cs="Segoe UI"/>
          <w:sz w:val="18"/>
          <w:szCs w:val="18"/>
        </w:rPr>
      </w:pPr>
      <w:r w:rsidRPr="00141714">
        <w:rPr>
          <w:rFonts w:ascii="Segoe UI" w:hAnsi="Segoe UI" w:cs="Segoe UI"/>
          <w:sz w:val="18"/>
          <w:szCs w:val="18"/>
        </w:rPr>
        <w:t>630091, г.Новосибирск, ул.Державина, д. 28</w:t>
      </w:r>
    </w:p>
    <w:p w:rsidR="00982804" w:rsidRPr="00141714" w:rsidRDefault="00982804" w:rsidP="00982804">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lang/>
        </w:rPr>
        <w:t xml:space="preserve">Электронная почта: </w:t>
      </w:r>
    </w:p>
    <w:p w:rsidR="00982804" w:rsidRPr="00141714" w:rsidRDefault="00982804" w:rsidP="00982804">
      <w:pPr>
        <w:autoSpaceDE w:val="0"/>
        <w:autoSpaceDN w:val="0"/>
        <w:adjustRightInd w:val="0"/>
        <w:spacing w:after="0" w:line="240" w:lineRule="auto"/>
        <w:jc w:val="both"/>
        <w:rPr>
          <w:rFonts w:ascii="Segoe UI" w:eastAsia="Times New Roman" w:hAnsi="Segoe UI" w:cs="Segoe UI"/>
          <w:color w:val="000000"/>
          <w:sz w:val="16"/>
          <w:szCs w:val="18"/>
        </w:rPr>
      </w:pPr>
      <w:hyperlink r:id="rId77" w:history="1">
        <w:r w:rsidRPr="00141714">
          <w:rPr>
            <w:rStyle w:val="a9"/>
            <w:rFonts w:ascii="Segoe UI" w:hAnsi="Segoe UI" w:cs="Segoe UI"/>
            <w:sz w:val="18"/>
            <w:szCs w:val="20"/>
            <w:lang/>
          </w:rPr>
          <w:t>oko@54upr.rosreestr.ru</w:t>
        </w:r>
      </w:hyperlink>
    </w:p>
    <w:p w:rsidR="00982804" w:rsidRPr="00141714" w:rsidRDefault="00982804" w:rsidP="00982804">
      <w:pPr>
        <w:autoSpaceDE w:val="0"/>
        <w:autoSpaceDN w:val="0"/>
        <w:adjustRightInd w:val="0"/>
        <w:spacing w:after="0" w:line="240" w:lineRule="auto"/>
        <w:jc w:val="both"/>
        <w:rPr>
          <w:rFonts w:ascii="Segoe UI" w:eastAsia="Times New Roman" w:hAnsi="Segoe UI" w:cs="Segoe UI"/>
          <w:color w:val="000000"/>
          <w:sz w:val="18"/>
          <w:szCs w:val="18"/>
          <w:lang/>
        </w:rPr>
      </w:pPr>
      <w:r w:rsidRPr="00141714">
        <w:rPr>
          <w:rFonts w:ascii="Segoe UI" w:eastAsia="Times New Roman" w:hAnsi="Segoe UI" w:cs="Segoe UI"/>
          <w:color w:val="000000"/>
          <w:sz w:val="18"/>
          <w:szCs w:val="18"/>
          <w:lang/>
        </w:rPr>
        <w:t xml:space="preserve">Сайт: </w:t>
      </w:r>
      <w:hyperlink r:id="rId78" w:history="1">
        <w:r w:rsidRPr="00141714">
          <w:rPr>
            <w:rFonts w:ascii="Segoe UI" w:eastAsia="Times New Roman" w:hAnsi="Segoe UI" w:cs="Segoe UI"/>
            <w:color w:val="0000FF"/>
            <w:sz w:val="20"/>
            <w:szCs w:val="20"/>
            <w:u w:val="single"/>
            <w:lang/>
          </w:rPr>
          <w:t>Росреестр</w:t>
        </w:r>
      </w:hyperlink>
    </w:p>
    <w:p w:rsidR="00982804" w:rsidRPr="00726E22" w:rsidRDefault="00982804" w:rsidP="00982804">
      <w:pPr>
        <w:autoSpaceDE w:val="0"/>
        <w:autoSpaceDN w:val="0"/>
        <w:adjustRightInd w:val="0"/>
        <w:spacing w:after="0" w:line="240" w:lineRule="auto"/>
        <w:jc w:val="both"/>
        <w:rPr>
          <w:rFonts w:ascii="Segoe UI" w:eastAsia="Times New Roman" w:hAnsi="Segoe UI" w:cs="Segoe UI"/>
          <w:b/>
          <w:sz w:val="20"/>
          <w:szCs w:val="24"/>
        </w:rPr>
      </w:pPr>
      <w:r>
        <w:rPr>
          <w:rFonts w:ascii="Segoe UI" w:eastAsia="Times New Roman" w:hAnsi="Segoe UI" w:cs="Segoe UI"/>
          <w:color w:val="000000"/>
          <w:sz w:val="18"/>
          <w:szCs w:val="18"/>
        </w:rPr>
        <w:t xml:space="preserve">Соцсети: </w:t>
      </w:r>
      <w:hyperlink r:id="rId79" w:history="1">
        <w:r>
          <w:rPr>
            <w:rFonts w:ascii="Segoe UI" w:eastAsia="Times New Roman" w:hAnsi="Segoe UI" w:cs="Segoe UI"/>
            <w:color w:val="0000FF"/>
            <w:sz w:val="18"/>
            <w:szCs w:val="18"/>
            <w:u w:val="single"/>
            <w:lang/>
          </w:rPr>
          <w:t>ВКонтакте</w:t>
        </w:r>
      </w:hyperlink>
      <w:r>
        <w:rPr>
          <w:rFonts w:ascii="Segoe UI" w:eastAsia="Times New Roman" w:hAnsi="Segoe UI" w:cs="Segoe UI"/>
          <w:color w:val="000000"/>
          <w:sz w:val="18"/>
          <w:szCs w:val="18"/>
        </w:rPr>
        <w:t xml:space="preserve">, </w:t>
      </w:r>
      <w:hyperlink r:id="rId80" w:history="1">
        <w:r w:rsidRPr="00C74705">
          <w:rPr>
            <w:rStyle w:val="a9"/>
            <w:rFonts w:ascii="Segoe UI" w:hAnsi="Segoe UI" w:cs="Segoe UI"/>
            <w:sz w:val="18"/>
            <w:szCs w:val="18"/>
          </w:rPr>
          <w:t>Одноклассники</w:t>
        </w:r>
      </w:hyperlink>
      <w:r w:rsidRPr="00F21BF8">
        <w:rPr>
          <w:rStyle w:val="a9"/>
          <w:rFonts w:ascii="Segoe UI" w:hAnsi="Segoe UI" w:cs="Segoe UI"/>
          <w:sz w:val="18"/>
          <w:szCs w:val="18"/>
        </w:rPr>
        <w:t xml:space="preserve">, </w:t>
      </w:r>
      <w:hyperlink r:id="rId81" w:history="1">
        <w:r w:rsidRPr="00967E00">
          <w:rPr>
            <w:rStyle w:val="a9"/>
            <w:rFonts w:ascii="Segoe UI" w:hAnsi="Segoe UI" w:cs="Segoe UI"/>
            <w:sz w:val="20"/>
            <w:szCs w:val="20"/>
            <w:lang/>
          </w:rPr>
          <w:t>Яндекс</w:t>
        </w:r>
        <w:r w:rsidRPr="00967E00">
          <w:rPr>
            <w:rStyle w:val="a9"/>
            <w:rFonts w:ascii="Segoe UI" w:hAnsi="Segoe UI" w:cs="Segoe UI"/>
            <w:sz w:val="20"/>
            <w:szCs w:val="20"/>
          </w:rPr>
          <w:t>.</w:t>
        </w:r>
        <w:r w:rsidRPr="00967E00">
          <w:rPr>
            <w:rStyle w:val="a9"/>
            <w:rFonts w:ascii="Segoe UI" w:hAnsi="Segoe UI" w:cs="Segoe UI"/>
            <w:sz w:val="20"/>
            <w:szCs w:val="20"/>
            <w:lang/>
          </w:rPr>
          <w:t>Дзен</w:t>
        </w:r>
      </w:hyperlink>
      <w:r w:rsidRPr="00F21BF8">
        <w:rPr>
          <w:rStyle w:val="a9"/>
          <w:rFonts w:ascii="Segoe UI" w:hAnsi="Segoe UI" w:cs="Segoe UI"/>
          <w:sz w:val="20"/>
          <w:szCs w:val="20"/>
        </w:rPr>
        <w:t xml:space="preserve">, </w:t>
      </w:r>
      <w:hyperlink r:id="rId82" w:history="1">
        <w:r w:rsidRPr="00141714">
          <w:rPr>
            <w:rStyle w:val="a9"/>
            <w:rFonts w:ascii="Segoe UI" w:hAnsi="Segoe UI" w:cs="Segoe UI"/>
            <w:sz w:val="20"/>
            <w:szCs w:val="24"/>
          </w:rPr>
          <w:t>Телеграм</w:t>
        </w:r>
      </w:hyperlink>
    </w:p>
    <w:p w:rsidR="00982804" w:rsidRDefault="00982804" w:rsidP="00BA1FBE">
      <w:pPr>
        <w:spacing w:after="0" w:line="240" w:lineRule="auto"/>
        <w:rPr>
          <w:rFonts w:ascii="Times New Roman" w:eastAsia="Times New Roman" w:hAnsi="Times New Roman" w:cs="Times New Roman"/>
          <w:sz w:val="28"/>
          <w:szCs w:val="28"/>
        </w:rPr>
      </w:pPr>
    </w:p>
    <w:p w:rsidR="00982804" w:rsidRDefault="00982804" w:rsidP="00BA1FBE">
      <w:pPr>
        <w:spacing w:after="0" w:line="240" w:lineRule="auto"/>
        <w:rPr>
          <w:rFonts w:ascii="Times New Roman" w:eastAsia="Times New Roman" w:hAnsi="Times New Roman" w:cs="Times New Roman"/>
          <w:sz w:val="28"/>
          <w:szCs w:val="28"/>
        </w:rPr>
      </w:pPr>
    </w:p>
    <w:p w:rsidR="00982804" w:rsidRDefault="00982804" w:rsidP="00BA1FBE">
      <w:pPr>
        <w:spacing w:after="0" w:line="240" w:lineRule="auto"/>
        <w:rPr>
          <w:rFonts w:ascii="Times New Roman" w:eastAsia="Times New Roman" w:hAnsi="Times New Roman" w:cs="Times New Roman"/>
          <w:sz w:val="28"/>
          <w:szCs w:val="28"/>
        </w:rPr>
      </w:pPr>
    </w:p>
    <w:p w:rsidR="00982804" w:rsidRDefault="00982804" w:rsidP="00BA1FBE">
      <w:pPr>
        <w:spacing w:after="0" w:line="240" w:lineRule="auto"/>
        <w:rPr>
          <w:rFonts w:ascii="Times New Roman" w:eastAsia="Times New Roman" w:hAnsi="Times New Roman" w:cs="Times New Roman"/>
          <w:sz w:val="28"/>
          <w:szCs w:val="28"/>
        </w:rPr>
      </w:pPr>
    </w:p>
    <w:p w:rsidR="00982804" w:rsidRDefault="00982804" w:rsidP="00BA1FBE">
      <w:pPr>
        <w:spacing w:after="0" w:line="240" w:lineRule="auto"/>
        <w:rPr>
          <w:rFonts w:ascii="Times New Roman" w:eastAsia="Times New Roman" w:hAnsi="Times New Roman" w:cs="Times New Roman"/>
          <w:sz w:val="28"/>
          <w:szCs w:val="28"/>
        </w:rPr>
      </w:pPr>
    </w:p>
    <w:p w:rsidR="00982804" w:rsidRDefault="00982804" w:rsidP="00BA1FBE">
      <w:pPr>
        <w:spacing w:after="0" w:line="240" w:lineRule="auto"/>
        <w:rPr>
          <w:rFonts w:ascii="Times New Roman" w:eastAsia="Times New Roman" w:hAnsi="Times New Roman" w:cs="Times New Roman"/>
          <w:sz w:val="28"/>
          <w:szCs w:val="28"/>
        </w:rPr>
      </w:pPr>
    </w:p>
    <w:p w:rsidR="00982804" w:rsidRDefault="00982804" w:rsidP="00BA1FBE">
      <w:pPr>
        <w:spacing w:after="0" w:line="240" w:lineRule="auto"/>
        <w:rPr>
          <w:rFonts w:ascii="Times New Roman" w:eastAsia="Times New Roman" w:hAnsi="Times New Roman" w:cs="Times New Roman"/>
          <w:sz w:val="28"/>
          <w:szCs w:val="28"/>
        </w:rPr>
      </w:pPr>
    </w:p>
    <w:p w:rsidR="00982804" w:rsidRDefault="00982804" w:rsidP="00BA1FBE">
      <w:pPr>
        <w:spacing w:after="0" w:line="240" w:lineRule="auto"/>
        <w:rPr>
          <w:rFonts w:ascii="Times New Roman" w:eastAsia="Times New Roman" w:hAnsi="Times New Roman" w:cs="Times New Roman"/>
          <w:sz w:val="28"/>
          <w:szCs w:val="28"/>
        </w:rPr>
      </w:pPr>
    </w:p>
    <w:p w:rsidR="00982804" w:rsidRDefault="00982804" w:rsidP="00BA1FBE">
      <w:pPr>
        <w:spacing w:after="0" w:line="240" w:lineRule="auto"/>
        <w:rPr>
          <w:rFonts w:ascii="Times New Roman" w:eastAsia="Times New Roman" w:hAnsi="Times New Roman" w:cs="Times New Roman"/>
          <w:sz w:val="28"/>
          <w:szCs w:val="28"/>
        </w:rPr>
      </w:pPr>
    </w:p>
    <w:p w:rsidR="00982804" w:rsidRDefault="00982804" w:rsidP="00BA1FBE">
      <w:pPr>
        <w:spacing w:after="0" w:line="240" w:lineRule="auto"/>
        <w:rPr>
          <w:rFonts w:ascii="Times New Roman" w:eastAsia="Times New Roman" w:hAnsi="Times New Roman" w:cs="Times New Roman"/>
          <w:sz w:val="28"/>
          <w:szCs w:val="28"/>
        </w:rPr>
      </w:pPr>
    </w:p>
    <w:p w:rsidR="00982804" w:rsidRDefault="00982804" w:rsidP="00BA1FBE">
      <w:pPr>
        <w:spacing w:after="0" w:line="240" w:lineRule="auto"/>
        <w:rPr>
          <w:rFonts w:ascii="Times New Roman" w:eastAsia="Times New Roman" w:hAnsi="Times New Roman" w:cs="Times New Roman"/>
          <w:sz w:val="28"/>
          <w:szCs w:val="28"/>
        </w:rPr>
      </w:pPr>
    </w:p>
    <w:p w:rsidR="00982804" w:rsidRDefault="00982804" w:rsidP="00BA1FBE">
      <w:pPr>
        <w:spacing w:after="0" w:line="240" w:lineRule="auto"/>
        <w:rPr>
          <w:rFonts w:ascii="Times New Roman" w:eastAsia="Times New Roman" w:hAnsi="Times New Roman" w:cs="Times New Roman"/>
          <w:sz w:val="28"/>
          <w:szCs w:val="28"/>
        </w:rPr>
      </w:pPr>
    </w:p>
    <w:p w:rsidR="00982804" w:rsidRDefault="00982804" w:rsidP="00BA1FBE">
      <w:pPr>
        <w:spacing w:after="0" w:line="240" w:lineRule="auto"/>
        <w:rPr>
          <w:rFonts w:ascii="Times New Roman" w:eastAsia="Times New Roman" w:hAnsi="Times New Roman" w:cs="Times New Roman"/>
          <w:sz w:val="28"/>
          <w:szCs w:val="28"/>
        </w:rPr>
      </w:pPr>
    </w:p>
    <w:p w:rsidR="00982804" w:rsidRDefault="00982804" w:rsidP="00BA1FBE">
      <w:pPr>
        <w:spacing w:after="0" w:line="240" w:lineRule="auto"/>
        <w:rPr>
          <w:rFonts w:ascii="Times New Roman" w:eastAsia="Times New Roman" w:hAnsi="Times New Roman" w:cs="Times New Roman"/>
          <w:sz w:val="28"/>
          <w:szCs w:val="28"/>
        </w:rPr>
      </w:pPr>
    </w:p>
    <w:p w:rsidR="00982804" w:rsidRDefault="00982804" w:rsidP="00BA1FBE">
      <w:pPr>
        <w:spacing w:after="0" w:line="240" w:lineRule="auto"/>
        <w:rPr>
          <w:rFonts w:ascii="Times New Roman" w:eastAsia="Times New Roman" w:hAnsi="Times New Roman" w:cs="Times New Roman"/>
          <w:sz w:val="28"/>
          <w:szCs w:val="28"/>
        </w:rPr>
      </w:pPr>
    </w:p>
    <w:p w:rsidR="00982804" w:rsidRDefault="00982804" w:rsidP="00BA1FBE">
      <w:pPr>
        <w:spacing w:after="0" w:line="240" w:lineRule="auto"/>
        <w:rPr>
          <w:rFonts w:ascii="Times New Roman" w:eastAsia="Times New Roman" w:hAnsi="Times New Roman" w:cs="Times New Roman"/>
          <w:sz w:val="28"/>
          <w:szCs w:val="28"/>
        </w:rPr>
      </w:pPr>
    </w:p>
    <w:p w:rsidR="00982804" w:rsidRDefault="00982804" w:rsidP="00BA1FBE">
      <w:pPr>
        <w:spacing w:after="0" w:line="240" w:lineRule="auto"/>
        <w:rPr>
          <w:rFonts w:ascii="Times New Roman" w:eastAsia="Times New Roman" w:hAnsi="Times New Roman" w:cs="Times New Roman"/>
          <w:sz w:val="28"/>
          <w:szCs w:val="28"/>
        </w:rPr>
      </w:pPr>
    </w:p>
    <w:p w:rsidR="00982804" w:rsidRDefault="00982804" w:rsidP="00BA1FBE">
      <w:pPr>
        <w:spacing w:after="0" w:line="240" w:lineRule="auto"/>
        <w:rPr>
          <w:rFonts w:ascii="Times New Roman" w:eastAsia="Times New Roman" w:hAnsi="Times New Roman" w:cs="Times New Roman"/>
          <w:sz w:val="28"/>
          <w:szCs w:val="28"/>
        </w:rPr>
      </w:pPr>
    </w:p>
    <w:p w:rsidR="00982804" w:rsidRDefault="00982804" w:rsidP="00BA1FBE">
      <w:pPr>
        <w:spacing w:after="0" w:line="240" w:lineRule="auto"/>
        <w:rPr>
          <w:rFonts w:ascii="Times New Roman" w:eastAsia="Times New Roman" w:hAnsi="Times New Roman" w:cs="Times New Roman"/>
          <w:sz w:val="28"/>
          <w:szCs w:val="28"/>
        </w:rPr>
      </w:pPr>
    </w:p>
    <w:p w:rsidR="00982804" w:rsidRDefault="00982804" w:rsidP="00BA1FBE">
      <w:pPr>
        <w:spacing w:after="0" w:line="240" w:lineRule="auto"/>
        <w:rPr>
          <w:rFonts w:ascii="Times New Roman" w:eastAsia="Times New Roman" w:hAnsi="Times New Roman" w:cs="Times New Roman"/>
          <w:sz w:val="28"/>
          <w:szCs w:val="28"/>
        </w:rPr>
      </w:pPr>
    </w:p>
    <w:p w:rsidR="00982804" w:rsidRDefault="00982804" w:rsidP="00BA1FBE">
      <w:pPr>
        <w:spacing w:after="0" w:line="240" w:lineRule="auto"/>
        <w:rPr>
          <w:rFonts w:ascii="Times New Roman" w:eastAsia="Times New Roman" w:hAnsi="Times New Roman" w:cs="Times New Roman"/>
          <w:sz w:val="28"/>
          <w:szCs w:val="28"/>
        </w:rPr>
      </w:pPr>
    </w:p>
    <w:p w:rsidR="00982804" w:rsidRDefault="00982804" w:rsidP="00BA1FBE">
      <w:pPr>
        <w:spacing w:after="0" w:line="240" w:lineRule="auto"/>
        <w:rPr>
          <w:rFonts w:ascii="Times New Roman" w:eastAsia="Times New Roman" w:hAnsi="Times New Roman" w:cs="Times New Roman"/>
          <w:sz w:val="28"/>
          <w:szCs w:val="28"/>
        </w:rPr>
      </w:pPr>
    </w:p>
    <w:p w:rsidR="00982804" w:rsidRDefault="00982804" w:rsidP="00BA1FBE">
      <w:pPr>
        <w:spacing w:after="0" w:line="240" w:lineRule="auto"/>
        <w:rPr>
          <w:rFonts w:ascii="Times New Roman" w:eastAsia="Times New Roman" w:hAnsi="Times New Roman" w:cs="Times New Roman"/>
          <w:sz w:val="28"/>
          <w:szCs w:val="28"/>
        </w:rPr>
      </w:pPr>
    </w:p>
    <w:p w:rsidR="00982804" w:rsidRDefault="00982804" w:rsidP="00BA1FBE">
      <w:pPr>
        <w:spacing w:after="0" w:line="240" w:lineRule="auto"/>
        <w:rPr>
          <w:rFonts w:ascii="Times New Roman" w:eastAsia="Times New Roman" w:hAnsi="Times New Roman" w:cs="Times New Roman"/>
          <w:sz w:val="28"/>
          <w:szCs w:val="28"/>
        </w:rPr>
      </w:pPr>
    </w:p>
    <w:p w:rsidR="00982804" w:rsidRDefault="00982804" w:rsidP="00BA1FBE">
      <w:pPr>
        <w:spacing w:after="0" w:line="240" w:lineRule="auto"/>
        <w:rPr>
          <w:rFonts w:ascii="Times New Roman" w:eastAsia="Times New Roman" w:hAnsi="Times New Roman" w:cs="Times New Roman"/>
          <w:sz w:val="28"/>
          <w:szCs w:val="28"/>
        </w:rPr>
      </w:pPr>
    </w:p>
    <w:p w:rsidR="001E1DA2" w:rsidRDefault="001E1DA2" w:rsidP="00BA1FBE">
      <w:pPr>
        <w:spacing w:after="0" w:line="240" w:lineRule="auto"/>
        <w:rPr>
          <w:rFonts w:ascii="Times New Roman" w:eastAsia="Times New Roman" w:hAnsi="Times New Roman" w:cs="Times New Roman"/>
          <w:sz w:val="28"/>
          <w:szCs w:val="28"/>
        </w:rPr>
      </w:pPr>
    </w:p>
    <w:p w:rsidR="00BA1FBE" w:rsidRDefault="00BA1FBE">
      <w:pPr>
        <w:rPr>
          <w:rFonts w:ascii="Times New Roman" w:eastAsia="Times New Roman" w:hAnsi="Times New Roman" w:cs="Times New Roman"/>
          <w:sz w:val="28"/>
          <w:szCs w:val="28"/>
        </w:rPr>
      </w:pPr>
    </w:p>
    <w:p w:rsidR="007763C3" w:rsidRDefault="007763C3">
      <w:pPr>
        <w:rPr>
          <w:rFonts w:ascii="Times New Roman" w:eastAsia="Times New Roman" w:hAnsi="Times New Roman" w:cs="Times New Roman"/>
          <w:sz w:val="28"/>
          <w:szCs w:val="28"/>
        </w:rPr>
      </w:pPr>
    </w:p>
    <w:p w:rsidR="007763C3" w:rsidRDefault="007763C3">
      <w:pPr>
        <w:rPr>
          <w:rFonts w:ascii="Times New Roman" w:eastAsia="Times New Roman" w:hAnsi="Times New Roman" w:cs="Times New Roman"/>
          <w:sz w:val="28"/>
          <w:szCs w:val="28"/>
        </w:rPr>
      </w:pPr>
    </w:p>
    <w:p w:rsidR="007763C3" w:rsidRDefault="007763C3">
      <w:pPr>
        <w:rPr>
          <w:rFonts w:ascii="Times New Roman" w:eastAsia="Times New Roman" w:hAnsi="Times New Roman" w:cs="Times New Roman"/>
          <w:sz w:val="28"/>
          <w:szCs w:val="28"/>
        </w:rPr>
      </w:pPr>
    </w:p>
    <w:p w:rsidR="007763C3" w:rsidRDefault="007763C3"/>
    <w:p w:rsidR="007763C3" w:rsidRDefault="007763C3" w:rsidP="007763C3">
      <w:pPr>
        <w:rPr>
          <w:rFonts w:cs="Calibri"/>
          <w:noProof/>
        </w:rPr>
      </w:pPr>
      <w:r>
        <w:rPr>
          <w:noProof/>
        </w:rPr>
        <w:lastRenderedPageBreak/>
        <w:drawing>
          <wp:inline distT="0" distB="0" distL="0" distR="0">
            <wp:extent cx="1748367" cy="749300"/>
            <wp:effectExtent l="0" t="0" r="0" b="0"/>
            <wp:docPr id="1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7763C3" w:rsidRDefault="007763C3" w:rsidP="007763C3">
      <w:pPr>
        <w:rPr>
          <w:rFonts w:cs="Calibri"/>
          <w:noProof/>
        </w:rPr>
      </w:pPr>
    </w:p>
    <w:p w:rsidR="007763C3" w:rsidRDefault="007763C3" w:rsidP="007763C3">
      <w:pPr>
        <w:autoSpaceDE w:val="0"/>
        <w:autoSpaceDN w:val="0"/>
        <w:adjustRightInd w:val="0"/>
        <w:spacing w:after="0"/>
        <w:ind w:firstLine="709"/>
        <w:jc w:val="center"/>
        <w:rPr>
          <w:rFonts w:ascii="Segoe UI" w:hAnsi="Segoe UI" w:cs="Segoe UI"/>
          <w:b/>
          <w:noProof/>
          <w:sz w:val="28"/>
        </w:rPr>
      </w:pPr>
      <w:r w:rsidRPr="001E1385">
        <w:rPr>
          <w:rFonts w:ascii="Segoe UI" w:hAnsi="Segoe UI" w:cs="Segoe UI"/>
          <w:b/>
          <w:noProof/>
          <w:sz w:val="28"/>
        </w:rPr>
        <w:t>Новосибирский Росреестр сообщает о внесении изменений в Закон о геодезии и картографии</w:t>
      </w:r>
    </w:p>
    <w:p w:rsidR="007763C3" w:rsidRDefault="007763C3" w:rsidP="007763C3">
      <w:pPr>
        <w:autoSpaceDE w:val="0"/>
        <w:autoSpaceDN w:val="0"/>
        <w:adjustRightInd w:val="0"/>
        <w:spacing w:after="0"/>
        <w:ind w:firstLine="709"/>
        <w:jc w:val="center"/>
        <w:rPr>
          <w:rFonts w:ascii="Segoe UI" w:hAnsi="Segoe UI" w:cs="Segoe UI"/>
          <w:b/>
          <w:noProof/>
          <w:sz w:val="28"/>
        </w:rPr>
      </w:pPr>
    </w:p>
    <w:p w:rsidR="007763C3" w:rsidRPr="001E1385" w:rsidRDefault="007763C3" w:rsidP="007763C3">
      <w:pPr>
        <w:autoSpaceDE w:val="0"/>
        <w:autoSpaceDN w:val="0"/>
        <w:adjustRightInd w:val="0"/>
        <w:spacing w:after="0"/>
        <w:ind w:firstLine="709"/>
        <w:jc w:val="both"/>
        <w:rPr>
          <w:rFonts w:ascii="Segoe UI" w:hAnsi="Segoe UI" w:cs="Segoe UI"/>
          <w:noProof/>
          <w:sz w:val="28"/>
        </w:rPr>
      </w:pPr>
      <w:r w:rsidRPr="001E1385">
        <w:rPr>
          <w:rFonts w:ascii="Segoe UI" w:hAnsi="Segoe UI" w:cs="Segoe UI"/>
          <w:noProof/>
          <w:sz w:val="28"/>
        </w:rPr>
        <w:t>С 1 апреля 2024 года вступают в силу изменения в Закон о геодезии, картографии и пространственных данных.</w:t>
      </w:r>
    </w:p>
    <w:p w:rsidR="007763C3" w:rsidRPr="001E1385" w:rsidRDefault="007763C3" w:rsidP="007763C3">
      <w:pPr>
        <w:autoSpaceDE w:val="0"/>
        <w:autoSpaceDN w:val="0"/>
        <w:adjustRightInd w:val="0"/>
        <w:spacing w:after="0"/>
        <w:ind w:firstLine="709"/>
        <w:jc w:val="both"/>
        <w:rPr>
          <w:rFonts w:ascii="Segoe UI" w:hAnsi="Segoe UI" w:cs="Segoe UI"/>
          <w:noProof/>
          <w:sz w:val="28"/>
        </w:rPr>
      </w:pPr>
      <w:r w:rsidRPr="001E1385">
        <w:rPr>
          <w:rFonts w:ascii="Segoe UI" w:hAnsi="Segoe UI" w:cs="Segoe UI"/>
          <w:noProof/>
          <w:sz w:val="28"/>
        </w:rPr>
        <w:t>В Закон вводятся понятия «геоинформационные технологии», «геоинформационные системы», «фотоплан», «фотокарта», «ортофотоплан», «ортофотокарта». Расширен перечень материалов, полученных в результате выполнения картографических работ (карты, фотокарты, ортофотокарты, планы, фотопланы, ортофотопланы и иные картографические материалы). Предусмотрена возможность утверждения иных видов картографических материалов.</w:t>
      </w:r>
    </w:p>
    <w:p w:rsidR="007763C3" w:rsidRPr="001E1385" w:rsidRDefault="007763C3" w:rsidP="007763C3">
      <w:pPr>
        <w:autoSpaceDE w:val="0"/>
        <w:autoSpaceDN w:val="0"/>
        <w:adjustRightInd w:val="0"/>
        <w:spacing w:after="0"/>
        <w:ind w:firstLine="709"/>
        <w:jc w:val="both"/>
        <w:rPr>
          <w:rFonts w:ascii="Segoe UI" w:hAnsi="Segoe UI" w:cs="Segoe UI"/>
          <w:noProof/>
          <w:sz w:val="28"/>
        </w:rPr>
      </w:pPr>
      <w:r w:rsidRPr="001E1385">
        <w:rPr>
          <w:rFonts w:ascii="Segoe UI" w:hAnsi="Segoe UI" w:cs="Segoe UI"/>
          <w:noProof/>
          <w:sz w:val="28"/>
        </w:rPr>
        <w:t>Урегулированы вопросы, связанные с созданием, эксплуатацией, функционированием и развитием федеральной сети геодезических станций (ФСГС), геодезических сетей специального назначения.</w:t>
      </w:r>
    </w:p>
    <w:p w:rsidR="007763C3" w:rsidRPr="001E1385" w:rsidRDefault="007763C3" w:rsidP="007763C3">
      <w:pPr>
        <w:autoSpaceDE w:val="0"/>
        <w:autoSpaceDN w:val="0"/>
        <w:adjustRightInd w:val="0"/>
        <w:spacing w:after="0"/>
        <w:ind w:firstLine="709"/>
        <w:jc w:val="both"/>
        <w:rPr>
          <w:rFonts w:ascii="Segoe UI" w:hAnsi="Segoe UI" w:cs="Segoe UI"/>
          <w:noProof/>
          <w:sz w:val="28"/>
        </w:rPr>
      </w:pPr>
      <w:r w:rsidRPr="001E1385">
        <w:rPr>
          <w:rFonts w:ascii="Segoe UI" w:hAnsi="Segoe UI" w:cs="Segoe UI"/>
          <w:noProof/>
          <w:sz w:val="28"/>
        </w:rPr>
        <w:t xml:space="preserve">Предусматривается обязательность использования пространственных данных и материалов, содержащихся в федеральном фонде пространственных данных, в иных государственных фондах пространственных данных, при осуществлении картографической деятельности для нужд органов государственной власти, органов местного самоуправления и юридических лиц, указанных в части 1.1 статьи 11 Закона о геодезии. </w:t>
      </w:r>
    </w:p>
    <w:p w:rsidR="007763C3" w:rsidRPr="001E1385" w:rsidRDefault="007763C3" w:rsidP="007763C3">
      <w:pPr>
        <w:autoSpaceDE w:val="0"/>
        <w:autoSpaceDN w:val="0"/>
        <w:adjustRightInd w:val="0"/>
        <w:spacing w:after="0"/>
        <w:ind w:firstLine="709"/>
        <w:jc w:val="both"/>
        <w:rPr>
          <w:rFonts w:ascii="Segoe UI" w:hAnsi="Segoe UI" w:cs="Segoe UI"/>
          <w:noProof/>
          <w:sz w:val="28"/>
        </w:rPr>
      </w:pPr>
      <w:r w:rsidRPr="001E1385">
        <w:rPr>
          <w:rFonts w:ascii="Segoe UI" w:hAnsi="Segoe UI" w:cs="Segoe UI"/>
          <w:noProof/>
          <w:sz w:val="28"/>
        </w:rPr>
        <w:t xml:space="preserve">Устанавливается перечень государственных геоинформационных систем, картографической основой которых является единая электронная картографическая основа. </w:t>
      </w:r>
    </w:p>
    <w:p w:rsidR="007763C3" w:rsidRPr="001E1385" w:rsidRDefault="007763C3" w:rsidP="007763C3">
      <w:pPr>
        <w:autoSpaceDE w:val="0"/>
        <w:autoSpaceDN w:val="0"/>
        <w:adjustRightInd w:val="0"/>
        <w:spacing w:after="0"/>
        <w:ind w:firstLine="709"/>
        <w:jc w:val="both"/>
        <w:rPr>
          <w:rFonts w:ascii="Segoe UI" w:hAnsi="Segoe UI" w:cs="Segoe UI"/>
          <w:noProof/>
          <w:sz w:val="28"/>
        </w:rPr>
      </w:pPr>
      <w:r w:rsidRPr="001E1385">
        <w:rPr>
          <w:rFonts w:ascii="Segoe UI" w:hAnsi="Segoe UI" w:cs="Segoe UI"/>
          <w:noProof/>
          <w:sz w:val="28"/>
        </w:rPr>
        <w:t>Законом устанавливается обязательность использования органами государственной власти и местного самоуправления российских геоинформационных технологий, геоинформационных систем и геоинформационных средств.</w:t>
      </w:r>
    </w:p>
    <w:p w:rsidR="007763C3" w:rsidRPr="001E1385" w:rsidRDefault="007763C3" w:rsidP="007763C3">
      <w:pPr>
        <w:autoSpaceDE w:val="0"/>
        <w:autoSpaceDN w:val="0"/>
        <w:adjustRightInd w:val="0"/>
        <w:spacing w:after="0"/>
        <w:ind w:firstLine="709"/>
        <w:jc w:val="both"/>
        <w:rPr>
          <w:rFonts w:ascii="Segoe UI" w:hAnsi="Segoe UI" w:cs="Segoe UI"/>
          <w:noProof/>
          <w:sz w:val="28"/>
        </w:rPr>
      </w:pPr>
      <w:r w:rsidRPr="001E1385">
        <w:rPr>
          <w:rFonts w:ascii="Segoe UI" w:hAnsi="Segoe UI" w:cs="Segoe UI"/>
          <w:noProof/>
          <w:sz w:val="28"/>
        </w:rPr>
        <w:lastRenderedPageBreak/>
        <w:t>На правообладателей объектов недвижимости, на которых находятся пункты государственной геодезической сети, государственной нивелирной сети, государственной гравиметрической сети, геодезических сетей специального назначения, возлагается обязанность уведомлять ППК «Роскадастр» обо всех случаях повреждения или уничтожения указанных пунктов.</w:t>
      </w:r>
    </w:p>
    <w:p w:rsidR="007763C3" w:rsidRPr="001E1385" w:rsidRDefault="007763C3" w:rsidP="007763C3">
      <w:pPr>
        <w:autoSpaceDE w:val="0"/>
        <w:autoSpaceDN w:val="0"/>
        <w:adjustRightInd w:val="0"/>
        <w:spacing w:after="0"/>
        <w:ind w:firstLine="709"/>
        <w:jc w:val="both"/>
        <w:rPr>
          <w:rFonts w:ascii="Segoe UI" w:hAnsi="Segoe UI" w:cs="Segoe UI"/>
          <w:noProof/>
          <w:sz w:val="28"/>
        </w:rPr>
      </w:pPr>
    </w:p>
    <w:p w:rsidR="007763C3" w:rsidRPr="001E1385" w:rsidRDefault="007763C3" w:rsidP="007763C3">
      <w:pPr>
        <w:autoSpaceDE w:val="0"/>
        <w:autoSpaceDN w:val="0"/>
        <w:adjustRightInd w:val="0"/>
        <w:spacing w:after="0"/>
        <w:ind w:firstLine="709"/>
        <w:jc w:val="both"/>
        <w:rPr>
          <w:rFonts w:ascii="Segoe UI" w:hAnsi="Segoe UI" w:cs="Segoe UI"/>
          <w:b/>
          <w:noProof/>
          <w:sz w:val="28"/>
        </w:rPr>
      </w:pPr>
      <w:r w:rsidRPr="001E1385">
        <w:rPr>
          <w:rFonts w:ascii="Segoe UI" w:hAnsi="Segoe UI" w:cs="Segoe UI"/>
          <w:b/>
          <w:noProof/>
          <w:sz w:val="28"/>
        </w:rPr>
        <w:t xml:space="preserve">Справка: </w:t>
      </w:r>
    </w:p>
    <w:p w:rsidR="007763C3" w:rsidRPr="001E1385" w:rsidRDefault="007763C3" w:rsidP="007763C3">
      <w:pPr>
        <w:autoSpaceDE w:val="0"/>
        <w:autoSpaceDN w:val="0"/>
        <w:adjustRightInd w:val="0"/>
        <w:spacing w:after="0"/>
        <w:ind w:firstLine="709"/>
        <w:jc w:val="both"/>
        <w:rPr>
          <w:rFonts w:ascii="Segoe UI" w:hAnsi="Segoe UI" w:cs="Segoe UI"/>
          <w:noProof/>
          <w:sz w:val="28"/>
        </w:rPr>
      </w:pPr>
      <w:r w:rsidRPr="001E1385">
        <w:rPr>
          <w:rFonts w:ascii="Segoe UI" w:hAnsi="Segoe UI" w:cs="Segoe UI"/>
          <w:noProof/>
          <w:sz w:val="28"/>
        </w:rPr>
        <w:t>Федеральный закон от 04.08.2023 № 491-ФЗ «О внесении изменений в Федеральный закон «О геодезии, картографии и пространственных данных и о внесении изменений в отдельные законодательные акты Российской Федерации» и отдельные законодательные акты Российской Федерации»</w:t>
      </w:r>
    </w:p>
    <w:p w:rsidR="007763C3" w:rsidRDefault="007763C3" w:rsidP="007763C3">
      <w:pPr>
        <w:pStyle w:val="aa"/>
        <w:spacing w:before="0" w:beforeAutospacing="0" w:after="0" w:afterAutospacing="0"/>
        <w:ind w:firstLine="720"/>
        <w:jc w:val="both"/>
        <w:rPr>
          <w:rStyle w:val="apple-converted-space"/>
          <w:rFonts w:ascii="Segoe UI" w:hAnsi="Segoe UI" w:cs="Segoe UI"/>
          <w:color w:val="000000"/>
          <w:sz w:val="28"/>
          <w:szCs w:val="28"/>
        </w:rPr>
      </w:pPr>
    </w:p>
    <w:p w:rsidR="007763C3" w:rsidRDefault="007763C3" w:rsidP="007763C3">
      <w:pPr>
        <w:autoSpaceDE w:val="0"/>
        <w:autoSpaceDN w:val="0"/>
        <w:adjustRightInd w:val="0"/>
        <w:spacing w:after="0"/>
        <w:jc w:val="both"/>
        <w:rPr>
          <w:rStyle w:val="apple-converted-space"/>
          <w:rFonts w:ascii="Segoe UI" w:eastAsia="Times New Roman" w:hAnsi="Segoe UI" w:cs="Segoe UI"/>
          <w:color w:val="000000"/>
          <w:sz w:val="28"/>
          <w:szCs w:val="28"/>
        </w:rPr>
      </w:pPr>
    </w:p>
    <w:p w:rsidR="007763C3" w:rsidRPr="007C0523" w:rsidRDefault="007763C3" w:rsidP="007763C3">
      <w:pPr>
        <w:autoSpaceDE w:val="0"/>
        <w:autoSpaceDN w:val="0"/>
        <w:adjustRightInd w:val="0"/>
        <w:spacing w:after="0"/>
        <w:jc w:val="both"/>
        <w:rPr>
          <w:rFonts w:ascii="Segoe UI" w:eastAsia="Times New Roman" w:hAnsi="Segoe UI" w:cs="Segoe UI"/>
          <w:color w:val="000000"/>
          <w:sz w:val="28"/>
          <w:szCs w:val="28"/>
        </w:rPr>
      </w:pPr>
    </w:p>
    <w:p w:rsidR="007763C3" w:rsidRPr="006D233B" w:rsidRDefault="007763C3" w:rsidP="007763C3">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УправлениемРосреестра</w:t>
      </w:r>
    </w:p>
    <w:p w:rsidR="007763C3" w:rsidRPr="00141714" w:rsidRDefault="007763C3" w:rsidP="007763C3">
      <w:pP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7763C3" w:rsidRPr="00141714" w:rsidRDefault="007763C3" w:rsidP="007763C3">
      <w:pPr>
        <w:suppressAutoHyphens/>
        <w:autoSpaceDE w:val="0"/>
        <w:autoSpaceDN w:val="0"/>
        <w:adjustRightInd w:val="0"/>
        <w:jc w:val="both"/>
        <w:rPr>
          <w:rFonts w:ascii="Segoe UI" w:hAnsi="Segoe UI" w:cs="Segoe UI"/>
          <w:b/>
          <w:bCs/>
          <w:i/>
          <w:iCs/>
          <w:color w:val="0070C0"/>
        </w:rPr>
      </w:pPr>
      <w:r w:rsidRPr="00295C15">
        <w:rPr>
          <w:rFonts w:ascii="Segoe UI" w:hAnsi="Segoe UI" w:cs="Segoe UI"/>
          <w:noProof/>
          <w:color w:val="000000"/>
        </w:rPr>
        <w:pict>
          <v:shape id="_x0000_s1038" type="#_x0000_t32" style="position:absolute;left:0;text-align:left;margin-left:-3.3pt;margin-top:7.1pt;width:490.5pt;height:0;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7763C3" w:rsidRPr="00141714" w:rsidRDefault="007763C3" w:rsidP="007763C3">
      <w:pPr>
        <w:suppressAutoHyphens/>
        <w:autoSpaceDE w:val="0"/>
        <w:autoSpaceDN w:val="0"/>
        <w:adjustRightInd w:val="0"/>
        <w:spacing w:after="0"/>
        <w:jc w:val="both"/>
        <w:rPr>
          <w:rFonts w:ascii="Segoe UI" w:hAnsi="Segoe UI" w:cs="Segoe UI"/>
          <w:b/>
          <w:bCs/>
        </w:rPr>
      </w:pPr>
      <w:r w:rsidRPr="00141714">
        <w:rPr>
          <w:rFonts w:ascii="Segoe UI" w:hAnsi="Segoe UI" w:cs="Segoe UI"/>
          <w:b/>
          <w:bCs/>
        </w:rPr>
        <w:t>Об Управлении Росреестра по Новосибирской области</w:t>
      </w:r>
    </w:p>
    <w:p w:rsidR="007763C3" w:rsidRPr="00141714" w:rsidRDefault="007763C3" w:rsidP="007763C3">
      <w:pPr>
        <w:suppressAutoHyphens/>
        <w:autoSpaceDE w:val="0"/>
        <w:autoSpaceDN w:val="0"/>
        <w:adjustRightInd w:val="0"/>
        <w:spacing w:after="0"/>
        <w:jc w:val="both"/>
        <w:rPr>
          <w:rFonts w:ascii="Segoe UI" w:hAnsi="Segoe UI" w:cs="Segoe UI"/>
          <w:b/>
          <w:bCs/>
        </w:rPr>
      </w:pPr>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w:t>
      </w:r>
      <w:r w:rsidRPr="00141714">
        <w:rPr>
          <w:rFonts w:ascii="Segoe UI" w:hAnsi="Segoe UI" w:cs="Segoe UI"/>
          <w:sz w:val="18"/>
          <w:szCs w:val="18"/>
        </w:rPr>
        <w:t>. Руководителем Управления Росреестра по Новосибирской области является Светлана Евгеньевна Рягузова.</w:t>
      </w:r>
    </w:p>
    <w:p w:rsidR="007763C3" w:rsidRPr="00141714" w:rsidRDefault="007763C3" w:rsidP="007763C3">
      <w:pPr>
        <w:tabs>
          <w:tab w:val="left" w:pos="1095"/>
        </w:tabs>
        <w:suppressAutoHyphens/>
        <w:autoSpaceDE w:val="0"/>
        <w:autoSpaceDN w:val="0"/>
        <w:adjustRightInd w:val="0"/>
        <w:spacing w:after="0"/>
        <w:jc w:val="both"/>
        <w:rPr>
          <w:rFonts w:ascii="Segoe UI" w:hAnsi="Segoe UI" w:cs="Segoe UI"/>
          <w:b/>
          <w:color w:val="000000"/>
          <w:sz w:val="18"/>
        </w:rPr>
      </w:pPr>
    </w:p>
    <w:p w:rsidR="007763C3" w:rsidRPr="00141714" w:rsidRDefault="007763C3" w:rsidP="007763C3">
      <w:pPr>
        <w:tabs>
          <w:tab w:val="left" w:pos="1095"/>
        </w:tabs>
        <w:suppressAutoHyphens/>
        <w:autoSpaceDE w:val="0"/>
        <w:autoSpaceDN w:val="0"/>
        <w:adjustRightInd w:val="0"/>
        <w:spacing w:after="0"/>
        <w:jc w:val="both"/>
        <w:rPr>
          <w:rFonts w:ascii="Segoe UI" w:hAnsi="Segoe UI" w:cs="Segoe UI"/>
          <w:b/>
          <w:color w:val="000000"/>
          <w:sz w:val="18"/>
        </w:rPr>
      </w:pPr>
      <w:r w:rsidRPr="00141714">
        <w:rPr>
          <w:rFonts w:ascii="Segoe UI" w:hAnsi="Segoe UI" w:cs="Segoe UI"/>
          <w:b/>
          <w:color w:val="000000"/>
          <w:sz w:val="18"/>
        </w:rPr>
        <w:t>Контакты для СМИ:</w:t>
      </w:r>
    </w:p>
    <w:p w:rsidR="007763C3" w:rsidRPr="00141714" w:rsidRDefault="007763C3" w:rsidP="007763C3">
      <w:pPr>
        <w:spacing w:after="0"/>
        <w:jc w:val="both"/>
        <w:rPr>
          <w:rFonts w:ascii="Segoe UI" w:hAnsi="Segoe UI" w:cs="Segoe UI"/>
          <w:sz w:val="18"/>
          <w:szCs w:val="18"/>
        </w:rPr>
      </w:pPr>
      <w:r w:rsidRPr="00141714">
        <w:rPr>
          <w:rFonts w:ascii="Segoe UI" w:hAnsi="Segoe UI" w:cs="Segoe UI"/>
          <w:sz w:val="18"/>
          <w:szCs w:val="18"/>
        </w:rPr>
        <w:t>Управление Росреестра по Новосибирской области</w:t>
      </w:r>
    </w:p>
    <w:p w:rsidR="007763C3" w:rsidRPr="00141714" w:rsidRDefault="007763C3" w:rsidP="007763C3">
      <w:pPr>
        <w:spacing w:after="0"/>
        <w:jc w:val="both"/>
        <w:rPr>
          <w:rFonts w:ascii="Segoe UI" w:hAnsi="Segoe UI" w:cs="Segoe UI"/>
          <w:sz w:val="18"/>
          <w:szCs w:val="18"/>
        </w:rPr>
      </w:pPr>
      <w:r w:rsidRPr="00141714">
        <w:rPr>
          <w:rFonts w:ascii="Segoe UI" w:hAnsi="Segoe UI" w:cs="Segoe UI"/>
          <w:sz w:val="18"/>
          <w:szCs w:val="18"/>
        </w:rPr>
        <w:t>630091, г.Новосибирск, ул.Державина, д. 28</w:t>
      </w:r>
    </w:p>
    <w:p w:rsidR="007763C3" w:rsidRPr="00141714" w:rsidRDefault="007763C3" w:rsidP="007763C3">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lang/>
        </w:rPr>
        <w:t xml:space="preserve">Электронная почта: </w:t>
      </w:r>
    </w:p>
    <w:p w:rsidR="007763C3" w:rsidRPr="00141714" w:rsidRDefault="007763C3" w:rsidP="007763C3">
      <w:pPr>
        <w:autoSpaceDE w:val="0"/>
        <w:autoSpaceDN w:val="0"/>
        <w:adjustRightInd w:val="0"/>
        <w:spacing w:after="0" w:line="240" w:lineRule="auto"/>
        <w:jc w:val="both"/>
        <w:rPr>
          <w:rFonts w:ascii="Segoe UI" w:eastAsia="Times New Roman" w:hAnsi="Segoe UI" w:cs="Segoe UI"/>
          <w:color w:val="000000"/>
          <w:sz w:val="16"/>
          <w:szCs w:val="18"/>
        </w:rPr>
      </w:pPr>
      <w:hyperlink r:id="rId83" w:history="1">
        <w:r w:rsidRPr="00141714">
          <w:rPr>
            <w:rStyle w:val="a9"/>
            <w:rFonts w:ascii="Segoe UI" w:hAnsi="Segoe UI" w:cs="Segoe UI"/>
            <w:sz w:val="18"/>
            <w:szCs w:val="20"/>
            <w:lang/>
          </w:rPr>
          <w:t>oko@54upr.rosreestr.ru</w:t>
        </w:r>
      </w:hyperlink>
    </w:p>
    <w:p w:rsidR="007763C3" w:rsidRPr="00141714" w:rsidRDefault="007763C3" w:rsidP="007763C3">
      <w:pPr>
        <w:autoSpaceDE w:val="0"/>
        <w:autoSpaceDN w:val="0"/>
        <w:adjustRightInd w:val="0"/>
        <w:spacing w:after="0" w:line="240" w:lineRule="auto"/>
        <w:jc w:val="both"/>
        <w:rPr>
          <w:rFonts w:ascii="Segoe UI" w:eastAsia="Times New Roman" w:hAnsi="Segoe UI" w:cs="Segoe UI"/>
          <w:color w:val="000000"/>
          <w:sz w:val="18"/>
          <w:szCs w:val="18"/>
          <w:lang/>
        </w:rPr>
      </w:pPr>
      <w:r w:rsidRPr="00141714">
        <w:rPr>
          <w:rFonts w:ascii="Segoe UI" w:eastAsia="Times New Roman" w:hAnsi="Segoe UI" w:cs="Segoe UI"/>
          <w:color w:val="000000"/>
          <w:sz w:val="18"/>
          <w:szCs w:val="18"/>
          <w:lang/>
        </w:rPr>
        <w:t xml:space="preserve">Сайт: </w:t>
      </w:r>
      <w:hyperlink r:id="rId84" w:history="1">
        <w:r w:rsidRPr="00141714">
          <w:rPr>
            <w:rFonts w:ascii="Segoe UI" w:eastAsia="Times New Roman" w:hAnsi="Segoe UI" w:cs="Segoe UI"/>
            <w:color w:val="0000FF"/>
            <w:sz w:val="20"/>
            <w:szCs w:val="20"/>
            <w:u w:val="single"/>
            <w:lang/>
          </w:rPr>
          <w:t>Росреестр</w:t>
        </w:r>
      </w:hyperlink>
    </w:p>
    <w:p w:rsidR="007763C3" w:rsidRPr="00726E22" w:rsidRDefault="007763C3" w:rsidP="007763C3">
      <w:pPr>
        <w:autoSpaceDE w:val="0"/>
        <w:autoSpaceDN w:val="0"/>
        <w:adjustRightInd w:val="0"/>
        <w:spacing w:after="0" w:line="240" w:lineRule="auto"/>
        <w:jc w:val="both"/>
        <w:rPr>
          <w:rFonts w:ascii="Segoe UI" w:eastAsia="Times New Roman" w:hAnsi="Segoe UI" w:cs="Segoe UI"/>
          <w:b/>
          <w:sz w:val="20"/>
          <w:szCs w:val="24"/>
        </w:rPr>
      </w:pPr>
      <w:r>
        <w:rPr>
          <w:rFonts w:ascii="Segoe UI" w:eastAsia="Times New Roman" w:hAnsi="Segoe UI" w:cs="Segoe UI"/>
          <w:color w:val="000000"/>
          <w:sz w:val="18"/>
          <w:szCs w:val="18"/>
        </w:rPr>
        <w:t xml:space="preserve">Соцсети: </w:t>
      </w:r>
      <w:hyperlink r:id="rId85" w:history="1">
        <w:r>
          <w:rPr>
            <w:rFonts w:ascii="Segoe UI" w:eastAsia="Times New Roman" w:hAnsi="Segoe UI" w:cs="Segoe UI"/>
            <w:color w:val="0000FF"/>
            <w:sz w:val="18"/>
            <w:szCs w:val="18"/>
            <w:u w:val="single"/>
            <w:lang/>
          </w:rPr>
          <w:t>ВКонтакте</w:t>
        </w:r>
      </w:hyperlink>
      <w:r>
        <w:rPr>
          <w:rFonts w:ascii="Segoe UI" w:eastAsia="Times New Roman" w:hAnsi="Segoe UI" w:cs="Segoe UI"/>
          <w:color w:val="000000"/>
          <w:sz w:val="18"/>
          <w:szCs w:val="18"/>
        </w:rPr>
        <w:t xml:space="preserve">, </w:t>
      </w:r>
      <w:hyperlink r:id="rId86" w:history="1">
        <w:r w:rsidRPr="00C74705">
          <w:rPr>
            <w:rStyle w:val="a9"/>
            <w:rFonts w:ascii="Segoe UI" w:hAnsi="Segoe UI" w:cs="Segoe UI"/>
            <w:sz w:val="18"/>
            <w:szCs w:val="18"/>
          </w:rPr>
          <w:t>Одноклассники</w:t>
        </w:r>
      </w:hyperlink>
      <w:r w:rsidRPr="00F21BF8">
        <w:rPr>
          <w:rStyle w:val="a9"/>
          <w:rFonts w:ascii="Segoe UI" w:hAnsi="Segoe UI" w:cs="Segoe UI"/>
          <w:sz w:val="18"/>
          <w:szCs w:val="18"/>
        </w:rPr>
        <w:t xml:space="preserve">, </w:t>
      </w:r>
      <w:hyperlink r:id="rId87" w:history="1">
        <w:r w:rsidRPr="00967E00">
          <w:rPr>
            <w:rStyle w:val="a9"/>
            <w:rFonts w:ascii="Segoe UI" w:hAnsi="Segoe UI" w:cs="Segoe UI"/>
            <w:sz w:val="20"/>
            <w:szCs w:val="20"/>
            <w:lang/>
          </w:rPr>
          <w:t>Яндекс</w:t>
        </w:r>
        <w:r w:rsidRPr="00967E00">
          <w:rPr>
            <w:rStyle w:val="a9"/>
            <w:rFonts w:ascii="Segoe UI" w:hAnsi="Segoe UI" w:cs="Segoe UI"/>
            <w:sz w:val="20"/>
            <w:szCs w:val="20"/>
          </w:rPr>
          <w:t>.</w:t>
        </w:r>
        <w:r w:rsidRPr="00967E00">
          <w:rPr>
            <w:rStyle w:val="a9"/>
            <w:rFonts w:ascii="Segoe UI" w:hAnsi="Segoe UI" w:cs="Segoe UI"/>
            <w:sz w:val="20"/>
            <w:szCs w:val="20"/>
            <w:lang/>
          </w:rPr>
          <w:t>Дзен</w:t>
        </w:r>
      </w:hyperlink>
      <w:r w:rsidRPr="00F21BF8">
        <w:rPr>
          <w:rStyle w:val="a9"/>
          <w:rFonts w:ascii="Segoe UI" w:hAnsi="Segoe UI" w:cs="Segoe UI"/>
          <w:sz w:val="20"/>
          <w:szCs w:val="20"/>
        </w:rPr>
        <w:t xml:space="preserve">, </w:t>
      </w:r>
      <w:hyperlink r:id="rId88" w:history="1">
        <w:r w:rsidRPr="00141714">
          <w:rPr>
            <w:rStyle w:val="a9"/>
            <w:rFonts w:ascii="Segoe UI" w:hAnsi="Segoe UI" w:cs="Segoe UI"/>
            <w:sz w:val="20"/>
            <w:szCs w:val="24"/>
          </w:rPr>
          <w:t>Телеграм</w:t>
        </w:r>
      </w:hyperlink>
    </w:p>
    <w:p w:rsidR="00BA1FBE" w:rsidRDefault="00BA1FBE"/>
    <w:p w:rsidR="007763C3" w:rsidRDefault="007763C3" w:rsidP="007763C3">
      <w:pPr>
        <w:spacing w:after="0" w:line="240" w:lineRule="auto"/>
        <w:jc w:val="center"/>
        <w:rPr>
          <w:rFonts w:ascii="Times New Roman" w:eastAsia="Times New Roman" w:hAnsi="Times New Roman" w:cs="Times New Roman"/>
          <w:sz w:val="28"/>
          <w:szCs w:val="28"/>
        </w:rPr>
      </w:pPr>
    </w:p>
    <w:p w:rsidR="007763C3" w:rsidRDefault="007763C3" w:rsidP="007763C3">
      <w:pPr>
        <w:rPr>
          <w:rFonts w:cs="Calibri"/>
          <w:noProof/>
        </w:rPr>
      </w:pPr>
      <w:r>
        <w:rPr>
          <w:noProof/>
        </w:rPr>
        <w:drawing>
          <wp:inline distT="0" distB="0" distL="0" distR="0">
            <wp:extent cx="1748367" cy="749300"/>
            <wp:effectExtent l="0" t="0" r="0" b="0"/>
            <wp:docPr id="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7763C3" w:rsidRDefault="007763C3" w:rsidP="007763C3">
      <w:pPr>
        <w:autoSpaceDE w:val="0"/>
        <w:autoSpaceDN w:val="0"/>
        <w:adjustRightInd w:val="0"/>
        <w:spacing w:after="0"/>
        <w:ind w:firstLine="709"/>
        <w:jc w:val="center"/>
        <w:rPr>
          <w:rFonts w:ascii="Segoe UI" w:hAnsi="Segoe UI" w:cs="Segoe UI"/>
          <w:b/>
          <w:noProof/>
          <w:sz w:val="28"/>
        </w:rPr>
      </w:pPr>
      <w:r w:rsidRPr="00E079A1">
        <w:rPr>
          <w:rFonts w:ascii="Segoe UI" w:hAnsi="Segoe UI" w:cs="Segoe UI"/>
          <w:b/>
          <w:noProof/>
          <w:sz w:val="28"/>
        </w:rPr>
        <w:t>Новосибирский Росреестр рассказал как самостоятельно избежать нарушений земельного законодательства</w:t>
      </w:r>
    </w:p>
    <w:p w:rsidR="007763C3" w:rsidRDefault="007763C3" w:rsidP="007763C3">
      <w:pPr>
        <w:autoSpaceDE w:val="0"/>
        <w:autoSpaceDN w:val="0"/>
        <w:adjustRightInd w:val="0"/>
        <w:spacing w:after="0"/>
        <w:ind w:firstLine="709"/>
        <w:jc w:val="center"/>
        <w:rPr>
          <w:rFonts w:ascii="Segoe UI" w:hAnsi="Segoe UI" w:cs="Segoe UI"/>
          <w:b/>
          <w:noProof/>
          <w:sz w:val="28"/>
        </w:rPr>
      </w:pPr>
    </w:p>
    <w:p w:rsidR="007763C3" w:rsidRPr="00E079A1" w:rsidRDefault="007763C3" w:rsidP="007763C3">
      <w:pPr>
        <w:autoSpaceDE w:val="0"/>
        <w:autoSpaceDN w:val="0"/>
        <w:adjustRightInd w:val="0"/>
        <w:spacing w:after="0"/>
        <w:ind w:firstLine="709"/>
        <w:jc w:val="both"/>
        <w:rPr>
          <w:rFonts w:ascii="Segoe UI" w:hAnsi="Segoe UI" w:cs="Segoe UI"/>
          <w:noProof/>
          <w:sz w:val="28"/>
        </w:rPr>
      </w:pPr>
      <w:r w:rsidRPr="00E079A1">
        <w:rPr>
          <w:rFonts w:ascii="Segoe UI" w:hAnsi="Segoe UI" w:cs="Segoe UI"/>
          <w:noProof/>
          <w:sz w:val="28"/>
        </w:rPr>
        <w:t>Управление Росреестра по Новосибирской области рекомендует собственникам, арендаторам и другим землепользователям во избежании возникновения земельных правонарушений уделить особое в</w:t>
      </w:r>
      <w:r>
        <w:rPr>
          <w:rFonts w:ascii="Segoe UI" w:hAnsi="Segoe UI" w:cs="Segoe UI"/>
          <w:noProof/>
          <w:sz w:val="28"/>
        </w:rPr>
        <w:t xml:space="preserve">нимание следующим пунктам:  </w:t>
      </w:r>
    </w:p>
    <w:p w:rsidR="007763C3" w:rsidRPr="00E079A1" w:rsidRDefault="007763C3" w:rsidP="007763C3">
      <w:pPr>
        <w:autoSpaceDE w:val="0"/>
        <w:autoSpaceDN w:val="0"/>
        <w:adjustRightInd w:val="0"/>
        <w:spacing w:after="0"/>
        <w:ind w:firstLine="709"/>
        <w:jc w:val="both"/>
        <w:rPr>
          <w:rFonts w:ascii="Segoe UI" w:hAnsi="Segoe UI" w:cs="Segoe UI"/>
          <w:noProof/>
          <w:sz w:val="28"/>
        </w:rPr>
      </w:pPr>
      <w:r w:rsidRPr="00E079A1">
        <w:rPr>
          <w:rFonts w:ascii="Segoe UI" w:hAnsi="Segoe UI" w:cs="Segoe UI"/>
          <w:noProof/>
          <w:sz w:val="28"/>
        </w:rPr>
        <w:t>1. Имеются ли у Вас документы, подтверждающие владение или пользование земельным участком. Такими документами являются договоры купл</w:t>
      </w:r>
      <w:r>
        <w:rPr>
          <w:rFonts w:ascii="Segoe UI" w:hAnsi="Segoe UI" w:cs="Segoe UI"/>
          <w:noProof/>
          <w:sz w:val="28"/>
        </w:rPr>
        <w:t>и-продажи, дарения, мены и т.д.</w:t>
      </w:r>
    </w:p>
    <w:p w:rsidR="007763C3" w:rsidRPr="00E079A1" w:rsidRDefault="007763C3" w:rsidP="007763C3">
      <w:pPr>
        <w:autoSpaceDE w:val="0"/>
        <w:autoSpaceDN w:val="0"/>
        <w:adjustRightInd w:val="0"/>
        <w:spacing w:after="0"/>
        <w:ind w:firstLine="709"/>
        <w:jc w:val="both"/>
        <w:rPr>
          <w:rFonts w:ascii="Segoe UI" w:hAnsi="Segoe UI" w:cs="Segoe UI"/>
          <w:noProof/>
          <w:sz w:val="28"/>
        </w:rPr>
      </w:pPr>
      <w:r>
        <w:rPr>
          <w:rFonts w:ascii="Segoe UI" w:hAnsi="Segoe UI" w:cs="Segoe UI"/>
          <w:noProof/>
          <w:sz w:val="28"/>
        </w:rPr>
        <w:t>2. </w:t>
      </w:r>
      <w:r w:rsidRPr="00E079A1">
        <w:rPr>
          <w:rFonts w:ascii="Segoe UI" w:hAnsi="Segoe UI" w:cs="Segoe UI"/>
          <w:noProof/>
          <w:sz w:val="28"/>
        </w:rPr>
        <w:t>Зарегистрированы ли права на земельный участок в установ</w:t>
      </w:r>
      <w:r>
        <w:rPr>
          <w:rFonts w:ascii="Segoe UI" w:hAnsi="Segoe UI" w:cs="Segoe UI"/>
          <w:noProof/>
          <w:sz w:val="28"/>
        </w:rPr>
        <w:t>ленном порядке.</w:t>
      </w:r>
    </w:p>
    <w:p w:rsidR="007763C3" w:rsidRPr="00E079A1" w:rsidRDefault="007763C3" w:rsidP="007763C3">
      <w:pPr>
        <w:autoSpaceDE w:val="0"/>
        <w:autoSpaceDN w:val="0"/>
        <w:adjustRightInd w:val="0"/>
        <w:spacing w:after="0"/>
        <w:ind w:firstLine="709"/>
        <w:jc w:val="both"/>
        <w:rPr>
          <w:rFonts w:ascii="Segoe UI" w:hAnsi="Segoe UI" w:cs="Segoe UI"/>
          <w:noProof/>
          <w:sz w:val="28"/>
        </w:rPr>
      </w:pPr>
      <w:r w:rsidRPr="00E079A1">
        <w:rPr>
          <w:rFonts w:ascii="Segoe UI" w:hAnsi="Segoe UI" w:cs="Segoe UI"/>
          <w:noProof/>
          <w:sz w:val="28"/>
        </w:rPr>
        <w:t>3. Используется ли земельный участок в установленных границах, расположены ли все используемые Вами постройки, ограждения, строительные матери</w:t>
      </w:r>
      <w:r>
        <w:rPr>
          <w:rFonts w:ascii="Segoe UI" w:hAnsi="Segoe UI" w:cs="Segoe UI"/>
          <w:noProof/>
          <w:sz w:val="28"/>
        </w:rPr>
        <w:t xml:space="preserve">алы в границах Вашего участка. </w:t>
      </w:r>
    </w:p>
    <w:p w:rsidR="007763C3" w:rsidRPr="00E079A1" w:rsidRDefault="007763C3" w:rsidP="007763C3">
      <w:pPr>
        <w:autoSpaceDE w:val="0"/>
        <w:autoSpaceDN w:val="0"/>
        <w:adjustRightInd w:val="0"/>
        <w:spacing w:after="0"/>
        <w:ind w:firstLine="709"/>
        <w:jc w:val="both"/>
        <w:rPr>
          <w:rFonts w:ascii="Segoe UI" w:hAnsi="Segoe UI" w:cs="Segoe UI"/>
          <w:noProof/>
          <w:sz w:val="28"/>
        </w:rPr>
      </w:pPr>
      <w:r w:rsidRPr="00E079A1">
        <w:rPr>
          <w:rFonts w:ascii="Segoe UI" w:hAnsi="Segoe UI" w:cs="Segoe UI"/>
          <w:noProof/>
          <w:sz w:val="28"/>
        </w:rPr>
        <w:t>Если границы земельного участка не установлены, можно пригласить кадастрового инженера для проведения межевания земельного участка и внесения точных границ в Единый государственный реестр недвижимости (ЕГРН). Это защитит владельцев от возможных споров с соседями</w:t>
      </w:r>
      <w:r>
        <w:rPr>
          <w:rFonts w:ascii="Segoe UI" w:hAnsi="Segoe UI" w:cs="Segoe UI"/>
          <w:noProof/>
          <w:sz w:val="28"/>
        </w:rPr>
        <w:t xml:space="preserve"> или публичными собственниками.</w:t>
      </w:r>
    </w:p>
    <w:p w:rsidR="007763C3" w:rsidRPr="00E079A1" w:rsidRDefault="007763C3" w:rsidP="007763C3">
      <w:pPr>
        <w:autoSpaceDE w:val="0"/>
        <w:autoSpaceDN w:val="0"/>
        <w:adjustRightInd w:val="0"/>
        <w:spacing w:after="0"/>
        <w:ind w:firstLine="709"/>
        <w:jc w:val="both"/>
        <w:rPr>
          <w:rFonts w:ascii="Segoe UI" w:hAnsi="Segoe UI" w:cs="Segoe UI"/>
          <w:noProof/>
          <w:sz w:val="28"/>
        </w:rPr>
      </w:pPr>
      <w:r>
        <w:rPr>
          <w:rFonts w:ascii="Segoe UI" w:hAnsi="Segoe UI" w:cs="Segoe UI"/>
          <w:noProof/>
          <w:sz w:val="28"/>
        </w:rPr>
        <w:t>4. </w:t>
      </w:r>
      <w:r w:rsidRPr="00E079A1">
        <w:rPr>
          <w:rFonts w:ascii="Segoe UI" w:hAnsi="Segoe UI" w:cs="Segoe UI"/>
          <w:noProof/>
          <w:sz w:val="28"/>
        </w:rPr>
        <w:t>Соответствует ли фактическое использование земельного участка установленному разр</w:t>
      </w:r>
      <w:r>
        <w:rPr>
          <w:rFonts w:ascii="Segoe UI" w:hAnsi="Segoe UI" w:cs="Segoe UI"/>
          <w:noProof/>
          <w:sz w:val="28"/>
        </w:rPr>
        <w:t xml:space="preserve">ешенному использованию в ЕГРН. </w:t>
      </w:r>
    </w:p>
    <w:p w:rsidR="007763C3" w:rsidRPr="00E079A1" w:rsidRDefault="007763C3" w:rsidP="007763C3">
      <w:pPr>
        <w:autoSpaceDE w:val="0"/>
        <w:autoSpaceDN w:val="0"/>
        <w:adjustRightInd w:val="0"/>
        <w:spacing w:after="0"/>
        <w:ind w:firstLine="709"/>
        <w:jc w:val="both"/>
        <w:rPr>
          <w:rFonts w:ascii="Segoe UI" w:hAnsi="Segoe UI" w:cs="Segoe UI"/>
          <w:noProof/>
          <w:sz w:val="28"/>
        </w:rPr>
      </w:pPr>
      <w:r w:rsidRPr="00E079A1">
        <w:rPr>
          <w:rFonts w:ascii="Segoe UI" w:hAnsi="Segoe UI" w:cs="Segoe UI"/>
          <w:noProof/>
          <w:sz w:val="28"/>
        </w:rPr>
        <w:t xml:space="preserve">Информация о виде разрешенного использования и целевом назначении земельного участка указана в выписке из ЕГРН. </w:t>
      </w:r>
    </w:p>
    <w:p w:rsidR="007763C3" w:rsidRPr="00E079A1" w:rsidRDefault="007763C3" w:rsidP="007763C3">
      <w:pPr>
        <w:autoSpaceDE w:val="0"/>
        <w:autoSpaceDN w:val="0"/>
        <w:adjustRightInd w:val="0"/>
        <w:spacing w:after="0"/>
        <w:ind w:firstLine="709"/>
        <w:jc w:val="both"/>
        <w:rPr>
          <w:rStyle w:val="apple-converted-space"/>
          <w:rFonts w:ascii="Segoe UI" w:hAnsi="Segoe UI" w:cs="Segoe UI"/>
          <w:noProof/>
          <w:sz w:val="28"/>
        </w:rPr>
      </w:pPr>
      <w:r w:rsidRPr="00E079A1">
        <w:rPr>
          <w:rFonts w:ascii="Segoe UI" w:hAnsi="Segoe UI" w:cs="Segoe UI"/>
          <w:noProof/>
          <w:sz w:val="28"/>
        </w:rPr>
        <w:t>Самостоятельная оценка наличия нарушений земельного законодательства поможет избежать административной ответственности и   возникновения земельных споров.</w:t>
      </w:r>
    </w:p>
    <w:p w:rsidR="007763C3" w:rsidRDefault="007763C3" w:rsidP="007763C3">
      <w:pPr>
        <w:autoSpaceDE w:val="0"/>
        <w:autoSpaceDN w:val="0"/>
        <w:adjustRightInd w:val="0"/>
        <w:spacing w:after="0"/>
        <w:jc w:val="both"/>
        <w:rPr>
          <w:rStyle w:val="apple-converted-space"/>
          <w:rFonts w:ascii="Segoe UI" w:eastAsia="Times New Roman" w:hAnsi="Segoe UI" w:cs="Segoe UI"/>
          <w:color w:val="000000"/>
          <w:sz w:val="28"/>
          <w:szCs w:val="28"/>
        </w:rPr>
      </w:pPr>
    </w:p>
    <w:p w:rsidR="007763C3" w:rsidRDefault="007763C3" w:rsidP="007763C3">
      <w:pPr>
        <w:autoSpaceDE w:val="0"/>
        <w:autoSpaceDN w:val="0"/>
        <w:adjustRightInd w:val="0"/>
        <w:spacing w:after="0"/>
        <w:jc w:val="both"/>
        <w:rPr>
          <w:rFonts w:ascii="Segoe UI" w:eastAsia="Times New Roman" w:hAnsi="Segoe UI" w:cs="Segoe UI"/>
          <w:color w:val="000000"/>
          <w:sz w:val="28"/>
          <w:szCs w:val="28"/>
        </w:rPr>
      </w:pPr>
    </w:p>
    <w:p w:rsidR="007763C3" w:rsidRPr="007C0523" w:rsidRDefault="007763C3" w:rsidP="007763C3">
      <w:pPr>
        <w:autoSpaceDE w:val="0"/>
        <w:autoSpaceDN w:val="0"/>
        <w:adjustRightInd w:val="0"/>
        <w:spacing w:after="0"/>
        <w:jc w:val="both"/>
        <w:rPr>
          <w:rFonts w:ascii="Segoe UI" w:eastAsia="Times New Roman" w:hAnsi="Segoe UI" w:cs="Segoe UI"/>
          <w:color w:val="000000"/>
          <w:sz w:val="28"/>
          <w:szCs w:val="28"/>
        </w:rPr>
      </w:pPr>
    </w:p>
    <w:p w:rsidR="007763C3" w:rsidRPr="006D233B" w:rsidRDefault="007763C3" w:rsidP="007763C3">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lastRenderedPageBreak/>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УправлениемРосреестра</w:t>
      </w:r>
    </w:p>
    <w:p w:rsidR="007763C3" w:rsidRPr="00141714" w:rsidRDefault="007763C3" w:rsidP="007763C3">
      <w:pP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7763C3" w:rsidRPr="00141714" w:rsidRDefault="007763C3" w:rsidP="007763C3">
      <w:pPr>
        <w:suppressAutoHyphens/>
        <w:autoSpaceDE w:val="0"/>
        <w:autoSpaceDN w:val="0"/>
        <w:adjustRightInd w:val="0"/>
        <w:jc w:val="both"/>
        <w:rPr>
          <w:rFonts w:ascii="Segoe UI" w:hAnsi="Segoe UI" w:cs="Segoe UI"/>
          <w:b/>
          <w:bCs/>
          <w:i/>
          <w:iCs/>
          <w:color w:val="0070C0"/>
        </w:rPr>
      </w:pPr>
      <w:r w:rsidRPr="00921DE1">
        <w:rPr>
          <w:rFonts w:ascii="Segoe UI" w:hAnsi="Segoe UI" w:cs="Segoe UI"/>
          <w:noProof/>
          <w:color w:val="000000"/>
        </w:rPr>
        <w:pict>
          <v:shape id="_x0000_s1039" type="#_x0000_t32" style="position:absolute;left:0;text-align:left;margin-left:-3.3pt;margin-top:7.1pt;width:490.5pt;height:0;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7763C3" w:rsidRPr="00141714" w:rsidRDefault="007763C3" w:rsidP="007763C3">
      <w:pPr>
        <w:suppressAutoHyphens/>
        <w:autoSpaceDE w:val="0"/>
        <w:autoSpaceDN w:val="0"/>
        <w:adjustRightInd w:val="0"/>
        <w:spacing w:after="0"/>
        <w:jc w:val="both"/>
        <w:rPr>
          <w:rFonts w:ascii="Segoe UI" w:hAnsi="Segoe UI" w:cs="Segoe UI"/>
          <w:b/>
          <w:bCs/>
        </w:rPr>
      </w:pPr>
      <w:r w:rsidRPr="00141714">
        <w:rPr>
          <w:rFonts w:ascii="Segoe UI" w:hAnsi="Segoe UI" w:cs="Segoe UI"/>
          <w:b/>
          <w:bCs/>
        </w:rPr>
        <w:t>Об Управлении Росреестра по Новосибирской области</w:t>
      </w:r>
    </w:p>
    <w:p w:rsidR="007763C3" w:rsidRPr="00141714" w:rsidRDefault="007763C3" w:rsidP="007763C3">
      <w:pPr>
        <w:suppressAutoHyphens/>
        <w:autoSpaceDE w:val="0"/>
        <w:autoSpaceDN w:val="0"/>
        <w:adjustRightInd w:val="0"/>
        <w:spacing w:after="0"/>
        <w:jc w:val="both"/>
        <w:rPr>
          <w:rFonts w:ascii="Segoe UI" w:hAnsi="Segoe UI" w:cs="Segoe UI"/>
          <w:b/>
          <w:bCs/>
        </w:rPr>
      </w:pPr>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w:t>
      </w:r>
      <w:r w:rsidRPr="00141714">
        <w:rPr>
          <w:rFonts w:ascii="Segoe UI" w:hAnsi="Segoe UI" w:cs="Segoe UI"/>
          <w:sz w:val="18"/>
          <w:szCs w:val="18"/>
        </w:rPr>
        <w:t>. Руководителем Управления Росреестра по Новосибирской области является Светлана Евгеньевна Рягузова.</w:t>
      </w:r>
    </w:p>
    <w:p w:rsidR="007763C3" w:rsidRPr="00141714" w:rsidRDefault="007763C3" w:rsidP="007763C3">
      <w:pPr>
        <w:tabs>
          <w:tab w:val="left" w:pos="1095"/>
        </w:tabs>
        <w:suppressAutoHyphens/>
        <w:autoSpaceDE w:val="0"/>
        <w:autoSpaceDN w:val="0"/>
        <w:adjustRightInd w:val="0"/>
        <w:spacing w:after="0"/>
        <w:jc w:val="both"/>
        <w:rPr>
          <w:rFonts w:ascii="Segoe UI" w:hAnsi="Segoe UI" w:cs="Segoe UI"/>
          <w:b/>
          <w:color w:val="000000"/>
          <w:sz w:val="18"/>
        </w:rPr>
      </w:pPr>
    </w:p>
    <w:p w:rsidR="007763C3" w:rsidRPr="00141714" w:rsidRDefault="007763C3" w:rsidP="007763C3">
      <w:pPr>
        <w:tabs>
          <w:tab w:val="left" w:pos="1095"/>
        </w:tabs>
        <w:suppressAutoHyphens/>
        <w:autoSpaceDE w:val="0"/>
        <w:autoSpaceDN w:val="0"/>
        <w:adjustRightInd w:val="0"/>
        <w:spacing w:after="0"/>
        <w:jc w:val="both"/>
        <w:rPr>
          <w:rFonts w:ascii="Segoe UI" w:hAnsi="Segoe UI" w:cs="Segoe UI"/>
          <w:b/>
          <w:color w:val="000000"/>
          <w:sz w:val="18"/>
        </w:rPr>
      </w:pPr>
      <w:r w:rsidRPr="00141714">
        <w:rPr>
          <w:rFonts w:ascii="Segoe UI" w:hAnsi="Segoe UI" w:cs="Segoe UI"/>
          <w:b/>
          <w:color w:val="000000"/>
          <w:sz w:val="18"/>
        </w:rPr>
        <w:t>Контакты для СМИ:</w:t>
      </w:r>
    </w:p>
    <w:p w:rsidR="007763C3" w:rsidRPr="00141714" w:rsidRDefault="007763C3" w:rsidP="007763C3">
      <w:pPr>
        <w:spacing w:after="0"/>
        <w:jc w:val="both"/>
        <w:rPr>
          <w:rFonts w:ascii="Segoe UI" w:hAnsi="Segoe UI" w:cs="Segoe UI"/>
          <w:sz w:val="18"/>
          <w:szCs w:val="18"/>
        </w:rPr>
      </w:pPr>
      <w:r w:rsidRPr="00141714">
        <w:rPr>
          <w:rFonts w:ascii="Segoe UI" w:hAnsi="Segoe UI" w:cs="Segoe UI"/>
          <w:sz w:val="18"/>
          <w:szCs w:val="18"/>
        </w:rPr>
        <w:t>Управление Росреестра по Новосибирской области</w:t>
      </w:r>
    </w:p>
    <w:p w:rsidR="007763C3" w:rsidRPr="00141714" w:rsidRDefault="007763C3" w:rsidP="007763C3">
      <w:pPr>
        <w:spacing w:after="0"/>
        <w:jc w:val="both"/>
        <w:rPr>
          <w:rFonts w:ascii="Segoe UI" w:hAnsi="Segoe UI" w:cs="Segoe UI"/>
          <w:sz w:val="18"/>
          <w:szCs w:val="18"/>
        </w:rPr>
      </w:pPr>
      <w:r w:rsidRPr="00141714">
        <w:rPr>
          <w:rFonts w:ascii="Segoe UI" w:hAnsi="Segoe UI" w:cs="Segoe UI"/>
          <w:sz w:val="18"/>
          <w:szCs w:val="18"/>
        </w:rPr>
        <w:t>630091, г.Новосибирск, ул.Державина, д. 28</w:t>
      </w:r>
    </w:p>
    <w:p w:rsidR="007763C3" w:rsidRPr="00141714" w:rsidRDefault="007763C3" w:rsidP="007763C3">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lang/>
        </w:rPr>
        <w:t xml:space="preserve">Электронная почта: </w:t>
      </w:r>
    </w:p>
    <w:p w:rsidR="007763C3" w:rsidRPr="00141714" w:rsidRDefault="007763C3" w:rsidP="007763C3">
      <w:pPr>
        <w:autoSpaceDE w:val="0"/>
        <w:autoSpaceDN w:val="0"/>
        <w:adjustRightInd w:val="0"/>
        <w:spacing w:after="0" w:line="240" w:lineRule="auto"/>
        <w:jc w:val="both"/>
        <w:rPr>
          <w:rFonts w:ascii="Segoe UI" w:eastAsia="Times New Roman" w:hAnsi="Segoe UI" w:cs="Segoe UI"/>
          <w:color w:val="000000"/>
          <w:sz w:val="16"/>
          <w:szCs w:val="18"/>
        </w:rPr>
      </w:pPr>
      <w:hyperlink r:id="rId89" w:history="1">
        <w:r w:rsidRPr="00141714">
          <w:rPr>
            <w:rStyle w:val="a9"/>
            <w:rFonts w:ascii="Segoe UI" w:hAnsi="Segoe UI" w:cs="Segoe UI"/>
            <w:sz w:val="18"/>
            <w:szCs w:val="20"/>
            <w:lang/>
          </w:rPr>
          <w:t>oko@54upr.rosreestr.ru</w:t>
        </w:r>
      </w:hyperlink>
    </w:p>
    <w:p w:rsidR="007763C3" w:rsidRPr="00141714" w:rsidRDefault="007763C3" w:rsidP="007763C3">
      <w:pPr>
        <w:autoSpaceDE w:val="0"/>
        <w:autoSpaceDN w:val="0"/>
        <w:adjustRightInd w:val="0"/>
        <w:spacing w:after="0" w:line="240" w:lineRule="auto"/>
        <w:jc w:val="both"/>
        <w:rPr>
          <w:rFonts w:ascii="Segoe UI" w:eastAsia="Times New Roman" w:hAnsi="Segoe UI" w:cs="Segoe UI"/>
          <w:color w:val="000000"/>
          <w:sz w:val="18"/>
          <w:szCs w:val="18"/>
          <w:lang/>
        </w:rPr>
      </w:pPr>
      <w:r w:rsidRPr="00141714">
        <w:rPr>
          <w:rFonts w:ascii="Segoe UI" w:eastAsia="Times New Roman" w:hAnsi="Segoe UI" w:cs="Segoe UI"/>
          <w:color w:val="000000"/>
          <w:sz w:val="18"/>
          <w:szCs w:val="18"/>
          <w:lang/>
        </w:rPr>
        <w:t xml:space="preserve">Сайт: </w:t>
      </w:r>
      <w:hyperlink r:id="rId90" w:history="1">
        <w:r w:rsidRPr="00141714">
          <w:rPr>
            <w:rFonts w:ascii="Segoe UI" w:eastAsia="Times New Roman" w:hAnsi="Segoe UI" w:cs="Segoe UI"/>
            <w:color w:val="0000FF"/>
            <w:sz w:val="20"/>
            <w:szCs w:val="20"/>
            <w:u w:val="single"/>
            <w:lang/>
          </w:rPr>
          <w:t>Росреестр</w:t>
        </w:r>
      </w:hyperlink>
    </w:p>
    <w:p w:rsidR="007763C3" w:rsidRPr="00726E22" w:rsidRDefault="007763C3" w:rsidP="007763C3">
      <w:pPr>
        <w:autoSpaceDE w:val="0"/>
        <w:autoSpaceDN w:val="0"/>
        <w:adjustRightInd w:val="0"/>
        <w:spacing w:after="0" w:line="240" w:lineRule="auto"/>
        <w:jc w:val="both"/>
        <w:rPr>
          <w:rFonts w:ascii="Segoe UI" w:eastAsia="Times New Roman" w:hAnsi="Segoe UI" w:cs="Segoe UI"/>
          <w:b/>
          <w:sz w:val="20"/>
          <w:szCs w:val="24"/>
        </w:rPr>
      </w:pPr>
      <w:r>
        <w:rPr>
          <w:rFonts w:ascii="Segoe UI" w:eastAsia="Times New Roman" w:hAnsi="Segoe UI" w:cs="Segoe UI"/>
          <w:color w:val="000000"/>
          <w:sz w:val="18"/>
          <w:szCs w:val="18"/>
        </w:rPr>
        <w:t xml:space="preserve">Соцсети: </w:t>
      </w:r>
      <w:hyperlink r:id="rId91" w:history="1">
        <w:r>
          <w:rPr>
            <w:rFonts w:ascii="Segoe UI" w:eastAsia="Times New Roman" w:hAnsi="Segoe UI" w:cs="Segoe UI"/>
            <w:color w:val="0000FF"/>
            <w:sz w:val="18"/>
            <w:szCs w:val="18"/>
            <w:u w:val="single"/>
            <w:lang/>
          </w:rPr>
          <w:t>ВКонтакте</w:t>
        </w:r>
      </w:hyperlink>
      <w:r>
        <w:rPr>
          <w:rFonts w:ascii="Segoe UI" w:eastAsia="Times New Roman" w:hAnsi="Segoe UI" w:cs="Segoe UI"/>
          <w:color w:val="000000"/>
          <w:sz w:val="18"/>
          <w:szCs w:val="18"/>
        </w:rPr>
        <w:t xml:space="preserve">, </w:t>
      </w:r>
      <w:hyperlink r:id="rId92" w:history="1">
        <w:r w:rsidRPr="00C74705">
          <w:rPr>
            <w:rStyle w:val="a9"/>
            <w:rFonts w:ascii="Segoe UI" w:hAnsi="Segoe UI" w:cs="Segoe UI"/>
            <w:sz w:val="18"/>
            <w:szCs w:val="18"/>
          </w:rPr>
          <w:t>Одноклассники</w:t>
        </w:r>
      </w:hyperlink>
      <w:r w:rsidRPr="00F21BF8">
        <w:rPr>
          <w:rStyle w:val="a9"/>
          <w:rFonts w:ascii="Segoe UI" w:hAnsi="Segoe UI" w:cs="Segoe UI"/>
          <w:sz w:val="18"/>
          <w:szCs w:val="18"/>
        </w:rPr>
        <w:t xml:space="preserve">, </w:t>
      </w:r>
      <w:hyperlink r:id="rId93" w:history="1">
        <w:r w:rsidRPr="00967E00">
          <w:rPr>
            <w:rStyle w:val="a9"/>
            <w:rFonts w:ascii="Segoe UI" w:hAnsi="Segoe UI" w:cs="Segoe UI"/>
            <w:sz w:val="20"/>
            <w:szCs w:val="20"/>
            <w:lang/>
          </w:rPr>
          <w:t>Яндекс</w:t>
        </w:r>
        <w:r w:rsidRPr="00967E00">
          <w:rPr>
            <w:rStyle w:val="a9"/>
            <w:rFonts w:ascii="Segoe UI" w:hAnsi="Segoe UI" w:cs="Segoe UI"/>
            <w:sz w:val="20"/>
            <w:szCs w:val="20"/>
          </w:rPr>
          <w:t>.</w:t>
        </w:r>
        <w:r w:rsidRPr="00967E00">
          <w:rPr>
            <w:rStyle w:val="a9"/>
            <w:rFonts w:ascii="Segoe UI" w:hAnsi="Segoe UI" w:cs="Segoe UI"/>
            <w:sz w:val="20"/>
            <w:szCs w:val="20"/>
            <w:lang/>
          </w:rPr>
          <w:t>Дзен</w:t>
        </w:r>
      </w:hyperlink>
      <w:r w:rsidRPr="00F21BF8">
        <w:rPr>
          <w:rStyle w:val="a9"/>
          <w:rFonts w:ascii="Segoe UI" w:hAnsi="Segoe UI" w:cs="Segoe UI"/>
          <w:sz w:val="20"/>
          <w:szCs w:val="20"/>
        </w:rPr>
        <w:t xml:space="preserve">, </w:t>
      </w:r>
      <w:hyperlink r:id="rId94" w:history="1">
        <w:r w:rsidRPr="00141714">
          <w:rPr>
            <w:rStyle w:val="a9"/>
            <w:rFonts w:ascii="Segoe UI" w:hAnsi="Segoe UI" w:cs="Segoe UI"/>
            <w:sz w:val="20"/>
            <w:szCs w:val="24"/>
          </w:rPr>
          <w:t>Телеграм</w:t>
        </w:r>
      </w:hyperlink>
    </w:p>
    <w:p w:rsidR="007763C3" w:rsidRDefault="007763C3" w:rsidP="007763C3">
      <w:pPr>
        <w:spacing w:after="0" w:line="240" w:lineRule="auto"/>
        <w:jc w:val="center"/>
        <w:rPr>
          <w:rFonts w:ascii="Times New Roman" w:eastAsia="Times New Roman" w:hAnsi="Times New Roman" w:cs="Times New Roman"/>
          <w:sz w:val="28"/>
          <w:szCs w:val="28"/>
        </w:rPr>
      </w:pPr>
    </w:p>
    <w:p w:rsidR="007763C3" w:rsidRDefault="007763C3" w:rsidP="007763C3">
      <w:pPr>
        <w:spacing w:after="0" w:line="240" w:lineRule="auto"/>
        <w:jc w:val="center"/>
        <w:rPr>
          <w:rFonts w:ascii="Times New Roman" w:eastAsia="Times New Roman" w:hAnsi="Times New Roman" w:cs="Times New Roman"/>
          <w:sz w:val="28"/>
          <w:szCs w:val="28"/>
        </w:rPr>
      </w:pPr>
    </w:p>
    <w:p w:rsidR="007763C3" w:rsidRDefault="007763C3" w:rsidP="007763C3">
      <w:pPr>
        <w:spacing w:after="0" w:line="240" w:lineRule="auto"/>
        <w:jc w:val="center"/>
        <w:rPr>
          <w:rFonts w:ascii="Times New Roman" w:eastAsia="Times New Roman" w:hAnsi="Times New Roman" w:cs="Times New Roman"/>
          <w:sz w:val="28"/>
          <w:szCs w:val="28"/>
        </w:rPr>
      </w:pPr>
    </w:p>
    <w:p w:rsidR="007763C3" w:rsidRDefault="007763C3" w:rsidP="007763C3">
      <w:pPr>
        <w:spacing w:after="0" w:line="240" w:lineRule="auto"/>
        <w:jc w:val="center"/>
        <w:rPr>
          <w:rFonts w:ascii="Times New Roman" w:eastAsia="Times New Roman" w:hAnsi="Times New Roman" w:cs="Times New Roman"/>
          <w:sz w:val="28"/>
          <w:szCs w:val="28"/>
        </w:rPr>
      </w:pPr>
    </w:p>
    <w:p w:rsidR="007763C3" w:rsidRDefault="007763C3" w:rsidP="007763C3">
      <w:pPr>
        <w:spacing w:after="0" w:line="240" w:lineRule="auto"/>
        <w:jc w:val="center"/>
        <w:rPr>
          <w:rFonts w:ascii="Times New Roman" w:eastAsia="Times New Roman" w:hAnsi="Times New Roman" w:cs="Times New Roman"/>
          <w:sz w:val="28"/>
          <w:szCs w:val="28"/>
        </w:rPr>
      </w:pPr>
    </w:p>
    <w:p w:rsidR="007763C3" w:rsidRDefault="007763C3" w:rsidP="007763C3">
      <w:pPr>
        <w:spacing w:after="0" w:line="240" w:lineRule="auto"/>
        <w:jc w:val="center"/>
        <w:rPr>
          <w:rFonts w:ascii="Times New Roman" w:eastAsia="Times New Roman" w:hAnsi="Times New Roman" w:cs="Times New Roman"/>
          <w:sz w:val="28"/>
          <w:szCs w:val="28"/>
        </w:rPr>
      </w:pPr>
    </w:p>
    <w:p w:rsidR="007763C3" w:rsidRDefault="007763C3" w:rsidP="007763C3">
      <w:pPr>
        <w:spacing w:after="0" w:line="240" w:lineRule="auto"/>
        <w:jc w:val="center"/>
        <w:rPr>
          <w:rFonts w:ascii="Times New Roman" w:eastAsia="Times New Roman" w:hAnsi="Times New Roman" w:cs="Times New Roman"/>
          <w:sz w:val="28"/>
          <w:szCs w:val="28"/>
        </w:rPr>
      </w:pPr>
    </w:p>
    <w:p w:rsidR="007763C3" w:rsidRDefault="007763C3" w:rsidP="007763C3">
      <w:pPr>
        <w:spacing w:after="0" w:line="240" w:lineRule="auto"/>
        <w:jc w:val="center"/>
        <w:rPr>
          <w:rFonts w:ascii="Times New Roman" w:eastAsia="Times New Roman" w:hAnsi="Times New Roman" w:cs="Times New Roman"/>
          <w:sz w:val="28"/>
          <w:szCs w:val="28"/>
        </w:rPr>
      </w:pPr>
    </w:p>
    <w:p w:rsidR="007763C3" w:rsidRDefault="007763C3" w:rsidP="007763C3">
      <w:pPr>
        <w:spacing w:after="0" w:line="240" w:lineRule="auto"/>
        <w:jc w:val="center"/>
        <w:rPr>
          <w:rFonts w:ascii="Times New Roman" w:eastAsia="Times New Roman" w:hAnsi="Times New Roman" w:cs="Times New Roman"/>
          <w:sz w:val="28"/>
          <w:szCs w:val="28"/>
        </w:rPr>
      </w:pPr>
    </w:p>
    <w:p w:rsidR="007763C3" w:rsidRDefault="007763C3" w:rsidP="007763C3">
      <w:pPr>
        <w:spacing w:after="0" w:line="240" w:lineRule="auto"/>
        <w:jc w:val="center"/>
        <w:rPr>
          <w:rFonts w:ascii="Times New Roman" w:eastAsia="Times New Roman" w:hAnsi="Times New Roman" w:cs="Times New Roman"/>
          <w:sz w:val="28"/>
          <w:szCs w:val="28"/>
        </w:rPr>
      </w:pPr>
    </w:p>
    <w:p w:rsidR="007763C3" w:rsidRDefault="007763C3" w:rsidP="007763C3">
      <w:pPr>
        <w:spacing w:after="0" w:line="240" w:lineRule="auto"/>
        <w:jc w:val="center"/>
        <w:rPr>
          <w:rFonts w:ascii="Times New Roman" w:eastAsia="Times New Roman" w:hAnsi="Times New Roman" w:cs="Times New Roman"/>
          <w:sz w:val="28"/>
          <w:szCs w:val="28"/>
        </w:rPr>
      </w:pPr>
    </w:p>
    <w:p w:rsidR="007763C3" w:rsidRDefault="007763C3" w:rsidP="007763C3">
      <w:pPr>
        <w:spacing w:after="0" w:line="240" w:lineRule="auto"/>
        <w:jc w:val="center"/>
        <w:rPr>
          <w:rFonts w:ascii="Times New Roman" w:eastAsia="Times New Roman" w:hAnsi="Times New Roman" w:cs="Times New Roman"/>
          <w:sz w:val="28"/>
          <w:szCs w:val="28"/>
        </w:rPr>
      </w:pPr>
    </w:p>
    <w:p w:rsidR="007763C3" w:rsidRDefault="007763C3" w:rsidP="007763C3">
      <w:pPr>
        <w:spacing w:after="0" w:line="240" w:lineRule="auto"/>
        <w:jc w:val="center"/>
        <w:rPr>
          <w:rFonts w:ascii="Times New Roman" w:eastAsia="Times New Roman" w:hAnsi="Times New Roman" w:cs="Times New Roman"/>
          <w:sz w:val="28"/>
          <w:szCs w:val="28"/>
        </w:rPr>
      </w:pPr>
    </w:p>
    <w:p w:rsidR="007763C3" w:rsidRDefault="007763C3" w:rsidP="007763C3">
      <w:pPr>
        <w:spacing w:after="0" w:line="240" w:lineRule="auto"/>
        <w:jc w:val="center"/>
        <w:rPr>
          <w:rFonts w:ascii="Times New Roman" w:eastAsia="Times New Roman" w:hAnsi="Times New Roman" w:cs="Times New Roman"/>
          <w:sz w:val="28"/>
          <w:szCs w:val="28"/>
        </w:rPr>
      </w:pPr>
    </w:p>
    <w:p w:rsidR="007763C3" w:rsidRDefault="007763C3" w:rsidP="007763C3">
      <w:pPr>
        <w:spacing w:after="0" w:line="240" w:lineRule="auto"/>
        <w:jc w:val="center"/>
        <w:rPr>
          <w:rFonts w:ascii="Times New Roman" w:eastAsia="Times New Roman" w:hAnsi="Times New Roman" w:cs="Times New Roman"/>
          <w:sz w:val="28"/>
          <w:szCs w:val="28"/>
        </w:rPr>
      </w:pPr>
    </w:p>
    <w:p w:rsidR="007763C3" w:rsidRDefault="007763C3" w:rsidP="007763C3">
      <w:pPr>
        <w:spacing w:after="0" w:line="240" w:lineRule="auto"/>
        <w:jc w:val="center"/>
        <w:rPr>
          <w:rFonts w:ascii="Times New Roman" w:eastAsia="Times New Roman" w:hAnsi="Times New Roman" w:cs="Times New Roman"/>
          <w:sz w:val="28"/>
          <w:szCs w:val="28"/>
        </w:rPr>
      </w:pPr>
    </w:p>
    <w:p w:rsidR="007763C3" w:rsidRDefault="007763C3" w:rsidP="007763C3">
      <w:pPr>
        <w:spacing w:after="0" w:line="240" w:lineRule="auto"/>
        <w:jc w:val="center"/>
        <w:rPr>
          <w:rFonts w:ascii="Times New Roman" w:eastAsia="Times New Roman" w:hAnsi="Times New Roman" w:cs="Times New Roman"/>
          <w:sz w:val="28"/>
          <w:szCs w:val="28"/>
        </w:rPr>
      </w:pPr>
    </w:p>
    <w:p w:rsidR="007763C3" w:rsidRDefault="007763C3" w:rsidP="007763C3">
      <w:pPr>
        <w:spacing w:after="0" w:line="240" w:lineRule="auto"/>
        <w:jc w:val="center"/>
        <w:rPr>
          <w:rFonts w:ascii="Times New Roman" w:eastAsia="Times New Roman" w:hAnsi="Times New Roman" w:cs="Times New Roman"/>
          <w:sz w:val="28"/>
          <w:szCs w:val="28"/>
        </w:rPr>
      </w:pPr>
    </w:p>
    <w:p w:rsidR="007763C3" w:rsidRDefault="007763C3" w:rsidP="007763C3">
      <w:pPr>
        <w:spacing w:after="0" w:line="240" w:lineRule="auto"/>
        <w:jc w:val="center"/>
        <w:rPr>
          <w:rFonts w:ascii="Times New Roman" w:eastAsia="Times New Roman" w:hAnsi="Times New Roman" w:cs="Times New Roman"/>
          <w:sz w:val="28"/>
          <w:szCs w:val="28"/>
        </w:rPr>
      </w:pPr>
    </w:p>
    <w:p w:rsidR="007763C3" w:rsidRDefault="007763C3" w:rsidP="007763C3">
      <w:pPr>
        <w:spacing w:after="0" w:line="240" w:lineRule="auto"/>
        <w:jc w:val="center"/>
        <w:rPr>
          <w:rFonts w:ascii="Times New Roman" w:eastAsia="Times New Roman" w:hAnsi="Times New Roman" w:cs="Times New Roman"/>
          <w:sz w:val="28"/>
          <w:szCs w:val="28"/>
        </w:rPr>
      </w:pPr>
    </w:p>
    <w:p w:rsidR="007763C3" w:rsidRDefault="007763C3" w:rsidP="007763C3">
      <w:pPr>
        <w:spacing w:after="0" w:line="240" w:lineRule="auto"/>
        <w:jc w:val="center"/>
        <w:rPr>
          <w:rFonts w:ascii="Times New Roman" w:eastAsia="Times New Roman" w:hAnsi="Times New Roman" w:cs="Times New Roman"/>
          <w:sz w:val="28"/>
          <w:szCs w:val="28"/>
        </w:rPr>
      </w:pPr>
    </w:p>
    <w:p w:rsidR="007763C3" w:rsidRDefault="007763C3" w:rsidP="007763C3">
      <w:pPr>
        <w:spacing w:after="0" w:line="240" w:lineRule="auto"/>
        <w:jc w:val="center"/>
        <w:rPr>
          <w:rFonts w:ascii="Times New Roman" w:eastAsia="Times New Roman" w:hAnsi="Times New Roman" w:cs="Times New Roman"/>
          <w:sz w:val="28"/>
          <w:szCs w:val="28"/>
        </w:rPr>
      </w:pPr>
    </w:p>
    <w:p w:rsidR="007763C3" w:rsidRDefault="007763C3" w:rsidP="007763C3">
      <w:pPr>
        <w:spacing w:after="0" w:line="240" w:lineRule="auto"/>
        <w:rPr>
          <w:rFonts w:ascii="Times New Roman" w:eastAsia="Times New Roman" w:hAnsi="Times New Roman" w:cs="Times New Roman"/>
          <w:sz w:val="28"/>
          <w:szCs w:val="28"/>
        </w:rPr>
      </w:pPr>
    </w:p>
    <w:p w:rsidR="007763C3" w:rsidRDefault="007763C3" w:rsidP="007763C3">
      <w:pPr>
        <w:rPr>
          <w:rFonts w:cs="Calibri"/>
          <w:noProof/>
        </w:rPr>
      </w:pPr>
      <w:r>
        <w:rPr>
          <w:noProof/>
        </w:rPr>
        <w:lastRenderedPageBreak/>
        <w:drawing>
          <wp:inline distT="0" distB="0" distL="0" distR="0">
            <wp:extent cx="1748367" cy="749300"/>
            <wp:effectExtent l="0" t="0" r="0" b="0"/>
            <wp:docPr id="1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7763C3" w:rsidRPr="00821189" w:rsidRDefault="007763C3" w:rsidP="007763C3">
      <w:pPr>
        <w:autoSpaceDE w:val="0"/>
        <w:autoSpaceDN w:val="0"/>
        <w:adjustRightInd w:val="0"/>
        <w:spacing w:after="0"/>
        <w:ind w:firstLine="709"/>
        <w:jc w:val="center"/>
        <w:rPr>
          <w:rFonts w:ascii="Segoe UI" w:hAnsi="Segoe UI" w:cs="Segoe UI"/>
          <w:b/>
          <w:noProof/>
          <w:sz w:val="28"/>
        </w:rPr>
      </w:pPr>
      <w:r w:rsidRPr="00821189">
        <w:rPr>
          <w:rFonts w:ascii="Segoe UI" w:hAnsi="Segoe UI" w:cs="Segoe UI"/>
          <w:b/>
          <w:noProof/>
          <w:sz w:val="28"/>
        </w:rPr>
        <w:t xml:space="preserve">Час Росреестра - в МФЦ: </w:t>
      </w:r>
    </w:p>
    <w:p w:rsidR="007763C3" w:rsidRDefault="007763C3" w:rsidP="007763C3">
      <w:pPr>
        <w:autoSpaceDE w:val="0"/>
        <w:autoSpaceDN w:val="0"/>
        <w:adjustRightInd w:val="0"/>
        <w:spacing w:after="0"/>
        <w:ind w:firstLine="709"/>
        <w:jc w:val="center"/>
        <w:rPr>
          <w:rFonts w:ascii="Segoe UI" w:hAnsi="Segoe UI" w:cs="Segoe UI"/>
          <w:b/>
          <w:noProof/>
          <w:sz w:val="28"/>
        </w:rPr>
      </w:pPr>
      <w:r w:rsidRPr="00821189">
        <w:rPr>
          <w:rFonts w:ascii="Segoe UI" w:hAnsi="Segoe UI" w:cs="Segoe UI"/>
          <w:b/>
          <w:noProof/>
          <w:sz w:val="28"/>
        </w:rPr>
        <w:t>специалисты Росреестра отвечают на вопросы заявителей</w:t>
      </w:r>
    </w:p>
    <w:p w:rsidR="007763C3" w:rsidRPr="00821189" w:rsidRDefault="007763C3" w:rsidP="007763C3">
      <w:pPr>
        <w:autoSpaceDE w:val="0"/>
        <w:autoSpaceDN w:val="0"/>
        <w:adjustRightInd w:val="0"/>
        <w:spacing w:after="0"/>
        <w:ind w:firstLine="709"/>
        <w:jc w:val="center"/>
        <w:rPr>
          <w:rFonts w:ascii="Segoe UI" w:hAnsi="Segoe UI" w:cs="Segoe UI"/>
          <w:b/>
          <w:noProof/>
          <w:sz w:val="28"/>
          <w:szCs w:val="28"/>
        </w:rPr>
      </w:pPr>
    </w:p>
    <w:p w:rsidR="007763C3" w:rsidRPr="00821189" w:rsidRDefault="007763C3" w:rsidP="007763C3">
      <w:pPr>
        <w:autoSpaceDE w:val="0"/>
        <w:autoSpaceDN w:val="0"/>
        <w:adjustRightInd w:val="0"/>
        <w:spacing w:after="0"/>
        <w:ind w:firstLine="709"/>
        <w:jc w:val="both"/>
        <w:rPr>
          <w:rFonts w:ascii="Segoe UI" w:hAnsi="Segoe UI" w:cs="Segoe UI"/>
          <w:noProof/>
          <w:sz w:val="28"/>
          <w:szCs w:val="28"/>
        </w:rPr>
      </w:pPr>
      <w:r w:rsidRPr="00821189">
        <w:rPr>
          <w:rFonts w:ascii="Segoe UI" w:hAnsi="Segoe UI" w:cs="Segoe UI"/>
          <w:noProof/>
          <w:sz w:val="28"/>
          <w:szCs w:val="28"/>
        </w:rPr>
        <w:t>14 марта 2024 года с 14:00 до 15:00 Росреестром совместно с МФЦ бесплатно проводятся консультации:</w:t>
      </w:r>
    </w:p>
    <w:p w:rsidR="007763C3" w:rsidRPr="00821189" w:rsidRDefault="007763C3" w:rsidP="007763C3">
      <w:pPr>
        <w:autoSpaceDE w:val="0"/>
        <w:autoSpaceDN w:val="0"/>
        <w:adjustRightInd w:val="0"/>
        <w:spacing w:after="0"/>
        <w:ind w:firstLine="709"/>
        <w:jc w:val="both"/>
        <w:rPr>
          <w:rFonts w:ascii="Segoe UI" w:hAnsi="Segoe UI" w:cs="Segoe UI"/>
          <w:noProof/>
          <w:sz w:val="28"/>
          <w:szCs w:val="28"/>
        </w:rPr>
      </w:pPr>
      <w:r w:rsidRPr="00821189">
        <w:rPr>
          <w:rFonts w:ascii="Segoe UI" w:hAnsi="Segoe UI" w:cs="Segoe UI"/>
          <w:noProof/>
          <w:sz w:val="28"/>
          <w:szCs w:val="28"/>
        </w:rPr>
        <w:t>- г. Новосибирск, МФЦ «Зыряновский», ул. Зыряновская, 63</w:t>
      </w:r>
    </w:p>
    <w:p w:rsidR="007763C3" w:rsidRPr="00821189" w:rsidRDefault="007763C3" w:rsidP="007763C3">
      <w:pPr>
        <w:autoSpaceDE w:val="0"/>
        <w:autoSpaceDN w:val="0"/>
        <w:adjustRightInd w:val="0"/>
        <w:spacing w:after="0"/>
        <w:ind w:firstLine="709"/>
        <w:jc w:val="both"/>
        <w:rPr>
          <w:rFonts w:ascii="Segoe UI" w:hAnsi="Segoe UI" w:cs="Segoe UI"/>
          <w:noProof/>
          <w:sz w:val="28"/>
          <w:szCs w:val="28"/>
        </w:rPr>
      </w:pPr>
      <w:r w:rsidRPr="00821189">
        <w:rPr>
          <w:rFonts w:ascii="Segoe UI" w:hAnsi="Segoe UI" w:cs="Segoe UI"/>
          <w:noProof/>
          <w:sz w:val="28"/>
          <w:szCs w:val="28"/>
        </w:rPr>
        <w:t>- г. Татарск, МФЦ Татарского района, ул. Ленина, 80.</w:t>
      </w:r>
    </w:p>
    <w:p w:rsidR="007763C3" w:rsidRPr="00821189" w:rsidRDefault="007763C3" w:rsidP="007763C3">
      <w:pPr>
        <w:autoSpaceDE w:val="0"/>
        <w:autoSpaceDN w:val="0"/>
        <w:adjustRightInd w:val="0"/>
        <w:spacing w:after="0"/>
        <w:ind w:firstLine="709"/>
        <w:jc w:val="both"/>
        <w:rPr>
          <w:rFonts w:ascii="Segoe UI" w:hAnsi="Segoe UI" w:cs="Segoe UI"/>
          <w:noProof/>
          <w:sz w:val="28"/>
          <w:szCs w:val="28"/>
        </w:rPr>
      </w:pPr>
    </w:p>
    <w:p w:rsidR="007763C3" w:rsidRPr="00821189" w:rsidRDefault="007763C3" w:rsidP="007763C3">
      <w:pPr>
        <w:autoSpaceDE w:val="0"/>
        <w:autoSpaceDN w:val="0"/>
        <w:adjustRightInd w:val="0"/>
        <w:spacing w:after="0"/>
        <w:ind w:firstLine="709"/>
        <w:jc w:val="both"/>
        <w:rPr>
          <w:rFonts w:ascii="Segoe UI" w:hAnsi="Segoe UI" w:cs="Segoe UI"/>
          <w:noProof/>
          <w:sz w:val="28"/>
          <w:szCs w:val="28"/>
        </w:rPr>
      </w:pPr>
      <w:r w:rsidRPr="00821189">
        <w:rPr>
          <w:rFonts w:ascii="Segoe UI" w:hAnsi="Segoe UI" w:cs="Segoe UI"/>
          <w:noProof/>
          <w:sz w:val="28"/>
          <w:szCs w:val="28"/>
        </w:rPr>
        <w:t>«Час Росреестра в МФЦ» - консультации специалистов регионального Росреестра, которые проводятся каждый четверг с 14:00 до 15:00 в филиалах МФЦ.</w:t>
      </w:r>
    </w:p>
    <w:p w:rsidR="007763C3" w:rsidRPr="00821189" w:rsidRDefault="007763C3" w:rsidP="007763C3">
      <w:pPr>
        <w:autoSpaceDE w:val="0"/>
        <w:autoSpaceDN w:val="0"/>
        <w:adjustRightInd w:val="0"/>
        <w:spacing w:after="0"/>
        <w:ind w:firstLine="709"/>
        <w:jc w:val="both"/>
        <w:rPr>
          <w:rFonts w:ascii="Segoe UI" w:hAnsi="Segoe UI" w:cs="Segoe UI"/>
          <w:noProof/>
          <w:sz w:val="28"/>
          <w:szCs w:val="28"/>
        </w:rPr>
      </w:pPr>
    </w:p>
    <w:p w:rsidR="007763C3" w:rsidRPr="00821189" w:rsidRDefault="007763C3" w:rsidP="007763C3">
      <w:pPr>
        <w:autoSpaceDE w:val="0"/>
        <w:autoSpaceDN w:val="0"/>
        <w:adjustRightInd w:val="0"/>
        <w:spacing w:after="0"/>
        <w:ind w:firstLine="709"/>
        <w:jc w:val="both"/>
        <w:rPr>
          <w:rFonts w:ascii="Segoe UI" w:hAnsi="Segoe UI" w:cs="Segoe UI"/>
          <w:noProof/>
          <w:sz w:val="28"/>
          <w:szCs w:val="28"/>
        </w:rPr>
      </w:pPr>
      <w:r w:rsidRPr="00821189">
        <w:rPr>
          <w:rFonts w:ascii="Segoe UI" w:hAnsi="Segoe UI" w:cs="Segoe UI"/>
          <w:noProof/>
          <w:sz w:val="28"/>
          <w:szCs w:val="28"/>
        </w:rPr>
        <w:t>Справочная  МФЦ:  052, www.mfc-nso.ru</w:t>
      </w:r>
    </w:p>
    <w:p w:rsidR="007763C3" w:rsidRPr="007763C3" w:rsidRDefault="007763C3" w:rsidP="007763C3">
      <w:pPr>
        <w:autoSpaceDE w:val="0"/>
        <w:autoSpaceDN w:val="0"/>
        <w:adjustRightInd w:val="0"/>
        <w:spacing w:after="0"/>
        <w:ind w:firstLine="709"/>
        <w:jc w:val="both"/>
        <w:rPr>
          <w:rFonts w:ascii="Segoe UI" w:hAnsi="Segoe UI" w:cs="Segoe UI"/>
          <w:noProof/>
          <w:sz w:val="28"/>
          <w:szCs w:val="28"/>
        </w:rPr>
      </w:pPr>
      <w:r w:rsidRPr="00821189">
        <w:rPr>
          <w:rFonts w:ascii="Segoe UI" w:hAnsi="Segoe UI" w:cs="Segoe UI"/>
          <w:noProof/>
          <w:sz w:val="28"/>
          <w:szCs w:val="28"/>
        </w:rPr>
        <w:t>Справочная Росреестра: 8 800 100 34 34.</w:t>
      </w:r>
    </w:p>
    <w:p w:rsidR="007763C3" w:rsidRPr="006D233B" w:rsidRDefault="007763C3" w:rsidP="007763C3">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УправлениемРосреестра</w:t>
      </w:r>
    </w:p>
    <w:p w:rsidR="007763C3" w:rsidRPr="00141714" w:rsidRDefault="007763C3" w:rsidP="007763C3">
      <w:pP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7763C3" w:rsidRPr="00141714" w:rsidRDefault="007763C3" w:rsidP="007763C3">
      <w:pPr>
        <w:suppressAutoHyphens/>
        <w:autoSpaceDE w:val="0"/>
        <w:autoSpaceDN w:val="0"/>
        <w:adjustRightInd w:val="0"/>
        <w:jc w:val="both"/>
        <w:rPr>
          <w:rFonts w:ascii="Segoe UI" w:hAnsi="Segoe UI" w:cs="Segoe UI"/>
          <w:b/>
          <w:bCs/>
          <w:i/>
          <w:iCs/>
          <w:color w:val="0070C0"/>
        </w:rPr>
      </w:pPr>
      <w:r w:rsidRPr="00231525">
        <w:rPr>
          <w:rFonts w:ascii="Segoe UI" w:hAnsi="Segoe UI" w:cs="Segoe UI"/>
          <w:noProof/>
          <w:color w:val="000000"/>
        </w:rPr>
        <w:pict>
          <v:shape id="_x0000_s1040" type="#_x0000_t32" style="position:absolute;left:0;text-align:left;margin-left:-3.3pt;margin-top:7.1pt;width:490.5pt;height:0;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7763C3" w:rsidRPr="00141714" w:rsidRDefault="007763C3" w:rsidP="007763C3">
      <w:pPr>
        <w:suppressAutoHyphens/>
        <w:autoSpaceDE w:val="0"/>
        <w:autoSpaceDN w:val="0"/>
        <w:adjustRightInd w:val="0"/>
        <w:spacing w:after="0"/>
        <w:jc w:val="both"/>
        <w:rPr>
          <w:rFonts w:ascii="Segoe UI" w:hAnsi="Segoe UI" w:cs="Segoe UI"/>
          <w:b/>
          <w:bCs/>
        </w:rPr>
      </w:pPr>
      <w:r w:rsidRPr="00141714">
        <w:rPr>
          <w:rFonts w:ascii="Segoe UI" w:hAnsi="Segoe UI" w:cs="Segoe UI"/>
          <w:b/>
          <w:bCs/>
        </w:rPr>
        <w:t>Об Управлении Росреестра по Новосибирской области</w:t>
      </w:r>
    </w:p>
    <w:p w:rsidR="007763C3" w:rsidRPr="00141714" w:rsidRDefault="007763C3" w:rsidP="007763C3">
      <w:pPr>
        <w:suppressAutoHyphens/>
        <w:autoSpaceDE w:val="0"/>
        <w:autoSpaceDN w:val="0"/>
        <w:adjustRightInd w:val="0"/>
        <w:spacing w:after="0"/>
        <w:jc w:val="both"/>
        <w:rPr>
          <w:rFonts w:ascii="Segoe UI" w:hAnsi="Segoe UI" w:cs="Segoe UI"/>
          <w:b/>
          <w:bCs/>
        </w:rPr>
      </w:pPr>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w:t>
      </w:r>
      <w:r w:rsidRPr="00141714">
        <w:rPr>
          <w:rFonts w:ascii="Segoe UI" w:hAnsi="Segoe UI" w:cs="Segoe UI"/>
          <w:sz w:val="18"/>
          <w:szCs w:val="18"/>
        </w:rPr>
        <w:t>. Руководителем Управления Росреестра по Новосибирской области является Светлана Евгеньевна Рягузова.</w:t>
      </w:r>
    </w:p>
    <w:p w:rsidR="007763C3" w:rsidRPr="00141714" w:rsidRDefault="007763C3" w:rsidP="007763C3">
      <w:pPr>
        <w:tabs>
          <w:tab w:val="left" w:pos="1095"/>
        </w:tabs>
        <w:suppressAutoHyphens/>
        <w:autoSpaceDE w:val="0"/>
        <w:autoSpaceDN w:val="0"/>
        <w:adjustRightInd w:val="0"/>
        <w:spacing w:after="0"/>
        <w:jc w:val="both"/>
        <w:rPr>
          <w:rFonts w:ascii="Segoe UI" w:hAnsi="Segoe UI" w:cs="Segoe UI"/>
          <w:b/>
          <w:color w:val="000000"/>
          <w:sz w:val="18"/>
        </w:rPr>
      </w:pPr>
    </w:p>
    <w:p w:rsidR="007763C3" w:rsidRPr="00141714" w:rsidRDefault="007763C3" w:rsidP="007763C3">
      <w:pPr>
        <w:tabs>
          <w:tab w:val="left" w:pos="1095"/>
        </w:tabs>
        <w:suppressAutoHyphens/>
        <w:autoSpaceDE w:val="0"/>
        <w:autoSpaceDN w:val="0"/>
        <w:adjustRightInd w:val="0"/>
        <w:spacing w:after="0"/>
        <w:jc w:val="both"/>
        <w:rPr>
          <w:rFonts w:ascii="Segoe UI" w:hAnsi="Segoe UI" w:cs="Segoe UI"/>
          <w:b/>
          <w:color w:val="000000"/>
          <w:sz w:val="18"/>
        </w:rPr>
      </w:pPr>
      <w:r w:rsidRPr="00141714">
        <w:rPr>
          <w:rFonts w:ascii="Segoe UI" w:hAnsi="Segoe UI" w:cs="Segoe UI"/>
          <w:b/>
          <w:color w:val="000000"/>
          <w:sz w:val="18"/>
        </w:rPr>
        <w:t>Контакты для СМИ:</w:t>
      </w:r>
    </w:p>
    <w:p w:rsidR="007763C3" w:rsidRPr="00141714" w:rsidRDefault="007763C3" w:rsidP="007763C3">
      <w:pPr>
        <w:spacing w:after="0"/>
        <w:jc w:val="both"/>
        <w:rPr>
          <w:rFonts w:ascii="Segoe UI" w:hAnsi="Segoe UI" w:cs="Segoe UI"/>
          <w:sz w:val="18"/>
          <w:szCs w:val="18"/>
        </w:rPr>
      </w:pPr>
      <w:r w:rsidRPr="00141714">
        <w:rPr>
          <w:rFonts w:ascii="Segoe UI" w:hAnsi="Segoe UI" w:cs="Segoe UI"/>
          <w:sz w:val="18"/>
          <w:szCs w:val="18"/>
        </w:rPr>
        <w:t>Управление Росреестра по Новосибирской области</w:t>
      </w:r>
    </w:p>
    <w:p w:rsidR="007763C3" w:rsidRPr="00141714" w:rsidRDefault="007763C3" w:rsidP="007763C3">
      <w:pPr>
        <w:spacing w:after="0"/>
        <w:jc w:val="both"/>
        <w:rPr>
          <w:rFonts w:ascii="Segoe UI" w:hAnsi="Segoe UI" w:cs="Segoe UI"/>
          <w:sz w:val="18"/>
          <w:szCs w:val="18"/>
        </w:rPr>
      </w:pPr>
      <w:r w:rsidRPr="00141714">
        <w:rPr>
          <w:rFonts w:ascii="Segoe UI" w:hAnsi="Segoe UI" w:cs="Segoe UI"/>
          <w:sz w:val="18"/>
          <w:szCs w:val="18"/>
        </w:rPr>
        <w:t>630091, г.Новосибирск, ул.Державина, д. 28</w:t>
      </w:r>
    </w:p>
    <w:p w:rsidR="007763C3" w:rsidRPr="00141714" w:rsidRDefault="007763C3" w:rsidP="007763C3">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lang/>
        </w:rPr>
        <w:t xml:space="preserve">Электронная почта: </w:t>
      </w:r>
    </w:p>
    <w:p w:rsidR="007763C3" w:rsidRPr="00141714" w:rsidRDefault="007763C3" w:rsidP="007763C3">
      <w:pPr>
        <w:autoSpaceDE w:val="0"/>
        <w:autoSpaceDN w:val="0"/>
        <w:adjustRightInd w:val="0"/>
        <w:spacing w:after="0" w:line="240" w:lineRule="auto"/>
        <w:jc w:val="both"/>
        <w:rPr>
          <w:rFonts w:ascii="Segoe UI" w:eastAsia="Times New Roman" w:hAnsi="Segoe UI" w:cs="Segoe UI"/>
          <w:color w:val="000000"/>
          <w:sz w:val="16"/>
          <w:szCs w:val="18"/>
        </w:rPr>
      </w:pPr>
      <w:hyperlink r:id="rId95" w:history="1">
        <w:r w:rsidRPr="00141714">
          <w:rPr>
            <w:rStyle w:val="a9"/>
            <w:rFonts w:ascii="Segoe UI" w:hAnsi="Segoe UI" w:cs="Segoe UI"/>
            <w:sz w:val="18"/>
            <w:szCs w:val="20"/>
            <w:lang/>
          </w:rPr>
          <w:t>oko@54upr.rosreestr.ru</w:t>
        </w:r>
      </w:hyperlink>
    </w:p>
    <w:p w:rsidR="007763C3" w:rsidRPr="00141714" w:rsidRDefault="007763C3" w:rsidP="007763C3">
      <w:pPr>
        <w:autoSpaceDE w:val="0"/>
        <w:autoSpaceDN w:val="0"/>
        <w:adjustRightInd w:val="0"/>
        <w:spacing w:after="0" w:line="240" w:lineRule="auto"/>
        <w:jc w:val="both"/>
        <w:rPr>
          <w:rFonts w:ascii="Segoe UI" w:eastAsia="Times New Roman" w:hAnsi="Segoe UI" w:cs="Segoe UI"/>
          <w:color w:val="000000"/>
          <w:sz w:val="18"/>
          <w:szCs w:val="18"/>
          <w:lang/>
        </w:rPr>
      </w:pPr>
      <w:r w:rsidRPr="00141714">
        <w:rPr>
          <w:rFonts w:ascii="Segoe UI" w:eastAsia="Times New Roman" w:hAnsi="Segoe UI" w:cs="Segoe UI"/>
          <w:color w:val="000000"/>
          <w:sz w:val="18"/>
          <w:szCs w:val="18"/>
          <w:lang/>
        </w:rPr>
        <w:t xml:space="preserve">Сайт: </w:t>
      </w:r>
      <w:hyperlink r:id="rId96" w:history="1">
        <w:r w:rsidRPr="00141714">
          <w:rPr>
            <w:rFonts w:ascii="Segoe UI" w:eastAsia="Times New Roman" w:hAnsi="Segoe UI" w:cs="Segoe UI"/>
            <w:color w:val="0000FF"/>
            <w:sz w:val="20"/>
            <w:szCs w:val="20"/>
            <w:u w:val="single"/>
            <w:lang/>
          </w:rPr>
          <w:t>Росреестр</w:t>
        </w:r>
      </w:hyperlink>
    </w:p>
    <w:p w:rsidR="007763C3" w:rsidRPr="00726E22" w:rsidRDefault="007763C3" w:rsidP="007763C3">
      <w:pPr>
        <w:autoSpaceDE w:val="0"/>
        <w:autoSpaceDN w:val="0"/>
        <w:adjustRightInd w:val="0"/>
        <w:spacing w:after="0" w:line="240" w:lineRule="auto"/>
        <w:jc w:val="both"/>
        <w:rPr>
          <w:rFonts w:ascii="Segoe UI" w:eastAsia="Times New Roman" w:hAnsi="Segoe UI" w:cs="Segoe UI"/>
          <w:b/>
          <w:sz w:val="20"/>
          <w:szCs w:val="24"/>
        </w:rPr>
      </w:pPr>
      <w:r>
        <w:rPr>
          <w:rFonts w:ascii="Segoe UI" w:eastAsia="Times New Roman" w:hAnsi="Segoe UI" w:cs="Segoe UI"/>
          <w:color w:val="000000"/>
          <w:sz w:val="18"/>
          <w:szCs w:val="18"/>
        </w:rPr>
        <w:t xml:space="preserve">Соцсети: </w:t>
      </w:r>
      <w:hyperlink r:id="rId97" w:history="1">
        <w:r>
          <w:rPr>
            <w:rFonts w:ascii="Segoe UI" w:eastAsia="Times New Roman" w:hAnsi="Segoe UI" w:cs="Segoe UI"/>
            <w:color w:val="0000FF"/>
            <w:sz w:val="18"/>
            <w:szCs w:val="18"/>
            <w:u w:val="single"/>
            <w:lang/>
          </w:rPr>
          <w:t>ВКонтакте</w:t>
        </w:r>
      </w:hyperlink>
      <w:r>
        <w:rPr>
          <w:rFonts w:ascii="Segoe UI" w:eastAsia="Times New Roman" w:hAnsi="Segoe UI" w:cs="Segoe UI"/>
          <w:color w:val="000000"/>
          <w:sz w:val="18"/>
          <w:szCs w:val="18"/>
        </w:rPr>
        <w:t xml:space="preserve">, </w:t>
      </w:r>
      <w:hyperlink r:id="rId98" w:history="1">
        <w:r w:rsidRPr="00C74705">
          <w:rPr>
            <w:rStyle w:val="a9"/>
            <w:rFonts w:ascii="Segoe UI" w:hAnsi="Segoe UI" w:cs="Segoe UI"/>
            <w:sz w:val="18"/>
            <w:szCs w:val="18"/>
          </w:rPr>
          <w:t>Одноклассники</w:t>
        </w:r>
      </w:hyperlink>
      <w:r w:rsidRPr="00F21BF8">
        <w:rPr>
          <w:rStyle w:val="a9"/>
          <w:rFonts w:ascii="Segoe UI" w:hAnsi="Segoe UI" w:cs="Segoe UI"/>
          <w:sz w:val="18"/>
          <w:szCs w:val="18"/>
        </w:rPr>
        <w:t xml:space="preserve">, </w:t>
      </w:r>
      <w:hyperlink r:id="rId99" w:history="1">
        <w:r w:rsidRPr="00967E00">
          <w:rPr>
            <w:rStyle w:val="a9"/>
            <w:rFonts w:ascii="Segoe UI" w:hAnsi="Segoe UI" w:cs="Segoe UI"/>
            <w:sz w:val="20"/>
            <w:szCs w:val="20"/>
            <w:lang/>
          </w:rPr>
          <w:t>Яндекс</w:t>
        </w:r>
        <w:r w:rsidRPr="00967E00">
          <w:rPr>
            <w:rStyle w:val="a9"/>
            <w:rFonts w:ascii="Segoe UI" w:hAnsi="Segoe UI" w:cs="Segoe UI"/>
            <w:sz w:val="20"/>
            <w:szCs w:val="20"/>
          </w:rPr>
          <w:t>.</w:t>
        </w:r>
        <w:r w:rsidRPr="00967E00">
          <w:rPr>
            <w:rStyle w:val="a9"/>
            <w:rFonts w:ascii="Segoe UI" w:hAnsi="Segoe UI" w:cs="Segoe UI"/>
            <w:sz w:val="20"/>
            <w:szCs w:val="20"/>
            <w:lang/>
          </w:rPr>
          <w:t>Дзен</w:t>
        </w:r>
      </w:hyperlink>
      <w:r w:rsidRPr="00F21BF8">
        <w:rPr>
          <w:rStyle w:val="a9"/>
          <w:rFonts w:ascii="Segoe UI" w:hAnsi="Segoe UI" w:cs="Segoe UI"/>
          <w:sz w:val="20"/>
          <w:szCs w:val="20"/>
        </w:rPr>
        <w:t xml:space="preserve">, </w:t>
      </w:r>
      <w:hyperlink r:id="rId100" w:history="1">
        <w:r w:rsidRPr="00141714">
          <w:rPr>
            <w:rStyle w:val="a9"/>
            <w:rFonts w:ascii="Segoe UI" w:hAnsi="Segoe UI" w:cs="Segoe UI"/>
            <w:sz w:val="20"/>
            <w:szCs w:val="24"/>
          </w:rPr>
          <w:t>Телеграм</w:t>
        </w:r>
      </w:hyperlink>
    </w:p>
    <w:p w:rsidR="007763C3" w:rsidRDefault="007763C3" w:rsidP="007763C3">
      <w:pPr>
        <w:spacing w:after="0" w:line="240" w:lineRule="auto"/>
        <w:jc w:val="center"/>
        <w:rPr>
          <w:rFonts w:ascii="Times New Roman" w:eastAsia="Times New Roman" w:hAnsi="Times New Roman" w:cs="Times New Roman"/>
          <w:sz w:val="28"/>
          <w:szCs w:val="28"/>
        </w:rPr>
      </w:pPr>
    </w:p>
    <w:p w:rsidR="007763C3" w:rsidRDefault="007763C3" w:rsidP="007763C3">
      <w:pPr>
        <w:spacing w:after="0" w:line="240" w:lineRule="auto"/>
        <w:jc w:val="center"/>
        <w:rPr>
          <w:rFonts w:ascii="Times New Roman" w:eastAsia="Times New Roman" w:hAnsi="Times New Roman" w:cs="Times New Roman"/>
          <w:sz w:val="28"/>
          <w:szCs w:val="28"/>
        </w:rPr>
      </w:pPr>
    </w:p>
    <w:p w:rsidR="007763C3" w:rsidRDefault="007763C3" w:rsidP="007763C3">
      <w:pPr>
        <w:spacing w:after="0" w:line="240" w:lineRule="auto"/>
        <w:jc w:val="center"/>
        <w:rPr>
          <w:rFonts w:ascii="Times New Roman" w:eastAsia="Times New Roman" w:hAnsi="Times New Roman" w:cs="Times New Roman"/>
          <w:sz w:val="28"/>
          <w:szCs w:val="28"/>
        </w:rPr>
      </w:pPr>
    </w:p>
    <w:p w:rsidR="007763C3" w:rsidRDefault="007763C3" w:rsidP="007763C3">
      <w:pPr>
        <w:spacing w:after="0" w:line="240" w:lineRule="auto"/>
        <w:jc w:val="center"/>
        <w:rPr>
          <w:rFonts w:ascii="Times New Roman" w:eastAsia="Times New Roman" w:hAnsi="Times New Roman" w:cs="Times New Roman"/>
          <w:sz w:val="28"/>
          <w:szCs w:val="28"/>
        </w:rPr>
      </w:pPr>
    </w:p>
    <w:p w:rsidR="007763C3" w:rsidRDefault="007763C3" w:rsidP="007763C3">
      <w:pPr>
        <w:spacing w:after="0" w:line="240" w:lineRule="auto"/>
        <w:jc w:val="center"/>
        <w:rPr>
          <w:rFonts w:ascii="Times New Roman" w:eastAsia="Times New Roman" w:hAnsi="Times New Roman" w:cs="Times New Roman"/>
          <w:sz w:val="28"/>
          <w:szCs w:val="28"/>
        </w:rPr>
      </w:pPr>
    </w:p>
    <w:p w:rsidR="007763C3" w:rsidRDefault="007763C3" w:rsidP="007763C3">
      <w:pPr>
        <w:spacing w:after="0" w:line="240" w:lineRule="auto"/>
        <w:jc w:val="center"/>
        <w:rPr>
          <w:rFonts w:ascii="Times New Roman" w:eastAsia="Times New Roman" w:hAnsi="Times New Roman" w:cs="Times New Roman"/>
          <w:sz w:val="28"/>
          <w:szCs w:val="28"/>
        </w:rPr>
      </w:pPr>
    </w:p>
    <w:p w:rsidR="007763C3" w:rsidRDefault="007763C3" w:rsidP="007763C3">
      <w:pPr>
        <w:spacing w:after="0" w:line="240" w:lineRule="auto"/>
        <w:jc w:val="center"/>
        <w:rPr>
          <w:rFonts w:ascii="Times New Roman" w:eastAsia="Times New Roman" w:hAnsi="Times New Roman" w:cs="Times New Roman"/>
          <w:sz w:val="28"/>
          <w:szCs w:val="28"/>
        </w:rPr>
      </w:pPr>
    </w:p>
    <w:p w:rsidR="007763C3" w:rsidRDefault="007763C3" w:rsidP="007763C3">
      <w:pPr>
        <w:spacing w:after="0" w:line="240" w:lineRule="auto"/>
        <w:jc w:val="center"/>
        <w:rPr>
          <w:rFonts w:ascii="Times New Roman" w:eastAsia="Times New Roman" w:hAnsi="Times New Roman" w:cs="Times New Roman"/>
          <w:sz w:val="28"/>
          <w:szCs w:val="28"/>
        </w:rPr>
      </w:pPr>
    </w:p>
    <w:p w:rsidR="007763C3" w:rsidRDefault="007763C3" w:rsidP="007763C3">
      <w:pPr>
        <w:spacing w:after="0" w:line="240" w:lineRule="auto"/>
        <w:jc w:val="center"/>
        <w:rPr>
          <w:rFonts w:ascii="Times New Roman" w:eastAsia="Times New Roman" w:hAnsi="Times New Roman" w:cs="Times New Roman"/>
          <w:sz w:val="28"/>
          <w:szCs w:val="28"/>
        </w:rPr>
      </w:pPr>
    </w:p>
    <w:p w:rsidR="007763C3" w:rsidRDefault="007763C3" w:rsidP="007763C3">
      <w:pPr>
        <w:spacing w:after="0" w:line="240" w:lineRule="auto"/>
        <w:jc w:val="center"/>
        <w:rPr>
          <w:rFonts w:ascii="Times New Roman" w:eastAsia="Times New Roman" w:hAnsi="Times New Roman" w:cs="Times New Roman"/>
          <w:sz w:val="28"/>
          <w:szCs w:val="28"/>
        </w:rPr>
      </w:pPr>
    </w:p>
    <w:p w:rsidR="007763C3" w:rsidRDefault="007763C3" w:rsidP="007763C3">
      <w:pPr>
        <w:spacing w:after="0" w:line="240" w:lineRule="auto"/>
        <w:jc w:val="center"/>
        <w:rPr>
          <w:rFonts w:ascii="Times New Roman" w:eastAsia="Times New Roman" w:hAnsi="Times New Roman" w:cs="Times New Roman"/>
          <w:sz w:val="28"/>
          <w:szCs w:val="28"/>
        </w:rPr>
      </w:pPr>
    </w:p>
    <w:p w:rsidR="007763C3" w:rsidRDefault="007763C3" w:rsidP="007763C3">
      <w:pPr>
        <w:spacing w:after="0" w:line="240" w:lineRule="auto"/>
        <w:jc w:val="center"/>
        <w:rPr>
          <w:rFonts w:ascii="Times New Roman" w:eastAsia="Times New Roman" w:hAnsi="Times New Roman" w:cs="Times New Roman"/>
          <w:sz w:val="28"/>
          <w:szCs w:val="28"/>
        </w:rPr>
      </w:pPr>
    </w:p>
    <w:p w:rsidR="007763C3" w:rsidRDefault="007763C3" w:rsidP="007763C3">
      <w:pPr>
        <w:spacing w:after="0" w:line="240" w:lineRule="auto"/>
        <w:jc w:val="center"/>
        <w:rPr>
          <w:rFonts w:ascii="Times New Roman" w:eastAsia="Times New Roman" w:hAnsi="Times New Roman" w:cs="Times New Roman"/>
          <w:sz w:val="28"/>
          <w:szCs w:val="28"/>
        </w:rPr>
      </w:pPr>
    </w:p>
    <w:p w:rsidR="007763C3" w:rsidRDefault="007763C3" w:rsidP="007763C3">
      <w:pPr>
        <w:spacing w:after="0" w:line="240" w:lineRule="auto"/>
        <w:jc w:val="center"/>
        <w:rPr>
          <w:rFonts w:ascii="Times New Roman" w:eastAsia="Times New Roman" w:hAnsi="Times New Roman" w:cs="Times New Roman"/>
          <w:sz w:val="28"/>
          <w:szCs w:val="28"/>
        </w:rPr>
      </w:pPr>
    </w:p>
    <w:p w:rsidR="007763C3" w:rsidRDefault="007763C3" w:rsidP="007763C3">
      <w:pPr>
        <w:spacing w:after="0" w:line="240" w:lineRule="auto"/>
        <w:jc w:val="center"/>
        <w:rPr>
          <w:rFonts w:ascii="Times New Roman" w:eastAsia="Times New Roman" w:hAnsi="Times New Roman" w:cs="Times New Roman"/>
          <w:sz w:val="28"/>
          <w:szCs w:val="28"/>
        </w:rPr>
      </w:pPr>
    </w:p>
    <w:p w:rsidR="007763C3" w:rsidRDefault="007763C3" w:rsidP="007763C3">
      <w:pPr>
        <w:spacing w:after="0" w:line="240" w:lineRule="auto"/>
        <w:jc w:val="center"/>
        <w:rPr>
          <w:rFonts w:ascii="Times New Roman" w:eastAsia="Times New Roman" w:hAnsi="Times New Roman" w:cs="Times New Roman"/>
          <w:sz w:val="28"/>
          <w:szCs w:val="28"/>
        </w:rPr>
      </w:pPr>
    </w:p>
    <w:p w:rsidR="007763C3" w:rsidRDefault="007763C3" w:rsidP="007763C3">
      <w:pPr>
        <w:spacing w:after="0" w:line="240" w:lineRule="auto"/>
        <w:jc w:val="center"/>
        <w:rPr>
          <w:rFonts w:ascii="Times New Roman" w:eastAsia="Times New Roman" w:hAnsi="Times New Roman" w:cs="Times New Roman"/>
          <w:sz w:val="28"/>
          <w:szCs w:val="28"/>
        </w:rPr>
      </w:pPr>
    </w:p>
    <w:p w:rsidR="007763C3" w:rsidRDefault="007763C3" w:rsidP="007763C3">
      <w:pPr>
        <w:spacing w:after="0" w:line="240" w:lineRule="auto"/>
        <w:jc w:val="center"/>
        <w:rPr>
          <w:rFonts w:ascii="Times New Roman" w:eastAsia="Times New Roman" w:hAnsi="Times New Roman" w:cs="Times New Roman"/>
          <w:sz w:val="28"/>
          <w:szCs w:val="28"/>
        </w:rPr>
      </w:pPr>
    </w:p>
    <w:p w:rsidR="007763C3" w:rsidRDefault="007763C3" w:rsidP="007763C3">
      <w:pPr>
        <w:spacing w:after="0" w:line="240" w:lineRule="auto"/>
        <w:rPr>
          <w:rFonts w:ascii="Times New Roman" w:eastAsia="Times New Roman" w:hAnsi="Times New Roman" w:cs="Times New Roman"/>
          <w:sz w:val="28"/>
          <w:szCs w:val="28"/>
        </w:rPr>
      </w:pPr>
    </w:p>
    <w:p w:rsidR="007763C3" w:rsidRDefault="007763C3" w:rsidP="007763C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Соучредители:</w:t>
      </w:r>
    </w:p>
    <w:p w:rsidR="007763C3" w:rsidRDefault="007763C3" w:rsidP="007763C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 Зубковского сельсовета</w:t>
      </w:r>
    </w:p>
    <w:p w:rsidR="007763C3" w:rsidRDefault="007763C3" w:rsidP="007763C3">
      <w:pPr>
        <w:spacing w:after="0" w:line="240" w:lineRule="auto"/>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Совет депутатов  Зубковского сельсовета</w:t>
      </w:r>
    </w:p>
    <w:p w:rsidR="007763C3" w:rsidRDefault="007763C3" w:rsidP="007763C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Адрес редакционного совета: 632944 НСО</w:t>
      </w:r>
    </w:p>
    <w:p w:rsidR="007763C3" w:rsidRDefault="007763C3" w:rsidP="007763C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Краснозерский район, с. Зубково, ул. Центральная,63</w:t>
      </w:r>
    </w:p>
    <w:p w:rsidR="007763C3" w:rsidRDefault="007763C3" w:rsidP="007763C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тел. 8-383-57-67-588</w:t>
      </w:r>
    </w:p>
    <w:p w:rsidR="007763C3" w:rsidRDefault="007763C3" w:rsidP="007763C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  редакционного Совета: Синегубова Т.Ю.,</w:t>
      </w:r>
    </w:p>
    <w:p w:rsidR="007763C3" w:rsidRDefault="007763C3" w:rsidP="007763C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Тираж  5 экз.</w:t>
      </w:r>
    </w:p>
    <w:p w:rsidR="00BA1FBE" w:rsidRDefault="00BA1FBE"/>
    <w:sectPr w:rsidR="00BA1FBE" w:rsidSect="0024456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1259" w:rsidRDefault="00021259" w:rsidP="008B332F">
      <w:pPr>
        <w:spacing w:after="0" w:line="240" w:lineRule="auto"/>
      </w:pPr>
      <w:r>
        <w:separator/>
      </w:r>
    </w:p>
  </w:endnote>
  <w:endnote w:type="continuationSeparator" w:id="1">
    <w:p w:rsidR="00021259" w:rsidRDefault="00021259" w:rsidP="008B33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Liberation Serif"/>
    <w:panose1 w:val="00000000000000000000"/>
    <w:charset w:val="CC"/>
    <w:family w:val="roman"/>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Quattrocento Sans">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1259" w:rsidRDefault="00021259" w:rsidP="008B332F">
      <w:pPr>
        <w:spacing w:after="0" w:line="240" w:lineRule="auto"/>
      </w:pPr>
      <w:r>
        <w:separator/>
      </w:r>
    </w:p>
  </w:footnote>
  <w:footnote w:type="continuationSeparator" w:id="1">
    <w:p w:rsidR="00021259" w:rsidRDefault="00021259" w:rsidP="008B33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6"/>
    <w:multiLevelType w:val="singleLevel"/>
    <w:tmpl w:val="00000016"/>
    <w:name w:val="WW8Num22"/>
    <w:lvl w:ilvl="0">
      <w:start w:val="1"/>
      <w:numFmt w:val="decimal"/>
      <w:lvlText w:val="%1."/>
      <w:lvlJc w:val="left"/>
      <w:pPr>
        <w:tabs>
          <w:tab w:val="num" w:pos="10142"/>
        </w:tabs>
        <w:ind w:left="10142" w:hanging="360"/>
      </w:pPr>
    </w:lvl>
  </w:abstractNum>
  <w:abstractNum w:abstractNumId="1">
    <w:nsid w:val="09B21EAD"/>
    <w:multiLevelType w:val="multilevel"/>
    <w:tmpl w:val="9BAE00F2"/>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26CC244F"/>
    <w:multiLevelType w:val="hybridMultilevel"/>
    <w:tmpl w:val="FDC03252"/>
    <w:lvl w:ilvl="0" w:tplc="E30241F6">
      <w:start w:val="1"/>
      <w:numFmt w:val="decimal"/>
      <w:lvlText w:val="%1."/>
      <w:lvlJc w:val="left"/>
      <w:pPr>
        <w:ind w:left="1665" w:hanging="1005"/>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3">
    <w:nsid w:val="38CD54B7"/>
    <w:multiLevelType w:val="hybridMultilevel"/>
    <w:tmpl w:val="72745D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BB24AF"/>
    <w:multiLevelType w:val="hybridMultilevel"/>
    <w:tmpl w:val="FE886256"/>
    <w:lvl w:ilvl="0" w:tplc="EDA8F6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FF82724"/>
    <w:multiLevelType w:val="hybridMultilevel"/>
    <w:tmpl w:val="F532F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7D491A"/>
    <w:multiLevelType w:val="hybridMultilevel"/>
    <w:tmpl w:val="82FC8A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41A4329"/>
    <w:multiLevelType w:val="multilevel"/>
    <w:tmpl w:val="668A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36614B1"/>
    <w:multiLevelType w:val="hybridMultilevel"/>
    <w:tmpl w:val="48D232D0"/>
    <w:lvl w:ilvl="0" w:tplc="184454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69D6DFF"/>
    <w:multiLevelType w:val="hybridMultilevel"/>
    <w:tmpl w:val="D45C563A"/>
    <w:lvl w:ilvl="0" w:tplc="472853C2">
      <w:start w:val="1"/>
      <w:numFmt w:val="decimal"/>
      <w:lvlText w:val="%1."/>
      <w:lvlJc w:val="left"/>
      <w:pPr>
        <w:ind w:left="937" w:hanging="54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0">
    <w:nsid w:val="68717E07"/>
    <w:multiLevelType w:val="singleLevel"/>
    <w:tmpl w:val="BF0CDAE4"/>
    <w:lvl w:ilvl="0">
      <w:start w:val="1"/>
      <w:numFmt w:val="decimal"/>
      <w:lvlText w:val="1.%1."/>
      <w:legacy w:legacy="1" w:legacySpace="0" w:legacyIndent="499"/>
      <w:lvlJc w:val="left"/>
      <w:pPr>
        <w:ind w:left="0" w:firstLine="0"/>
      </w:pPr>
      <w:rPr>
        <w:rFonts w:ascii="Times New Roman" w:hAnsi="Times New Roman" w:cs="Times New Roman" w:hint="default"/>
      </w:rPr>
    </w:lvl>
  </w:abstractNum>
  <w:abstractNum w:abstractNumId="11">
    <w:nsid w:val="68ED1602"/>
    <w:multiLevelType w:val="hybridMultilevel"/>
    <w:tmpl w:val="C42A091E"/>
    <w:lvl w:ilvl="0" w:tplc="0130FC04">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7A7015"/>
    <w:multiLevelType w:val="hybridMultilevel"/>
    <w:tmpl w:val="5BCE838A"/>
    <w:lvl w:ilvl="0" w:tplc="C32E6418">
      <w:start w:val="1"/>
      <w:numFmt w:val="decimal"/>
      <w:lvlText w:val="%1."/>
      <w:lvlJc w:val="left"/>
      <w:pPr>
        <w:ind w:left="0" w:firstLine="0"/>
      </w:pPr>
    </w:lvl>
    <w:lvl w:ilvl="1" w:tplc="47588BB8">
      <w:start w:val="1"/>
      <w:numFmt w:val="lowerLetter"/>
      <w:lvlText w:val="%2."/>
      <w:lvlJc w:val="left"/>
      <w:pPr>
        <w:ind w:left="1440" w:hanging="360"/>
      </w:pPr>
    </w:lvl>
    <w:lvl w:ilvl="2" w:tplc="B4EA196A">
      <w:start w:val="1"/>
      <w:numFmt w:val="lowerRoman"/>
      <w:lvlText w:val="%3."/>
      <w:lvlJc w:val="right"/>
      <w:pPr>
        <w:ind w:left="2160" w:hanging="180"/>
      </w:pPr>
    </w:lvl>
    <w:lvl w:ilvl="3" w:tplc="59A0D560">
      <w:start w:val="1"/>
      <w:numFmt w:val="decimal"/>
      <w:lvlText w:val="%4."/>
      <w:lvlJc w:val="left"/>
      <w:pPr>
        <w:ind w:left="2880" w:hanging="360"/>
      </w:pPr>
    </w:lvl>
    <w:lvl w:ilvl="4" w:tplc="411C2DAE">
      <w:start w:val="1"/>
      <w:numFmt w:val="lowerLetter"/>
      <w:lvlText w:val="%5."/>
      <w:lvlJc w:val="left"/>
      <w:pPr>
        <w:ind w:left="3600" w:hanging="360"/>
      </w:pPr>
    </w:lvl>
    <w:lvl w:ilvl="5" w:tplc="D3863770">
      <w:start w:val="1"/>
      <w:numFmt w:val="lowerRoman"/>
      <w:lvlText w:val="%6."/>
      <w:lvlJc w:val="right"/>
      <w:pPr>
        <w:ind w:left="4320" w:hanging="180"/>
      </w:pPr>
    </w:lvl>
    <w:lvl w:ilvl="6" w:tplc="3D044EF4">
      <w:start w:val="1"/>
      <w:numFmt w:val="decimal"/>
      <w:lvlText w:val="%7."/>
      <w:lvlJc w:val="left"/>
      <w:pPr>
        <w:ind w:left="5040" w:hanging="360"/>
      </w:pPr>
    </w:lvl>
    <w:lvl w:ilvl="7" w:tplc="717ABF28">
      <w:start w:val="1"/>
      <w:numFmt w:val="lowerLetter"/>
      <w:lvlText w:val="%8."/>
      <w:lvlJc w:val="left"/>
      <w:pPr>
        <w:ind w:left="5760" w:hanging="360"/>
      </w:pPr>
    </w:lvl>
    <w:lvl w:ilvl="8" w:tplc="186C5118">
      <w:start w:val="1"/>
      <w:numFmt w:val="lowerRoman"/>
      <w:lvlText w:val="%9."/>
      <w:lvlJc w:val="right"/>
      <w:pPr>
        <w:ind w:left="6480" w:hanging="180"/>
      </w:pPr>
    </w:lvl>
  </w:abstractNum>
  <w:abstractNum w:abstractNumId="13">
    <w:nsid w:val="7600334A"/>
    <w:multiLevelType w:val="hybridMultilevel"/>
    <w:tmpl w:val="FDC03252"/>
    <w:lvl w:ilvl="0" w:tplc="E30241F6">
      <w:start w:val="1"/>
      <w:numFmt w:val="decimal"/>
      <w:lvlText w:val="%1."/>
      <w:lvlJc w:val="left"/>
      <w:pPr>
        <w:ind w:left="1665" w:hanging="1005"/>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14">
    <w:nsid w:val="78BA493D"/>
    <w:multiLevelType w:val="hybridMultilevel"/>
    <w:tmpl w:val="56E63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EE07E5"/>
    <w:multiLevelType w:val="hybridMultilevel"/>
    <w:tmpl w:val="07802BC2"/>
    <w:lvl w:ilvl="0" w:tplc="9998CB44">
      <w:start w:val="2"/>
      <w:numFmt w:val="decimal"/>
      <w:lvlText w:val="%1."/>
      <w:lvlJc w:val="left"/>
      <w:pPr>
        <w:ind w:left="810" w:hanging="360"/>
      </w:pPr>
      <w:rPr>
        <w:rFonts w:eastAsiaTheme="minorHAnsi" w:hint="default"/>
        <w:color w:val="auto"/>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
  </w:num>
  <w:num w:numId="4">
    <w:abstractNumId w:val="9"/>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8"/>
  </w:num>
  <w:num w:numId="13">
    <w:abstractNumId w:val="4"/>
  </w:num>
  <w:num w:numId="14">
    <w:abstractNumId w:val="12"/>
  </w:num>
  <w:num w:numId="15">
    <w:abstractNumId w:val="7"/>
  </w:num>
  <w:num w:numId="16">
    <w:abstractNumId w:val="3"/>
  </w:num>
  <w:num w:numId="17">
    <w:abstractNumId w:val="11"/>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9731A"/>
    <w:rsid w:val="00002315"/>
    <w:rsid w:val="000077D9"/>
    <w:rsid w:val="00011378"/>
    <w:rsid w:val="00021259"/>
    <w:rsid w:val="00035550"/>
    <w:rsid w:val="0006218C"/>
    <w:rsid w:val="000B51AB"/>
    <w:rsid w:val="000E5FC2"/>
    <w:rsid w:val="0016478D"/>
    <w:rsid w:val="001A3A76"/>
    <w:rsid w:val="001B2201"/>
    <w:rsid w:val="001E1DA2"/>
    <w:rsid w:val="001F5852"/>
    <w:rsid w:val="00244560"/>
    <w:rsid w:val="00265B49"/>
    <w:rsid w:val="00284EDF"/>
    <w:rsid w:val="00287004"/>
    <w:rsid w:val="0029185B"/>
    <w:rsid w:val="002D481E"/>
    <w:rsid w:val="003305B9"/>
    <w:rsid w:val="00366E44"/>
    <w:rsid w:val="00392A4A"/>
    <w:rsid w:val="004466D7"/>
    <w:rsid w:val="004D5ED2"/>
    <w:rsid w:val="004F041F"/>
    <w:rsid w:val="00505630"/>
    <w:rsid w:val="005261F7"/>
    <w:rsid w:val="0053141D"/>
    <w:rsid w:val="005D331D"/>
    <w:rsid w:val="005D4ABF"/>
    <w:rsid w:val="006B1E9D"/>
    <w:rsid w:val="007751EA"/>
    <w:rsid w:val="007763C3"/>
    <w:rsid w:val="007C2D0B"/>
    <w:rsid w:val="007E571F"/>
    <w:rsid w:val="00837715"/>
    <w:rsid w:val="008B332F"/>
    <w:rsid w:val="00904348"/>
    <w:rsid w:val="009213C3"/>
    <w:rsid w:val="00960241"/>
    <w:rsid w:val="00977928"/>
    <w:rsid w:val="00982804"/>
    <w:rsid w:val="009E63DD"/>
    <w:rsid w:val="00A262FB"/>
    <w:rsid w:val="00A9086E"/>
    <w:rsid w:val="00AA3E4F"/>
    <w:rsid w:val="00AB0487"/>
    <w:rsid w:val="00B044B5"/>
    <w:rsid w:val="00B05D63"/>
    <w:rsid w:val="00B554FC"/>
    <w:rsid w:val="00B67808"/>
    <w:rsid w:val="00BA045E"/>
    <w:rsid w:val="00BA1FBE"/>
    <w:rsid w:val="00C410EE"/>
    <w:rsid w:val="00C438CE"/>
    <w:rsid w:val="00CF5B21"/>
    <w:rsid w:val="00D632A2"/>
    <w:rsid w:val="00D737AB"/>
    <w:rsid w:val="00DA2DB7"/>
    <w:rsid w:val="00E3182E"/>
    <w:rsid w:val="00E70469"/>
    <w:rsid w:val="00EA1C01"/>
    <w:rsid w:val="00F00B23"/>
    <w:rsid w:val="00F11F24"/>
    <w:rsid w:val="00F4298D"/>
    <w:rsid w:val="00F758C8"/>
    <w:rsid w:val="00F973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1" type="connector" idref="#AutoShape 2"/>
        <o:r id="V:Rule2" type="connector" idref="#_x0000_s1027"/>
        <o:r id="V:Rule3" type="connector" idref="#_x0000_s1028"/>
        <o:r id="V:Rule5" type="connector" idref="#_x0000_s1030"/>
        <o:r id="V:Rule6" type="connector" idref="#_x0000_s1031"/>
        <o:r id="V:Rule7" type="connector" idref="#_x0000_s1032"/>
        <o:r id="V:Rule8" type="connector" idref="#_x0000_s1033"/>
        <o:r id="V:Rule9" type="connector" idref="#_x0000_s1034"/>
        <o:r id="V:Rule10" type="connector" idref="#_x0000_s1035"/>
        <o:r id="V:Rule11" type="connector" idref="#_x0000_s1036"/>
        <o:r id="V:Rule12" type="connector" idref="#_x0000_s1037"/>
        <o:r id="V:Rule13" type="connector" idref="#_x0000_s1038"/>
        <o:r id="V:Rule14" type="connector" idref="#_x0000_s1039"/>
        <o:r id="V:Rule15"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560"/>
  </w:style>
  <w:style w:type="paragraph" w:styleId="1">
    <w:name w:val="heading 1"/>
    <w:basedOn w:val="a"/>
    <w:next w:val="a"/>
    <w:link w:val="10"/>
    <w:uiPriority w:val="9"/>
    <w:qFormat/>
    <w:rsid w:val="00F4298D"/>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link w:val="20"/>
    <w:uiPriority w:val="9"/>
    <w:unhideWhenUsed/>
    <w:qFormat/>
    <w:rsid w:val="0096024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60241"/>
    <w:rPr>
      <w:rFonts w:ascii="Times New Roman" w:eastAsia="Times New Roman" w:hAnsi="Times New Roman" w:cs="Times New Roman"/>
      <w:b/>
      <w:bCs/>
      <w:sz w:val="36"/>
      <w:szCs w:val="36"/>
    </w:rPr>
  </w:style>
  <w:style w:type="paragraph" w:customStyle="1" w:styleId="ConsPlusTitle">
    <w:name w:val="ConsPlusTitle"/>
    <w:rsid w:val="00960241"/>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apple-converted-space">
    <w:name w:val="apple-converted-space"/>
    <w:rsid w:val="00960241"/>
  </w:style>
  <w:style w:type="paragraph" w:customStyle="1" w:styleId="ConsPlusNormal">
    <w:name w:val="ConsPlusNormal"/>
    <w:link w:val="ConsPlusNormal0"/>
    <w:rsid w:val="00960241"/>
    <w:pPr>
      <w:widowControl w:val="0"/>
      <w:suppressAutoHyphens/>
      <w:autoSpaceDE w:val="0"/>
      <w:spacing w:after="0" w:line="240" w:lineRule="auto"/>
    </w:pPr>
    <w:rPr>
      <w:rFonts w:ascii="Calibri" w:eastAsia="Times New Roman" w:hAnsi="Calibri" w:cs="Calibri"/>
      <w:szCs w:val="20"/>
      <w:lang w:eastAsia="zh-CN"/>
    </w:rPr>
  </w:style>
  <w:style w:type="paragraph" w:styleId="a3">
    <w:name w:val="header"/>
    <w:basedOn w:val="a"/>
    <w:link w:val="a4"/>
    <w:uiPriority w:val="99"/>
    <w:semiHidden/>
    <w:unhideWhenUsed/>
    <w:rsid w:val="008B332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B332F"/>
  </w:style>
  <w:style w:type="paragraph" w:styleId="a5">
    <w:name w:val="footer"/>
    <w:basedOn w:val="a"/>
    <w:link w:val="a6"/>
    <w:uiPriority w:val="99"/>
    <w:semiHidden/>
    <w:unhideWhenUsed/>
    <w:rsid w:val="008B332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B332F"/>
  </w:style>
  <w:style w:type="paragraph" w:styleId="a7">
    <w:name w:val="Balloon Text"/>
    <w:basedOn w:val="a"/>
    <w:link w:val="a8"/>
    <w:uiPriority w:val="99"/>
    <w:semiHidden/>
    <w:unhideWhenUsed/>
    <w:rsid w:val="008B332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332F"/>
    <w:rPr>
      <w:rFonts w:ascii="Tahoma" w:hAnsi="Tahoma" w:cs="Tahoma"/>
      <w:sz w:val="16"/>
      <w:szCs w:val="16"/>
    </w:rPr>
  </w:style>
  <w:style w:type="character" w:styleId="a9">
    <w:name w:val="Hyperlink"/>
    <w:rsid w:val="008B332F"/>
    <w:rPr>
      <w:color w:val="0000FF"/>
      <w:u w:val="single"/>
    </w:rPr>
  </w:style>
  <w:style w:type="paragraph" w:styleId="aa">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
    <w:unhideWhenUsed/>
    <w:rsid w:val="008B332F"/>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ody Text"/>
    <w:basedOn w:val="a"/>
    <w:link w:val="ac"/>
    <w:semiHidden/>
    <w:rsid w:val="008B332F"/>
    <w:pPr>
      <w:spacing w:after="0" w:line="240" w:lineRule="auto"/>
      <w:jc w:val="both"/>
    </w:pPr>
    <w:rPr>
      <w:rFonts w:ascii="Times New Roman" w:eastAsia="Times New Roman" w:hAnsi="Times New Roman" w:cs="Times New Roman"/>
      <w:sz w:val="28"/>
      <w:szCs w:val="24"/>
    </w:rPr>
  </w:style>
  <w:style w:type="character" w:customStyle="1" w:styleId="ac">
    <w:name w:val="Основной текст Знак"/>
    <w:basedOn w:val="a0"/>
    <w:link w:val="ab"/>
    <w:semiHidden/>
    <w:rsid w:val="008B332F"/>
    <w:rPr>
      <w:rFonts w:ascii="Times New Roman" w:eastAsia="Times New Roman" w:hAnsi="Times New Roman" w:cs="Times New Roman"/>
      <w:sz w:val="28"/>
      <w:szCs w:val="24"/>
    </w:rPr>
  </w:style>
  <w:style w:type="character" w:styleId="ad">
    <w:name w:val="Strong"/>
    <w:basedOn w:val="a0"/>
    <w:uiPriority w:val="22"/>
    <w:qFormat/>
    <w:rsid w:val="004466D7"/>
    <w:rPr>
      <w:b/>
      <w:bCs/>
    </w:rPr>
  </w:style>
  <w:style w:type="paragraph" w:customStyle="1" w:styleId="Textbody">
    <w:name w:val="Text body"/>
    <w:basedOn w:val="a"/>
    <w:rsid w:val="004466D7"/>
    <w:pPr>
      <w:widowControl w:val="0"/>
      <w:suppressAutoHyphens/>
      <w:autoSpaceDN w:val="0"/>
      <w:spacing w:after="283"/>
      <w:textAlignment w:val="baseline"/>
    </w:pPr>
    <w:rPr>
      <w:rFonts w:ascii="Liberation Serif" w:eastAsia="Segoe UI" w:hAnsi="Liberation Serif" w:cs="Tahoma"/>
      <w:color w:val="000000"/>
      <w:kern w:val="3"/>
      <w:sz w:val="24"/>
      <w:szCs w:val="24"/>
      <w:lang w:eastAsia="zh-CN" w:bidi="hi-IN"/>
    </w:rPr>
  </w:style>
  <w:style w:type="paragraph" w:styleId="ae">
    <w:name w:val="Body Text Indent"/>
    <w:basedOn w:val="a"/>
    <w:link w:val="af"/>
    <w:uiPriority w:val="99"/>
    <w:semiHidden/>
    <w:unhideWhenUsed/>
    <w:rsid w:val="004466D7"/>
    <w:pPr>
      <w:spacing w:after="120"/>
      <w:ind w:left="283"/>
    </w:pPr>
  </w:style>
  <w:style w:type="character" w:customStyle="1" w:styleId="af">
    <w:name w:val="Основной текст с отступом Знак"/>
    <w:basedOn w:val="a0"/>
    <w:link w:val="ae"/>
    <w:uiPriority w:val="99"/>
    <w:semiHidden/>
    <w:rsid w:val="004466D7"/>
  </w:style>
  <w:style w:type="paragraph" w:styleId="af0">
    <w:name w:val="List Paragraph"/>
    <w:basedOn w:val="a"/>
    <w:uiPriority w:val="34"/>
    <w:qFormat/>
    <w:rsid w:val="00265B49"/>
    <w:pPr>
      <w:suppressAutoHyphens/>
      <w:spacing w:after="0" w:line="240" w:lineRule="auto"/>
      <w:ind w:left="720"/>
      <w:contextualSpacing/>
    </w:pPr>
    <w:rPr>
      <w:rFonts w:ascii="Times New Roman" w:eastAsia="Times New Roman" w:hAnsi="Times New Roman" w:cs="Times New Roman"/>
      <w:sz w:val="24"/>
      <w:szCs w:val="24"/>
      <w:lang w:eastAsia="zh-CN"/>
    </w:rPr>
  </w:style>
  <w:style w:type="character" w:customStyle="1" w:styleId="FontStyle12">
    <w:name w:val="Font Style12"/>
    <w:rsid w:val="00265B49"/>
    <w:rPr>
      <w:rFonts w:ascii="Times New Roman" w:hAnsi="Times New Roman" w:cs="Times New Roman" w:hint="default"/>
      <w:sz w:val="24"/>
      <w:szCs w:val="24"/>
    </w:rPr>
  </w:style>
  <w:style w:type="paragraph" w:styleId="af1">
    <w:name w:val="No Spacing"/>
    <w:uiPriority w:val="1"/>
    <w:qFormat/>
    <w:rsid w:val="007C2D0B"/>
    <w:pPr>
      <w:spacing w:after="0" w:line="240" w:lineRule="auto"/>
    </w:pPr>
    <w:rPr>
      <w:rFonts w:ascii="Times New Roman" w:eastAsia="Times New Roman" w:hAnsi="Times New Roman" w:cs="Times New Roman"/>
      <w:sz w:val="24"/>
      <w:szCs w:val="24"/>
    </w:rPr>
  </w:style>
  <w:style w:type="character" w:customStyle="1" w:styleId="3">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a"/>
    <w:locked/>
    <w:rsid w:val="00C438CE"/>
    <w:rPr>
      <w:rFonts w:ascii="Times New Roman" w:eastAsia="Times New Roman" w:hAnsi="Times New Roman" w:cs="Times New Roman"/>
      <w:sz w:val="24"/>
      <w:szCs w:val="24"/>
    </w:rPr>
  </w:style>
  <w:style w:type="character" w:customStyle="1" w:styleId="ConsPlusNormal0">
    <w:name w:val="ConsPlusNormal Знак"/>
    <w:basedOn w:val="a0"/>
    <w:link w:val="ConsPlusNormal"/>
    <w:locked/>
    <w:rsid w:val="003305B9"/>
    <w:rPr>
      <w:rFonts w:ascii="Calibri" w:eastAsia="Times New Roman" w:hAnsi="Calibri" w:cs="Calibri"/>
      <w:szCs w:val="20"/>
      <w:lang w:eastAsia="zh-CN"/>
    </w:rPr>
  </w:style>
  <w:style w:type="paragraph" w:customStyle="1" w:styleId="s1">
    <w:name w:val="s_1"/>
    <w:basedOn w:val="a"/>
    <w:rsid w:val="003305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F4298D"/>
    <w:rPr>
      <w:rFonts w:ascii="Cambria" w:eastAsia="Times New Roman" w:hAnsi="Cambria" w:cs="Times New Roman"/>
      <w:b/>
      <w:bCs/>
      <w:kern w:val="32"/>
      <w:sz w:val="32"/>
      <w:szCs w:val="32"/>
      <w:lang w:eastAsia="en-US"/>
    </w:rPr>
  </w:style>
  <w:style w:type="paragraph" w:customStyle="1" w:styleId="consplusnormal1">
    <w:name w:val="consplusnormal"/>
    <w:basedOn w:val="a"/>
    <w:rsid w:val="00F429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Гиперссылка1"/>
    <w:basedOn w:val="a0"/>
    <w:rsid w:val="00F4298D"/>
  </w:style>
  <w:style w:type="paragraph" w:customStyle="1" w:styleId="consplusnonformat">
    <w:name w:val="consplusnonformat"/>
    <w:basedOn w:val="a"/>
    <w:rsid w:val="00F429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0">
    <w:name w:val="table0"/>
    <w:basedOn w:val="a"/>
    <w:rsid w:val="00F429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
    <w:rsid w:val="00F4298D"/>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F42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F4298D"/>
    <w:rPr>
      <w:rFonts w:ascii="Courier New" w:eastAsia="Times New Roman" w:hAnsi="Courier New" w:cs="Courier New"/>
      <w:sz w:val="20"/>
      <w:szCs w:val="20"/>
    </w:rPr>
  </w:style>
  <w:style w:type="character" w:styleId="af2">
    <w:name w:val="Emphasis"/>
    <w:basedOn w:val="a0"/>
    <w:uiPriority w:val="20"/>
    <w:qFormat/>
    <w:rsid w:val="00F4298D"/>
    <w:rPr>
      <w:i/>
      <w:iCs/>
    </w:rPr>
  </w:style>
  <w:style w:type="paragraph" w:customStyle="1" w:styleId="s16">
    <w:name w:val="s_16"/>
    <w:basedOn w:val="a"/>
    <w:rsid w:val="00F429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F4298D"/>
    <w:pPr>
      <w:spacing w:before="100" w:beforeAutospacing="1" w:after="100" w:afterAutospacing="1" w:line="240" w:lineRule="auto"/>
    </w:pPr>
    <w:rPr>
      <w:rFonts w:ascii="Times New Roman" w:eastAsia="Times New Roman" w:hAnsi="Times New Roman" w:cs="Times New Roman"/>
      <w:sz w:val="24"/>
      <w:szCs w:val="24"/>
    </w:rPr>
  </w:style>
  <w:style w:type="table" w:styleId="af3">
    <w:name w:val="Table Grid"/>
    <w:basedOn w:val="a1"/>
    <w:uiPriority w:val="59"/>
    <w:rsid w:val="00F429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
    <w:name w:val="S_Обычный жирный"/>
    <w:basedOn w:val="a"/>
    <w:rsid w:val="00F11F24"/>
    <w:pPr>
      <w:suppressAutoHyphens/>
      <w:overflowPunct w:val="0"/>
      <w:autoSpaceDE w:val="0"/>
      <w:spacing w:after="0" w:line="240" w:lineRule="auto"/>
      <w:ind w:firstLine="709"/>
      <w:jc w:val="both"/>
    </w:pPr>
    <w:rPr>
      <w:rFonts w:ascii="Times New Roman" w:eastAsia="Calibri" w:hAnsi="Times New Roman" w:cs="Times New Roman"/>
      <w:sz w:val="28"/>
      <w:szCs w:val="28"/>
      <w:lang w:eastAsia="ar-SA"/>
    </w:rPr>
  </w:style>
</w:styles>
</file>

<file path=word/webSettings.xml><?xml version="1.0" encoding="utf-8"?>
<w:webSettings xmlns:r="http://schemas.openxmlformats.org/officeDocument/2006/relationships" xmlns:w="http://schemas.openxmlformats.org/wordprocessingml/2006/main">
  <w:divs>
    <w:div w:id="671613526">
      <w:bodyDiv w:val="1"/>
      <w:marLeft w:val="0"/>
      <w:marRight w:val="0"/>
      <w:marTop w:val="0"/>
      <w:marBottom w:val="0"/>
      <w:divBdr>
        <w:top w:val="none" w:sz="0" w:space="0" w:color="auto"/>
        <w:left w:val="none" w:sz="0" w:space="0" w:color="auto"/>
        <w:bottom w:val="none" w:sz="0" w:space="0" w:color="auto"/>
        <w:right w:val="none" w:sz="0" w:space="0" w:color="auto"/>
      </w:divBdr>
    </w:div>
    <w:div w:id="1200511249">
      <w:bodyDiv w:val="1"/>
      <w:marLeft w:val="0"/>
      <w:marRight w:val="0"/>
      <w:marTop w:val="0"/>
      <w:marBottom w:val="0"/>
      <w:divBdr>
        <w:top w:val="none" w:sz="0" w:space="0" w:color="auto"/>
        <w:left w:val="none" w:sz="0" w:space="0" w:color="auto"/>
        <w:bottom w:val="none" w:sz="0" w:space="0" w:color="auto"/>
        <w:right w:val="none" w:sz="0" w:space="0" w:color="auto"/>
      </w:divBdr>
    </w:div>
    <w:div w:id="152385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k.com/rosreestr_nsk" TargetMode="External"/><Relationship Id="rId21" Type="http://schemas.openxmlformats.org/officeDocument/2006/relationships/hyperlink" Target="https://ok.ru/group/70000000987860" TargetMode="External"/><Relationship Id="rId34" Type="http://schemas.openxmlformats.org/officeDocument/2006/relationships/hyperlink" Target="https://dzen.ru/rosreestr_nsk" TargetMode="External"/><Relationship Id="rId42" Type="http://schemas.openxmlformats.org/officeDocument/2006/relationships/hyperlink" Target="mailto:oko@54upr.rosreestr.ru" TargetMode="External"/><Relationship Id="rId47" Type="http://schemas.openxmlformats.org/officeDocument/2006/relationships/hyperlink" Target="https://t.me/rosreestr_nsk" TargetMode="External"/><Relationship Id="rId50" Type="http://schemas.openxmlformats.org/officeDocument/2006/relationships/hyperlink" Target="https://vk.com/rosreestr_nsk" TargetMode="External"/><Relationship Id="rId55" Type="http://schemas.openxmlformats.org/officeDocument/2006/relationships/hyperlink" Target="https://rosreestr.gov.ru/" TargetMode="External"/><Relationship Id="rId63" Type="http://schemas.openxmlformats.org/officeDocument/2006/relationships/hyperlink" Target="https://rosreestr.gov.ru" TargetMode="External"/><Relationship Id="rId68" Type="http://schemas.openxmlformats.org/officeDocument/2006/relationships/hyperlink" Target="https://ok.ru/group/70000000987860" TargetMode="External"/><Relationship Id="rId76" Type="http://schemas.openxmlformats.org/officeDocument/2006/relationships/hyperlink" Target="https://t.me/rosreestr_nsk" TargetMode="External"/><Relationship Id="rId84" Type="http://schemas.openxmlformats.org/officeDocument/2006/relationships/hyperlink" Target="https://rosreestr.gov.ru/" TargetMode="External"/><Relationship Id="rId89" Type="http://schemas.openxmlformats.org/officeDocument/2006/relationships/hyperlink" Target="mailto:oko@54upr.rosreestr.ru" TargetMode="External"/><Relationship Id="rId97" Type="http://schemas.openxmlformats.org/officeDocument/2006/relationships/hyperlink" Target="https://vk.com/rosreestr_nsk" TargetMode="External"/><Relationship Id="rId7" Type="http://schemas.openxmlformats.org/officeDocument/2006/relationships/endnotes" Target="endnotes.xml"/><Relationship Id="rId71" Type="http://schemas.openxmlformats.org/officeDocument/2006/relationships/hyperlink" Target="mailto:oko@54upr.rosreestr.ru" TargetMode="External"/><Relationship Id="rId92" Type="http://schemas.openxmlformats.org/officeDocument/2006/relationships/hyperlink" Target="https://ok.ru/group/70000000987860" TargetMode="Externa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hyperlink" Target="https://t.me/rosreestr_nsk" TargetMode="External"/><Relationship Id="rId11" Type="http://schemas.openxmlformats.org/officeDocument/2006/relationships/hyperlink" Target="https://rosreestr.gov.ru/" TargetMode="External"/><Relationship Id="rId24" Type="http://schemas.openxmlformats.org/officeDocument/2006/relationships/hyperlink" Target="mailto:oko@54upr.rosreestr.ru" TargetMode="External"/><Relationship Id="rId32" Type="http://schemas.openxmlformats.org/officeDocument/2006/relationships/hyperlink" Target="https://vk.com/rosreestr_nsk" TargetMode="External"/><Relationship Id="rId37" Type="http://schemas.openxmlformats.org/officeDocument/2006/relationships/hyperlink" Target="https://rosreestr.gov.ru/" TargetMode="External"/><Relationship Id="rId40" Type="http://schemas.openxmlformats.org/officeDocument/2006/relationships/hyperlink" Target="https://dzen.ru/rosreestr_nsk" TargetMode="External"/><Relationship Id="rId45" Type="http://schemas.openxmlformats.org/officeDocument/2006/relationships/hyperlink" Target="https://ok.ru/group/70000000987860" TargetMode="External"/><Relationship Id="rId53" Type="http://schemas.openxmlformats.org/officeDocument/2006/relationships/hyperlink" Target="https://t.me/rosreestr_nsk" TargetMode="External"/><Relationship Id="rId58" Type="http://schemas.openxmlformats.org/officeDocument/2006/relationships/hyperlink" Target="https://dzen.ru/rosreestr_nsk" TargetMode="External"/><Relationship Id="rId66" Type="http://schemas.openxmlformats.org/officeDocument/2006/relationships/hyperlink" Target="https://rosreestr.gov.ru/" TargetMode="External"/><Relationship Id="rId74" Type="http://schemas.openxmlformats.org/officeDocument/2006/relationships/hyperlink" Target="https://ok.ru/group/70000000987860" TargetMode="External"/><Relationship Id="rId79" Type="http://schemas.openxmlformats.org/officeDocument/2006/relationships/hyperlink" Target="https://vk.com/rosreestr_nsk" TargetMode="External"/><Relationship Id="rId87" Type="http://schemas.openxmlformats.org/officeDocument/2006/relationships/hyperlink" Target="https://dzen.ru/rosreestr_nsk"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lk.gosuslugi.ru/personal/real-estate" TargetMode="External"/><Relationship Id="rId82" Type="http://schemas.openxmlformats.org/officeDocument/2006/relationships/hyperlink" Target="https://t.me/rosreestr_nsk" TargetMode="External"/><Relationship Id="rId90" Type="http://schemas.openxmlformats.org/officeDocument/2006/relationships/hyperlink" Target="https://rosreestr.gov.ru/" TargetMode="External"/><Relationship Id="rId95" Type="http://schemas.openxmlformats.org/officeDocument/2006/relationships/hyperlink" Target="mailto:oko@54upr.rosreestr.ru" TargetMode="External"/><Relationship Id="rId19" Type="http://schemas.openxmlformats.org/officeDocument/2006/relationships/hyperlink" Target="https://rosreestr.gov.ru/" TargetMode="External"/><Relationship Id="rId14" Type="http://schemas.openxmlformats.org/officeDocument/2006/relationships/hyperlink" Target="https://dzen.ru/rosreestr_nsk" TargetMode="External"/><Relationship Id="rId22" Type="http://schemas.openxmlformats.org/officeDocument/2006/relationships/hyperlink" Target="https://dzen.ru/rosreestr_nsk" TargetMode="External"/><Relationship Id="rId27" Type="http://schemas.openxmlformats.org/officeDocument/2006/relationships/hyperlink" Target="https://ok.ru/group/70000000987860" TargetMode="External"/><Relationship Id="rId30" Type="http://schemas.openxmlformats.org/officeDocument/2006/relationships/hyperlink" Target="mailto:oko@54upr.rosreestr.ru" TargetMode="External"/><Relationship Id="rId35" Type="http://schemas.openxmlformats.org/officeDocument/2006/relationships/hyperlink" Target="https://t.me/rosreestr_nsk" TargetMode="External"/><Relationship Id="rId43" Type="http://schemas.openxmlformats.org/officeDocument/2006/relationships/hyperlink" Target="https://rosreestr.gov.ru/" TargetMode="External"/><Relationship Id="rId48" Type="http://schemas.openxmlformats.org/officeDocument/2006/relationships/hyperlink" Target="mailto:oko@54upr.rosreestr.ru" TargetMode="External"/><Relationship Id="rId56" Type="http://schemas.openxmlformats.org/officeDocument/2006/relationships/hyperlink" Target="https://vk.com/rosreestr_nsk" TargetMode="External"/><Relationship Id="rId64" Type="http://schemas.openxmlformats.org/officeDocument/2006/relationships/hyperlink" Target="https://pos.gosuslugi.ru/backoffice/login" TargetMode="External"/><Relationship Id="rId69" Type="http://schemas.openxmlformats.org/officeDocument/2006/relationships/hyperlink" Target="https://dzen.ru/rosreestr_nsk" TargetMode="External"/><Relationship Id="rId77" Type="http://schemas.openxmlformats.org/officeDocument/2006/relationships/hyperlink" Target="mailto:oko@54upr.rosreestr.ru" TargetMode="External"/><Relationship Id="rId100" Type="http://schemas.openxmlformats.org/officeDocument/2006/relationships/hyperlink" Target="https://t.me/rosreestr_nsk" TargetMode="External"/><Relationship Id="rId8" Type="http://schemas.openxmlformats.org/officeDocument/2006/relationships/image" Target="media/image1.emf"/><Relationship Id="rId51" Type="http://schemas.openxmlformats.org/officeDocument/2006/relationships/hyperlink" Target="https://ok.ru/group/70000000987860" TargetMode="External"/><Relationship Id="rId72" Type="http://schemas.openxmlformats.org/officeDocument/2006/relationships/hyperlink" Target="https://rosreestr.gov.ru/" TargetMode="External"/><Relationship Id="rId80" Type="http://schemas.openxmlformats.org/officeDocument/2006/relationships/hyperlink" Target="https://ok.ru/group/70000000987860" TargetMode="External"/><Relationship Id="rId85" Type="http://schemas.openxmlformats.org/officeDocument/2006/relationships/hyperlink" Target="https://vk.com/rosreestr_nsk" TargetMode="External"/><Relationship Id="rId93" Type="http://schemas.openxmlformats.org/officeDocument/2006/relationships/hyperlink" Target="https://dzen.ru/rosreestr_nsk" TargetMode="External"/><Relationship Id="rId98" Type="http://schemas.openxmlformats.org/officeDocument/2006/relationships/hyperlink" Target="https://ok.ru/group/70000000987860" TargetMode="External"/><Relationship Id="rId3" Type="http://schemas.openxmlformats.org/officeDocument/2006/relationships/styles" Target="styles.xml"/><Relationship Id="rId12" Type="http://schemas.openxmlformats.org/officeDocument/2006/relationships/hyperlink" Target="https://vk.com/rosreestr_nsk" TargetMode="External"/><Relationship Id="rId17" Type="http://schemas.openxmlformats.org/officeDocument/2006/relationships/image" Target="media/image3.jpeg"/><Relationship Id="rId25" Type="http://schemas.openxmlformats.org/officeDocument/2006/relationships/hyperlink" Target="https://rosreestr.gov.ru/" TargetMode="External"/><Relationship Id="rId33" Type="http://schemas.openxmlformats.org/officeDocument/2006/relationships/hyperlink" Target="https://ok.ru/group/70000000987860" TargetMode="External"/><Relationship Id="rId38" Type="http://schemas.openxmlformats.org/officeDocument/2006/relationships/hyperlink" Target="https://vk.com/rosreestr_nsk" TargetMode="External"/><Relationship Id="rId46" Type="http://schemas.openxmlformats.org/officeDocument/2006/relationships/hyperlink" Target="https://dzen.ru/rosreestr_nsk" TargetMode="External"/><Relationship Id="rId59" Type="http://schemas.openxmlformats.org/officeDocument/2006/relationships/hyperlink" Target="https://t.me/rosreestr_nsk" TargetMode="External"/><Relationship Id="rId67" Type="http://schemas.openxmlformats.org/officeDocument/2006/relationships/hyperlink" Target="https://vk.com/rosreestr_nsk" TargetMode="External"/><Relationship Id="rId20" Type="http://schemas.openxmlformats.org/officeDocument/2006/relationships/hyperlink" Target="https://vk.com/rosreestr_nsk" TargetMode="External"/><Relationship Id="rId41" Type="http://schemas.openxmlformats.org/officeDocument/2006/relationships/hyperlink" Target="https://t.me/rosreestr_nsk" TargetMode="External"/><Relationship Id="rId54" Type="http://schemas.openxmlformats.org/officeDocument/2006/relationships/hyperlink" Target="mailto:oko@54upr.rosreestr.ru" TargetMode="External"/><Relationship Id="rId62" Type="http://schemas.openxmlformats.org/officeDocument/2006/relationships/hyperlink" Target="https://lk.rosreestr.ru/eservices/real-estate-objects-online" TargetMode="External"/><Relationship Id="rId70" Type="http://schemas.openxmlformats.org/officeDocument/2006/relationships/hyperlink" Target="https://t.me/rosreestr_nsk" TargetMode="External"/><Relationship Id="rId75" Type="http://schemas.openxmlformats.org/officeDocument/2006/relationships/hyperlink" Target="https://dzen.ru/rosreestr_nsk" TargetMode="External"/><Relationship Id="rId83" Type="http://schemas.openxmlformats.org/officeDocument/2006/relationships/hyperlink" Target="mailto:oko@54upr.rosreestr.ru" TargetMode="External"/><Relationship Id="rId88" Type="http://schemas.openxmlformats.org/officeDocument/2006/relationships/hyperlink" Target="https://t.me/rosreestr_nsk" TargetMode="External"/><Relationship Id="rId91" Type="http://schemas.openxmlformats.org/officeDocument/2006/relationships/hyperlink" Target="https://vk.com/rosreestr_nsk" TargetMode="External"/><Relationship Id="rId96" Type="http://schemas.openxmlformats.org/officeDocument/2006/relationships/hyperlink" Target="https://rosreestr.gov.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me/rosreestr_nsk" TargetMode="External"/><Relationship Id="rId23" Type="http://schemas.openxmlformats.org/officeDocument/2006/relationships/hyperlink" Target="https://t.me/rosreestr_nsk" TargetMode="External"/><Relationship Id="rId28" Type="http://schemas.openxmlformats.org/officeDocument/2006/relationships/hyperlink" Target="https://dzen.ru/rosreestr_nsk" TargetMode="External"/><Relationship Id="rId36" Type="http://schemas.openxmlformats.org/officeDocument/2006/relationships/hyperlink" Target="mailto:oko@54upr.rosreestr.ru" TargetMode="External"/><Relationship Id="rId49" Type="http://schemas.openxmlformats.org/officeDocument/2006/relationships/hyperlink" Target="https://rosreestr.gov.ru/" TargetMode="External"/><Relationship Id="rId57" Type="http://schemas.openxmlformats.org/officeDocument/2006/relationships/hyperlink" Target="https://ok.ru/group/70000000987860" TargetMode="External"/><Relationship Id="rId10" Type="http://schemas.openxmlformats.org/officeDocument/2006/relationships/hyperlink" Target="mailto:oko@54upr.rosreestr.ru" TargetMode="External"/><Relationship Id="rId31" Type="http://schemas.openxmlformats.org/officeDocument/2006/relationships/hyperlink" Target="https://rosreestr.gov.ru/" TargetMode="External"/><Relationship Id="rId44" Type="http://schemas.openxmlformats.org/officeDocument/2006/relationships/hyperlink" Target="https://vk.com/rosreestr_nsk" TargetMode="External"/><Relationship Id="rId52" Type="http://schemas.openxmlformats.org/officeDocument/2006/relationships/hyperlink" Target="https://dzen.ru/rosreestr_nsk" TargetMode="External"/><Relationship Id="rId60" Type="http://schemas.openxmlformats.org/officeDocument/2006/relationships/hyperlink" Target="https://www.gosuslugi.ru/" TargetMode="External"/><Relationship Id="rId65" Type="http://schemas.openxmlformats.org/officeDocument/2006/relationships/hyperlink" Target="mailto:oko@54upr.rosreestr.ru" TargetMode="External"/><Relationship Id="rId73" Type="http://schemas.openxmlformats.org/officeDocument/2006/relationships/hyperlink" Target="https://vk.com/rosreestr_nsk" TargetMode="External"/><Relationship Id="rId78" Type="http://schemas.openxmlformats.org/officeDocument/2006/relationships/hyperlink" Target="https://rosreestr.gov.ru/" TargetMode="External"/><Relationship Id="rId81" Type="http://schemas.openxmlformats.org/officeDocument/2006/relationships/hyperlink" Target="https://dzen.ru/rosreestr_nsk" TargetMode="External"/><Relationship Id="rId86" Type="http://schemas.openxmlformats.org/officeDocument/2006/relationships/hyperlink" Target="https://ok.ru/group/70000000987860" TargetMode="External"/><Relationship Id="rId94" Type="http://schemas.openxmlformats.org/officeDocument/2006/relationships/hyperlink" Target="https://t.me/rosreestr_nsk" TargetMode="External"/><Relationship Id="rId99" Type="http://schemas.openxmlformats.org/officeDocument/2006/relationships/hyperlink" Target="https://dzen.ru/rosreestr_nsk"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_________Microsoft_Office_Word1.docx"/><Relationship Id="rId13" Type="http://schemas.openxmlformats.org/officeDocument/2006/relationships/hyperlink" Target="https://ok.ru/group/70000000987860" TargetMode="External"/><Relationship Id="rId18" Type="http://schemas.openxmlformats.org/officeDocument/2006/relationships/hyperlink" Target="mailto:oko@54upr.rosreestr.ru" TargetMode="External"/><Relationship Id="rId39" Type="http://schemas.openxmlformats.org/officeDocument/2006/relationships/hyperlink" Target="https://ok.ru/group/700000009878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DCECA-07A1-428E-BCCD-10B980385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33</Pages>
  <Words>7365</Words>
  <Characters>41982</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Таьтяна</dc:creator>
  <cp:keywords/>
  <dc:description/>
  <cp:lastModifiedBy>Специалист</cp:lastModifiedBy>
  <cp:revision>33</cp:revision>
  <dcterms:created xsi:type="dcterms:W3CDTF">2023-01-27T07:13:00Z</dcterms:created>
  <dcterms:modified xsi:type="dcterms:W3CDTF">2024-04-10T02:20:00Z</dcterms:modified>
</cp:coreProperties>
</file>