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EB1E42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22.03</w:t>
      </w:r>
      <w:r w:rsidR="000375E3">
        <w:rPr>
          <w:rFonts w:ascii="Times New Roman" w:hAnsi="Times New Roman" w:cs="Times New Roman"/>
          <w:sz w:val="28"/>
          <w:szCs w:val="28"/>
        </w:rPr>
        <w:t>.2024 г</w:t>
      </w:r>
      <w:bookmarkStart w:id="0" w:name="_GoBack"/>
      <w:bookmarkEnd w:id="0"/>
      <w:r w:rsidR="000375E3">
        <w:rPr>
          <w:rFonts w:ascii="Times New Roman" w:hAnsi="Times New Roman" w:cs="Times New Roman"/>
          <w:sz w:val="28"/>
          <w:szCs w:val="28"/>
        </w:rPr>
        <w:t xml:space="preserve">.                       </w:t>
      </w:r>
      <w:r w:rsidR="00EA482B">
        <w:rPr>
          <w:rFonts w:ascii="Times New Roman" w:hAnsi="Times New Roman" w:cs="Times New Roman"/>
          <w:sz w:val="28"/>
          <w:szCs w:val="28"/>
        </w:rPr>
        <w:t xml:space="preserve">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</w:t>
      </w:r>
      <w:r w:rsidR="00EA482B">
        <w:rPr>
          <w:rFonts w:ascii="Times New Roman" w:hAnsi="Times New Roman" w:cs="Times New Roman"/>
          <w:sz w:val="28"/>
          <w:szCs w:val="28"/>
        </w:rPr>
        <w:t xml:space="preserve">  </w:t>
      </w:r>
      <w:r w:rsidR="000375E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0375E3">
        <w:rPr>
          <w:rFonts w:ascii="Times New Roman" w:hAnsi="Times New Roman" w:cs="Times New Roman"/>
          <w:color w:val="FF0000"/>
          <w:sz w:val="28"/>
          <w:szCs w:val="28"/>
        </w:rPr>
        <w:t xml:space="preserve">         </w:t>
      </w:r>
      <w:r w:rsidR="00EA482B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</w:t>
      </w:r>
      <w:r w:rsidR="000375E3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="000375E3">
        <w:rPr>
          <w:rFonts w:ascii="Times New Roman" w:hAnsi="Times New Roman" w:cs="Times New Roman"/>
          <w:sz w:val="28"/>
          <w:szCs w:val="28"/>
        </w:rPr>
        <w:t>№</w:t>
      </w:r>
      <w:r w:rsidR="001E48B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 сельсовета Краснозерского муниципального района Новосибирской области, решением 63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22.12.2023 года № 63/1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19.01.2024 года: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Перечислить денежные средства в сумме </w:t>
      </w:r>
      <w:r w:rsidR="00EB1E42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452 5</w:t>
      </w:r>
      <w:r w:rsidR="000249D2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B1E42">
        <w:rPr>
          <w:rFonts w:ascii="Times New Roman" w:hAnsi="Times New Roman" w:cs="Times New Roman"/>
          <w:sz w:val="28"/>
          <w:szCs w:val="28"/>
        </w:rPr>
        <w:t xml:space="preserve">четыреста пятьдесят две тысячи пятьсот </w:t>
      </w:r>
      <w:r w:rsidR="00EA482B">
        <w:rPr>
          <w:rFonts w:ascii="Times New Roman" w:hAnsi="Times New Roman" w:cs="Times New Roman"/>
          <w:sz w:val="28"/>
          <w:szCs w:val="28"/>
        </w:rPr>
        <w:t>рублей) 00</w:t>
      </w:r>
      <w:r>
        <w:rPr>
          <w:rFonts w:ascii="Times New Roman" w:hAnsi="Times New Roman" w:cs="Times New Roman"/>
          <w:sz w:val="28"/>
          <w:szCs w:val="28"/>
        </w:rPr>
        <w:t xml:space="preserve"> коп.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>а раздел</w:t>
      </w:r>
      <w:r w:rsidRPr="00C929DA">
        <w:rPr>
          <w:rFonts w:ascii="Times New Roman" w:hAnsi="Times New Roman" w:cs="Times New Roman"/>
          <w:sz w:val="28"/>
          <w:szCs w:val="28"/>
        </w:rPr>
        <w:t xml:space="preserve"> </w:t>
      </w:r>
      <w:r w:rsidRPr="000375E3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0801 9800027330 540 251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/>
    <w:p w:rsidR="000375E3" w:rsidRDefault="000375E3" w:rsidP="000375E3"/>
    <w:p w:rsidR="00DE4BB6" w:rsidRDefault="00DE4BB6"/>
    <w:sectPr w:rsidR="00DE4BB6" w:rsidSect="00AF3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249D2"/>
    <w:rsid w:val="000375E3"/>
    <w:rsid w:val="001E48B2"/>
    <w:rsid w:val="00407625"/>
    <w:rsid w:val="007D6D51"/>
    <w:rsid w:val="00A616EA"/>
    <w:rsid w:val="00AF356C"/>
    <w:rsid w:val="00DE4BB6"/>
    <w:rsid w:val="00EA482B"/>
    <w:rsid w:val="00EB1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234</Words>
  <Characters>1335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10</cp:revision>
  <cp:lastPrinted>2024-03-22T04:52:00Z</cp:lastPrinted>
  <dcterms:created xsi:type="dcterms:W3CDTF">2024-02-16T04:13:00Z</dcterms:created>
  <dcterms:modified xsi:type="dcterms:W3CDTF">2024-03-22T04:53:00Z</dcterms:modified>
</cp:coreProperties>
</file>