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31A" w:rsidRDefault="00F9731A" w:rsidP="00F9731A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F9731A" w:rsidRDefault="00F9731A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960241" w:rsidRDefault="00960241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F9731A" w:rsidRDefault="00F9731A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960241" w:rsidRDefault="00960241" w:rsidP="00F9731A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F9731A" w:rsidRDefault="0003607D" w:rsidP="00F9731A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4</w:t>
      </w:r>
      <w:r w:rsidR="00F9731A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 xml:space="preserve">06 февраля </w:t>
      </w:r>
      <w:r w:rsidR="00F9731A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D737AB">
        <w:rPr>
          <w:rFonts w:ascii="Times New Roman" w:hAnsi="Times New Roman" w:cs="Times New Roman"/>
          <w:sz w:val="32"/>
          <w:szCs w:val="32"/>
        </w:rPr>
        <w:t>202</w:t>
      </w:r>
      <w:r w:rsidR="00265B49">
        <w:rPr>
          <w:rFonts w:ascii="Times New Roman" w:hAnsi="Times New Roman" w:cs="Times New Roman"/>
          <w:sz w:val="32"/>
          <w:szCs w:val="32"/>
        </w:rPr>
        <w:t>4</w:t>
      </w:r>
      <w:r w:rsidR="00F9731A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737AB" w:rsidRDefault="00D737AB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737AB" w:rsidRDefault="00D737AB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960241" w:rsidRDefault="00960241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960241" w:rsidRDefault="00960241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3182E" w:rsidRDefault="00E3182E"/>
    <w:p w:rsidR="00960241" w:rsidRDefault="00960241"/>
    <w:p w:rsidR="00960241" w:rsidRDefault="00960241"/>
    <w:p w:rsidR="00960241" w:rsidRDefault="00960241"/>
    <w:p w:rsidR="00960241" w:rsidRDefault="00960241"/>
    <w:p w:rsidR="00960241" w:rsidRDefault="00960241"/>
    <w:p w:rsidR="00960241" w:rsidRDefault="00960241" w:rsidP="0096024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011378" w:rsidRDefault="00011378" w:rsidP="00C438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58C8" w:rsidRPr="0003607D" w:rsidRDefault="0003607D" w:rsidP="00F758C8">
      <w:pPr>
        <w:pStyle w:val="af0"/>
        <w:numPr>
          <w:ilvl w:val="0"/>
          <w:numId w:val="8"/>
        </w:numPr>
        <w:autoSpaceDE w:val="0"/>
        <w:autoSpaceDN w:val="0"/>
        <w:adjustRightInd w:val="0"/>
        <w:rPr>
          <w:noProof/>
          <w:sz w:val="28"/>
        </w:rPr>
      </w:pPr>
      <w:r>
        <w:rPr>
          <w:sz w:val="28"/>
          <w:szCs w:val="28"/>
        </w:rPr>
        <w:t>Постановление  администрации Зубковского сельсовета Краснозерского района Новосибирской области № 8 от 02.02.2024г  «</w:t>
      </w:r>
      <w:r w:rsidRPr="00E908C6">
        <w:rPr>
          <w:sz w:val="28"/>
          <w:szCs w:val="28"/>
        </w:rPr>
        <w:t xml:space="preserve">Об утверждении проекта планировки территории и проекта межевания территории для размещения линейного объекта: </w:t>
      </w:r>
      <w:r w:rsidRPr="00E908C6">
        <w:rPr>
          <w:color w:val="1A1A1A"/>
          <w:sz w:val="28"/>
          <w:szCs w:val="28"/>
        </w:rPr>
        <w:t>«Реконструкция автомобильной</w:t>
      </w:r>
      <w:r>
        <w:rPr>
          <w:rFonts w:ascii="Helvetica" w:hAnsi="Helvetica"/>
          <w:color w:val="1A1A1A"/>
          <w:sz w:val="23"/>
          <w:szCs w:val="23"/>
        </w:rPr>
        <w:t xml:space="preserve"> </w:t>
      </w:r>
      <w:r w:rsidRPr="00D72549">
        <w:rPr>
          <w:color w:val="1A1A1A"/>
          <w:sz w:val="28"/>
          <w:szCs w:val="28"/>
        </w:rPr>
        <w:t xml:space="preserve">дороги </w:t>
      </w:r>
      <w:r w:rsidRPr="00E908C6">
        <w:rPr>
          <w:color w:val="1A1A1A"/>
          <w:sz w:val="28"/>
          <w:szCs w:val="28"/>
        </w:rPr>
        <w:t>по</w:t>
      </w:r>
      <w:r w:rsidRPr="00D72549">
        <w:rPr>
          <w:color w:val="1A1A1A"/>
          <w:sz w:val="28"/>
          <w:szCs w:val="28"/>
        </w:rPr>
        <w:t xml:space="preserve"> </w:t>
      </w:r>
      <w:r w:rsidRPr="00E908C6">
        <w:rPr>
          <w:color w:val="1A1A1A"/>
          <w:sz w:val="28"/>
          <w:szCs w:val="28"/>
        </w:rPr>
        <w:t>ул.</w:t>
      </w:r>
      <w:r w:rsidRPr="00D72549">
        <w:rPr>
          <w:color w:val="1A1A1A"/>
          <w:sz w:val="28"/>
          <w:szCs w:val="28"/>
        </w:rPr>
        <w:t xml:space="preserve"> </w:t>
      </w:r>
      <w:r w:rsidRPr="00E908C6">
        <w:rPr>
          <w:color w:val="1A1A1A"/>
          <w:sz w:val="28"/>
          <w:szCs w:val="28"/>
        </w:rPr>
        <w:t>Зеленорощенска</w:t>
      </w:r>
      <w:r>
        <w:rPr>
          <w:color w:val="1A1A1A"/>
          <w:sz w:val="28"/>
          <w:szCs w:val="28"/>
        </w:rPr>
        <w:t xml:space="preserve">я </w:t>
      </w:r>
      <w:r w:rsidRPr="00D72549">
        <w:rPr>
          <w:color w:val="1A1A1A"/>
          <w:sz w:val="28"/>
          <w:szCs w:val="28"/>
        </w:rPr>
        <w:t xml:space="preserve"> </w:t>
      </w:r>
      <w:r w:rsidRPr="00E908C6">
        <w:rPr>
          <w:color w:val="1A1A1A"/>
          <w:sz w:val="28"/>
          <w:szCs w:val="28"/>
        </w:rPr>
        <w:t>в</w:t>
      </w:r>
      <w:r w:rsidRPr="00D72549">
        <w:rPr>
          <w:color w:val="1A1A1A"/>
          <w:sz w:val="28"/>
          <w:szCs w:val="28"/>
        </w:rPr>
        <w:t xml:space="preserve"> с. </w:t>
      </w:r>
      <w:r w:rsidRPr="00E908C6">
        <w:rPr>
          <w:color w:val="1A1A1A"/>
          <w:sz w:val="28"/>
          <w:szCs w:val="28"/>
        </w:rPr>
        <w:t>Ульяновка</w:t>
      </w:r>
      <w:r>
        <w:rPr>
          <w:color w:val="1A1A1A"/>
          <w:sz w:val="23"/>
          <w:szCs w:val="23"/>
        </w:rPr>
        <w:t xml:space="preserve"> </w:t>
      </w:r>
      <w:r w:rsidRPr="00E908C6">
        <w:rPr>
          <w:color w:val="1A1A1A"/>
          <w:sz w:val="28"/>
          <w:szCs w:val="28"/>
        </w:rPr>
        <w:t>Краснозерского</w:t>
      </w:r>
      <w:r>
        <w:rPr>
          <w:color w:val="1A1A1A"/>
          <w:sz w:val="28"/>
          <w:szCs w:val="28"/>
        </w:rPr>
        <w:t xml:space="preserve"> района </w:t>
      </w:r>
      <w:r>
        <w:rPr>
          <w:color w:val="1A1A1A"/>
          <w:sz w:val="23"/>
          <w:szCs w:val="23"/>
        </w:rPr>
        <w:t xml:space="preserve"> </w:t>
      </w:r>
      <w:r w:rsidRPr="00E908C6">
        <w:rPr>
          <w:color w:val="1A1A1A"/>
          <w:sz w:val="28"/>
          <w:szCs w:val="28"/>
        </w:rPr>
        <w:t>Новосибирской области, общей протяженностью до 2 км»</w:t>
      </w:r>
      <w:r>
        <w:rPr>
          <w:color w:val="1A1A1A"/>
          <w:sz w:val="23"/>
          <w:szCs w:val="23"/>
        </w:rPr>
        <w:t>.</w:t>
      </w:r>
    </w:p>
    <w:p w:rsidR="00AB470B" w:rsidRPr="00AB470B" w:rsidRDefault="0003607D" w:rsidP="00AB470B">
      <w:pPr>
        <w:pStyle w:val="af0"/>
        <w:numPr>
          <w:ilvl w:val="0"/>
          <w:numId w:val="8"/>
        </w:numPr>
        <w:autoSpaceDE w:val="0"/>
        <w:autoSpaceDN w:val="0"/>
        <w:adjustRightInd w:val="0"/>
        <w:rPr>
          <w:noProof/>
          <w:sz w:val="28"/>
        </w:rPr>
      </w:pPr>
      <w:r>
        <w:rPr>
          <w:sz w:val="28"/>
          <w:szCs w:val="28"/>
        </w:rPr>
        <w:t xml:space="preserve">Постановление  администрации Зубковского сельсовета Краснозерского района Новосибирской области № 9 от 06.02.2024г  </w:t>
      </w:r>
      <w:r w:rsidR="00AB470B">
        <w:rPr>
          <w:sz w:val="28"/>
          <w:szCs w:val="28"/>
        </w:rPr>
        <w:t>«</w:t>
      </w:r>
      <w:r w:rsidR="00AB470B" w:rsidRPr="00AB470B">
        <w:rPr>
          <w:sz w:val="28"/>
          <w:szCs w:val="28"/>
        </w:rPr>
        <w:t>О выделении специальных мест для размещения печатных агитационных материалов на территории избирательных участков</w:t>
      </w:r>
      <w:r w:rsidR="00AB470B">
        <w:rPr>
          <w:sz w:val="28"/>
          <w:szCs w:val="28"/>
        </w:rPr>
        <w:t>»</w:t>
      </w:r>
      <w:r w:rsidR="00AB470B" w:rsidRPr="00AB470B">
        <w:rPr>
          <w:sz w:val="28"/>
          <w:szCs w:val="28"/>
        </w:rPr>
        <w:t>.</w:t>
      </w:r>
    </w:p>
    <w:p w:rsidR="00AB470B" w:rsidRPr="00F758C8" w:rsidRDefault="00AB470B" w:rsidP="00AB470B">
      <w:pPr>
        <w:pStyle w:val="af0"/>
        <w:autoSpaceDE w:val="0"/>
        <w:autoSpaceDN w:val="0"/>
        <w:adjustRightInd w:val="0"/>
        <w:rPr>
          <w:noProof/>
          <w:sz w:val="28"/>
        </w:rPr>
      </w:pPr>
    </w:p>
    <w:p w:rsidR="00F758C8" w:rsidRPr="00F758C8" w:rsidRDefault="00F758C8" w:rsidP="00F758C8">
      <w:pPr>
        <w:pStyle w:val="af1"/>
        <w:ind w:left="720"/>
        <w:rPr>
          <w:b/>
          <w:sz w:val="28"/>
          <w:szCs w:val="28"/>
        </w:rPr>
      </w:pPr>
    </w:p>
    <w:p w:rsidR="00035550" w:rsidRPr="00726E22" w:rsidRDefault="00035550" w:rsidP="00F758C8">
      <w:pPr>
        <w:spacing w:after="0"/>
        <w:rPr>
          <w:rFonts w:ascii="Segoe UI" w:hAnsi="Segoe UI" w:cs="Segoe UI"/>
          <w:noProof/>
          <w:sz w:val="20"/>
        </w:rPr>
      </w:pPr>
    </w:p>
    <w:p w:rsidR="00C438CE" w:rsidRPr="00C438CE" w:rsidRDefault="00C438CE" w:rsidP="00C438C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noProof/>
          <w:sz w:val="28"/>
        </w:rPr>
      </w:pPr>
    </w:p>
    <w:p w:rsidR="00C438CE" w:rsidRPr="00726E22" w:rsidRDefault="00C438CE" w:rsidP="00C438CE">
      <w:pPr>
        <w:autoSpaceDE w:val="0"/>
        <w:autoSpaceDN w:val="0"/>
        <w:adjustRightInd w:val="0"/>
        <w:spacing w:after="0"/>
        <w:rPr>
          <w:rFonts w:ascii="Segoe UI" w:hAnsi="Segoe UI" w:cs="Segoe UI"/>
          <w:noProof/>
          <w:sz w:val="20"/>
        </w:rPr>
      </w:pPr>
    </w:p>
    <w:p w:rsidR="00C438CE" w:rsidRPr="00C438CE" w:rsidRDefault="00C438CE" w:rsidP="00C438C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noProof/>
          <w:sz w:val="28"/>
        </w:rPr>
      </w:pPr>
    </w:p>
    <w:p w:rsidR="00B554FC" w:rsidRPr="007C2D0B" w:rsidRDefault="00B554FC" w:rsidP="00C438CE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</w:rPr>
      </w:pPr>
    </w:p>
    <w:p w:rsidR="007C2D0B" w:rsidRPr="00B734B1" w:rsidRDefault="007C2D0B" w:rsidP="009E63DD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DA2D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63DD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2D0B" w:rsidRDefault="007C2D0B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AB470B">
      <w:pPr>
        <w:pStyle w:val="aa"/>
        <w:spacing w:before="0" w:beforeAutospacing="0" w:after="0" w:afterAutospacing="0" w:line="360" w:lineRule="auto"/>
        <w:jc w:val="both"/>
        <w:rPr>
          <w:rFonts w:ascii="Segoe UI" w:hAnsi="Segoe UI" w:cs="Segoe UI"/>
        </w:rPr>
      </w:pPr>
    </w:p>
    <w:p w:rsidR="0003607D" w:rsidRPr="00E908C6" w:rsidRDefault="0003607D" w:rsidP="0003607D">
      <w:pPr>
        <w:spacing w:after="0"/>
        <w:ind w:right="176"/>
        <w:jc w:val="center"/>
        <w:rPr>
          <w:rFonts w:ascii="Times New Roman" w:hAnsi="Times New Roman" w:cs="Times New Roman"/>
          <w:sz w:val="28"/>
          <w:szCs w:val="28"/>
        </w:rPr>
      </w:pPr>
      <w:r w:rsidRPr="00E908C6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АДМИНИСТРАЦИЯ ЗУБКОВСКОГО  СЕЛЬСОВЕТА </w:t>
      </w:r>
    </w:p>
    <w:p w:rsidR="0003607D" w:rsidRPr="00E908C6" w:rsidRDefault="0003607D" w:rsidP="0003607D">
      <w:pPr>
        <w:spacing w:after="0"/>
        <w:ind w:right="176"/>
        <w:jc w:val="center"/>
        <w:rPr>
          <w:rFonts w:ascii="Times New Roman" w:hAnsi="Times New Roman" w:cs="Times New Roman"/>
          <w:sz w:val="28"/>
          <w:szCs w:val="28"/>
        </w:rPr>
      </w:pPr>
      <w:r w:rsidRPr="00E908C6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3607D" w:rsidRPr="00E908C6" w:rsidRDefault="0003607D" w:rsidP="0003607D">
      <w:pPr>
        <w:spacing w:after="0"/>
        <w:ind w:right="176"/>
        <w:rPr>
          <w:rFonts w:ascii="Times New Roman" w:hAnsi="Times New Roman" w:cs="Times New Roman"/>
        </w:rPr>
      </w:pPr>
    </w:p>
    <w:p w:rsidR="0003607D" w:rsidRPr="00E908C6" w:rsidRDefault="0003607D" w:rsidP="0003607D">
      <w:pPr>
        <w:spacing w:after="0"/>
        <w:ind w:right="176"/>
        <w:jc w:val="center"/>
        <w:rPr>
          <w:rFonts w:ascii="Times New Roman" w:hAnsi="Times New Roman" w:cs="Times New Roman"/>
          <w:sz w:val="32"/>
          <w:szCs w:val="32"/>
        </w:rPr>
      </w:pPr>
      <w:r w:rsidRPr="00E908C6">
        <w:rPr>
          <w:rFonts w:ascii="Times New Roman" w:hAnsi="Times New Roman" w:cs="Times New Roman"/>
          <w:sz w:val="32"/>
          <w:szCs w:val="32"/>
        </w:rPr>
        <w:t>ПОСТАНОВЛЕНИЕ</w:t>
      </w:r>
    </w:p>
    <w:p w:rsidR="0003607D" w:rsidRDefault="0003607D" w:rsidP="0003607D">
      <w:pPr>
        <w:jc w:val="center"/>
        <w:rPr>
          <w:sz w:val="28"/>
          <w:szCs w:val="28"/>
        </w:rPr>
      </w:pPr>
    </w:p>
    <w:p w:rsidR="0003607D" w:rsidRPr="003F3C51" w:rsidRDefault="0003607D" w:rsidP="000360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«02» февраля 2024 года             </w:t>
      </w:r>
      <w:r w:rsidRPr="00E908C6">
        <w:rPr>
          <w:rFonts w:ascii="Times New Roman" w:hAnsi="Times New Roman" w:cs="Times New Roman"/>
          <w:sz w:val="28"/>
          <w:szCs w:val="28"/>
        </w:rPr>
        <w:t xml:space="preserve"> с.Зубково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№  </w:t>
      </w:r>
      <w:r w:rsidRPr="00E908C6">
        <w:rPr>
          <w:rFonts w:ascii="Times New Roman" w:hAnsi="Times New Roman" w:cs="Times New Roman"/>
          <w:sz w:val="28"/>
          <w:szCs w:val="28"/>
        </w:rPr>
        <w:t xml:space="preserve"> 8        </w:t>
      </w:r>
    </w:p>
    <w:tbl>
      <w:tblPr>
        <w:tblW w:w="5000" w:type="pct"/>
        <w:tblLook w:val="01E0"/>
      </w:tblPr>
      <w:tblGrid>
        <w:gridCol w:w="9571"/>
      </w:tblGrid>
      <w:tr w:rsidR="0003607D" w:rsidRPr="00E908C6" w:rsidTr="00721BFC">
        <w:tc>
          <w:tcPr>
            <w:tcW w:w="5000" w:type="pct"/>
            <w:shd w:val="clear" w:color="auto" w:fill="auto"/>
            <w:vAlign w:val="center"/>
          </w:tcPr>
          <w:p w:rsidR="0003607D" w:rsidRPr="00D72549" w:rsidRDefault="0003607D" w:rsidP="00721BFC">
            <w:pPr>
              <w:shd w:val="clear" w:color="auto" w:fill="FFFFFF"/>
              <w:rPr>
                <w:rFonts w:eastAsia="Times New Roman" w:cs="Times New Roman"/>
                <w:color w:val="1A1A1A"/>
                <w:sz w:val="23"/>
                <w:szCs w:val="23"/>
              </w:rPr>
            </w:pPr>
            <w:r w:rsidRPr="00E908C6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проекта планировки территории и проекта межевания территории для размещения линейного объекта: </w:t>
            </w:r>
            <w:r w:rsidRPr="00E908C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«Реконструкция автомобильной</w:t>
            </w:r>
            <w:r>
              <w:rPr>
                <w:rFonts w:ascii="Helvetica" w:hAnsi="Helvetica"/>
                <w:color w:val="1A1A1A"/>
                <w:sz w:val="23"/>
                <w:szCs w:val="23"/>
              </w:rPr>
              <w:t xml:space="preserve"> </w:t>
            </w:r>
            <w:r w:rsidRPr="00D72549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дороги </w:t>
            </w:r>
            <w:r w:rsidRPr="00E908C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по</w:t>
            </w:r>
            <w:r w:rsidRPr="00D72549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E908C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ул.</w:t>
            </w:r>
            <w:r w:rsidRPr="00D72549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E908C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Зеленорощенска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я </w:t>
            </w:r>
            <w:r w:rsidRPr="00D72549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E908C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в</w:t>
            </w:r>
            <w:r w:rsidRPr="00D72549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с. </w:t>
            </w:r>
            <w:r w:rsidRPr="00E908C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Ульяновка</w:t>
            </w:r>
            <w:r>
              <w:rPr>
                <w:rFonts w:eastAsia="Times New Roman" w:cs="Times New Roman"/>
                <w:color w:val="1A1A1A"/>
                <w:sz w:val="23"/>
                <w:szCs w:val="23"/>
              </w:rPr>
              <w:t xml:space="preserve"> </w:t>
            </w:r>
            <w:r w:rsidRPr="00E908C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Краснозерского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района </w:t>
            </w:r>
            <w:r>
              <w:rPr>
                <w:rFonts w:eastAsia="Times New Roman" w:cs="Times New Roman"/>
                <w:color w:val="1A1A1A"/>
                <w:sz w:val="23"/>
                <w:szCs w:val="23"/>
              </w:rPr>
              <w:t xml:space="preserve"> </w:t>
            </w:r>
            <w:r w:rsidRPr="00E908C6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Новосибирской области, общей протяженностью до 2 км»</w:t>
            </w:r>
            <w:r>
              <w:rPr>
                <w:rFonts w:eastAsia="Times New Roman" w:cs="Times New Roman"/>
                <w:color w:val="1A1A1A"/>
                <w:sz w:val="23"/>
                <w:szCs w:val="23"/>
              </w:rPr>
              <w:t>.</w:t>
            </w:r>
          </w:p>
        </w:tc>
      </w:tr>
    </w:tbl>
    <w:p w:rsidR="0003607D" w:rsidRPr="00E908C6" w:rsidRDefault="0003607D" w:rsidP="0003607D">
      <w:pPr>
        <w:spacing w:after="0"/>
        <w:jc w:val="both"/>
        <w:rPr>
          <w:rFonts w:ascii="Times New Roman" w:hAnsi="Times New Roman" w:cs="Times New Roman"/>
          <w:b/>
          <w:color w:val="191919"/>
          <w:spacing w:val="40"/>
          <w:sz w:val="28"/>
        </w:rPr>
      </w:pPr>
      <w:r w:rsidRPr="00E908C6">
        <w:rPr>
          <w:rFonts w:ascii="Times New Roman" w:hAnsi="Times New Roman" w:cs="Times New Roman"/>
          <w:color w:val="191919"/>
          <w:sz w:val="28"/>
        </w:rPr>
        <w:t xml:space="preserve">В соответствии с Градостроительным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color w:val="191919"/>
          <w:sz w:val="28"/>
        </w:rPr>
        <w:t>Решением тридцать третьей сессии  Совета депутатов Краснозерского района Новосибирской области от 03.10.2018г № 297 "</w:t>
      </w:r>
      <w:r w:rsidRPr="00D0736C">
        <w:t xml:space="preserve"> </w:t>
      </w:r>
      <w:r w:rsidRPr="003F3C51">
        <w:rPr>
          <w:rFonts w:ascii="Times New Roman" w:hAnsi="Times New Roman" w:cs="Times New Roman"/>
          <w:sz w:val="28"/>
          <w:szCs w:val="28"/>
        </w:rPr>
        <w:t>Об утверждении правил землепользования и застройки Зубковского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0736C">
        <w:rPr>
          <w:rFonts w:ascii="Times New Roman" w:hAnsi="Times New Roman" w:cs="Times New Roman"/>
          <w:color w:val="191919"/>
          <w:sz w:val="28"/>
        </w:rPr>
        <w:t xml:space="preserve">, </w:t>
      </w:r>
      <w:r w:rsidRPr="0084432E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>а</w:t>
      </w:r>
      <w:r w:rsidRPr="0084432E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84432E">
        <w:rPr>
          <w:rFonts w:ascii="Times New Roman" w:hAnsi="Times New Roman"/>
          <w:color w:val="000000"/>
          <w:spacing w:val="-1"/>
          <w:sz w:val="28"/>
          <w:szCs w:val="28"/>
        </w:rPr>
        <w:t>Зубковского</w:t>
      </w:r>
      <w:r w:rsidRPr="0084432E">
        <w:rPr>
          <w:rFonts w:ascii="Times New Roman" w:hAnsi="Times New Roman"/>
          <w:sz w:val="28"/>
          <w:szCs w:val="28"/>
        </w:rPr>
        <w:t xml:space="preserve"> сельсовета Краснозерского муниципального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E908C6">
        <w:rPr>
          <w:rFonts w:ascii="Times New Roman" w:hAnsi="Times New Roman" w:cs="Times New Roman"/>
          <w:b/>
          <w:color w:val="191919"/>
          <w:spacing w:val="40"/>
          <w:sz w:val="28"/>
        </w:rPr>
        <w:t>постановляет:</w:t>
      </w:r>
    </w:p>
    <w:p w:rsidR="0003607D" w:rsidRPr="00E908C6" w:rsidRDefault="0003607D" w:rsidP="0003607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08C6">
        <w:rPr>
          <w:rFonts w:ascii="Times New Roman" w:hAnsi="Times New Roman" w:cs="Times New Roman"/>
          <w:sz w:val="28"/>
          <w:szCs w:val="28"/>
        </w:rPr>
        <w:t>1. Утвердить</w:t>
      </w:r>
      <w:r w:rsidRPr="00E908C6">
        <w:rPr>
          <w:rFonts w:ascii="Times New Roman" w:hAnsi="Times New Roman" w:cs="Times New Roman"/>
          <w:bCs/>
          <w:sz w:val="28"/>
          <w:szCs w:val="28"/>
        </w:rPr>
        <w:t xml:space="preserve"> проект планировки территории и проект межевания </w:t>
      </w:r>
      <w:r w:rsidRPr="00E908C6">
        <w:rPr>
          <w:rFonts w:ascii="Times New Roman" w:hAnsi="Times New Roman" w:cs="Times New Roman"/>
          <w:sz w:val="28"/>
          <w:szCs w:val="28"/>
        </w:rPr>
        <w:t xml:space="preserve">территории для размещения линейного объекта: </w:t>
      </w:r>
      <w:r w:rsidRPr="00E908C6">
        <w:rPr>
          <w:rFonts w:ascii="Times New Roman" w:eastAsia="Times New Roman" w:hAnsi="Times New Roman" w:cs="Times New Roman"/>
          <w:color w:val="1A1A1A"/>
          <w:sz w:val="28"/>
          <w:szCs w:val="28"/>
        </w:rPr>
        <w:t>«Реконструкция автомобильной</w:t>
      </w:r>
      <w:r>
        <w:rPr>
          <w:rFonts w:ascii="Helvetica" w:hAnsi="Helvetica"/>
          <w:color w:val="1A1A1A"/>
          <w:sz w:val="23"/>
          <w:szCs w:val="23"/>
        </w:rPr>
        <w:t xml:space="preserve"> </w:t>
      </w:r>
      <w:r w:rsidRPr="00D7254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дороги </w:t>
      </w:r>
      <w:r w:rsidRPr="00E908C6">
        <w:rPr>
          <w:rFonts w:ascii="Times New Roman" w:eastAsia="Times New Roman" w:hAnsi="Times New Roman" w:cs="Times New Roman"/>
          <w:color w:val="1A1A1A"/>
          <w:sz w:val="28"/>
          <w:szCs w:val="28"/>
        </w:rPr>
        <w:t>по</w:t>
      </w:r>
      <w:r w:rsidRPr="00D7254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E908C6">
        <w:rPr>
          <w:rFonts w:ascii="Times New Roman" w:eastAsia="Times New Roman" w:hAnsi="Times New Roman" w:cs="Times New Roman"/>
          <w:color w:val="1A1A1A"/>
          <w:sz w:val="28"/>
          <w:szCs w:val="28"/>
        </w:rPr>
        <w:t>ул.</w:t>
      </w:r>
      <w:r w:rsidRPr="00D7254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E908C6">
        <w:rPr>
          <w:rFonts w:ascii="Times New Roman" w:eastAsia="Times New Roman" w:hAnsi="Times New Roman" w:cs="Times New Roman"/>
          <w:color w:val="1A1A1A"/>
          <w:sz w:val="28"/>
          <w:szCs w:val="28"/>
        </w:rPr>
        <w:t>Зеленорощенска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я</w:t>
      </w:r>
      <w:r w:rsidRPr="00D7254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E908C6">
        <w:rPr>
          <w:rFonts w:ascii="Times New Roman" w:eastAsia="Times New Roman" w:hAnsi="Times New Roman" w:cs="Times New Roman"/>
          <w:color w:val="1A1A1A"/>
          <w:sz w:val="28"/>
          <w:szCs w:val="28"/>
        </w:rPr>
        <w:t>в</w:t>
      </w:r>
      <w:r w:rsidRPr="00D7254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с. </w:t>
      </w:r>
      <w:r w:rsidRPr="00E908C6">
        <w:rPr>
          <w:rFonts w:ascii="Times New Roman" w:eastAsia="Times New Roman" w:hAnsi="Times New Roman" w:cs="Times New Roman"/>
          <w:color w:val="1A1A1A"/>
          <w:sz w:val="28"/>
          <w:szCs w:val="28"/>
        </w:rPr>
        <w:t>Ульяновка</w:t>
      </w:r>
      <w:r>
        <w:rPr>
          <w:rFonts w:eastAsia="Times New Roman" w:cs="Times New Roman"/>
          <w:color w:val="1A1A1A"/>
          <w:sz w:val="23"/>
          <w:szCs w:val="23"/>
        </w:rPr>
        <w:t xml:space="preserve"> </w:t>
      </w:r>
      <w:r w:rsidRPr="00E908C6">
        <w:rPr>
          <w:rFonts w:ascii="Times New Roman" w:eastAsia="Times New Roman" w:hAnsi="Times New Roman" w:cs="Times New Roman"/>
          <w:color w:val="1A1A1A"/>
          <w:sz w:val="28"/>
          <w:szCs w:val="28"/>
        </w:rPr>
        <w:t>Краснозерского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района </w:t>
      </w:r>
      <w:r>
        <w:rPr>
          <w:rFonts w:eastAsia="Times New Roman" w:cs="Times New Roman"/>
          <w:color w:val="1A1A1A"/>
          <w:sz w:val="23"/>
          <w:szCs w:val="23"/>
        </w:rPr>
        <w:t xml:space="preserve"> </w:t>
      </w:r>
      <w:r w:rsidRPr="00E908C6">
        <w:rPr>
          <w:rFonts w:ascii="Times New Roman" w:eastAsia="Times New Roman" w:hAnsi="Times New Roman" w:cs="Times New Roman"/>
          <w:color w:val="1A1A1A"/>
          <w:sz w:val="28"/>
          <w:szCs w:val="28"/>
        </w:rPr>
        <w:t>Новосибирской области, общей протяженностью до 2 км»</w:t>
      </w:r>
      <w:r>
        <w:rPr>
          <w:rFonts w:eastAsia="Times New Roman" w:cs="Times New Roman"/>
          <w:color w:val="1A1A1A"/>
          <w:sz w:val="23"/>
          <w:szCs w:val="23"/>
        </w:rPr>
        <w:t>.</w:t>
      </w:r>
    </w:p>
    <w:p w:rsidR="0003607D" w:rsidRPr="00CF72E3" w:rsidRDefault="0003607D" w:rsidP="0003607D">
      <w:pPr>
        <w:pStyle w:val="af1"/>
        <w:ind w:firstLine="709"/>
        <w:jc w:val="both"/>
        <w:rPr>
          <w:sz w:val="28"/>
          <w:szCs w:val="28"/>
        </w:rPr>
      </w:pPr>
      <w:r w:rsidRPr="00E908C6">
        <w:rPr>
          <w:sz w:val="28"/>
          <w:szCs w:val="28"/>
        </w:rPr>
        <w:t xml:space="preserve">2. </w:t>
      </w:r>
      <w:r w:rsidRPr="00CB779E">
        <w:rPr>
          <w:sz w:val="28"/>
          <w:szCs w:val="28"/>
        </w:rPr>
        <w:t>Опубликовать  настоящее  Постановление  в периодически печатном издании "</w:t>
      </w:r>
      <w:r w:rsidRPr="00BD4A68">
        <w:rPr>
          <w:sz w:val="28"/>
          <w:szCs w:val="28"/>
        </w:rPr>
        <w:t xml:space="preserve">Бюллетень </w:t>
      </w:r>
      <w:r w:rsidRPr="0054509E">
        <w:rPr>
          <w:sz w:val="28"/>
        </w:rPr>
        <w:t>органов местного самоуправления Зубковского сельсовета</w:t>
      </w:r>
      <w:r>
        <w:rPr>
          <w:sz w:val="28"/>
        </w:rPr>
        <w:t xml:space="preserve"> Краснозерского района Новосибирской области</w:t>
      </w:r>
      <w:r w:rsidRPr="0054509E">
        <w:rPr>
          <w:sz w:val="28"/>
        </w:rPr>
        <w:t xml:space="preserve">» </w:t>
      </w:r>
      <w:r w:rsidRPr="00CB779E">
        <w:rPr>
          <w:sz w:val="28"/>
          <w:szCs w:val="28"/>
        </w:rPr>
        <w:t>и на официальном сайте администрации</w:t>
      </w:r>
      <w:r>
        <w:rPr>
          <w:sz w:val="28"/>
          <w:szCs w:val="28"/>
          <w:shd w:val="clear" w:color="auto" w:fill="FFFFFF"/>
        </w:rPr>
        <w:t xml:space="preserve"> Зубковского </w:t>
      </w:r>
      <w:r w:rsidRPr="00CB779E">
        <w:rPr>
          <w:sz w:val="28"/>
          <w:szCs w:val="28"/>
          <w:shd w:val="clear" w:color="auto" w:fill="FFFFFF"/>
        </w:rPr>
        <w:t xml:space="preserve"> сельсовета </w:t>
      </w:r>
      <w:r>
        <w:rPr>
          <w:sz w:val="28"/>
          <w:szCs w:val="28"/>
          <w:shd w:val="clear" w:color="auto" w:fill="FFFFFF"/>
        </w:rPr>
        <w:t>Краснозерского</w:t>
      </w:r>
      <w:r w:rsidRPr="00CB779E">
        <w:rPr>
          <w:sz w:val="28"/>
          <w:szCs w:val="28"/>
          <w:shd w:val="clear" w:color="auto" w:fill="FFFFFF"/>
        </w:rPr>
        <w:t xml:space="preserve"> района Новосибирской области</w:t>
      </w:r>
      <w:r w:rsidRPr="00CB779E">
        <w:rPr>
          <w:rStyle w:val="apple-converted-space"/>
          <w:sz w:val="28"/>
          <w:szCs w:val="28"/>
          <w:shd w:val="clear" w:color="auto" w:fill="FFFFFF"/>
        </w:rPr>
        <w:t> в сети Интернет</w:t>
      </w:r>
      <w:r w:rsidRPr="00CB779E">
        <w:rPr>
          <w:sz w:val="28"/>
          <w:szCs w:val="28"/>
        </w:rPr>
        <w:t>.</w:t>
      </w:r>
    </w:p>
    <w:p w:rsidR="0003607D" w:rsidRDefault="0003607D" w:rsidP="0003607D">
      <w:pPr>
        <w:pStyle w:val="af1"/>
        <w:ind w:firstLine="709"/>
        <w:jc w:val="both"/>
        <w:rPr>
          <w:sz w:val="28"/>
          <w:szCs w:val="28"/>
        </w:rPr>
      </w:pPr>
      <w:r>
        <w:rPr>
          <w:color w:val="191919"/>
          <w:sz w:val="28"/>
        </w:rPr>
        <w:t>3</w:t>
      </w:r>
      <w:r w:rsidRPr="00E908C6">
        <w:rPr>
          <w:color w:val="191919"/>
          <w:sz w:val="28"/>
        </w:rPr>
        <w:t>.</w:t>
      </w:r>
      <w:r w:rsidRPr="00E908C6">
        <w:rPr>
          <w:sz w:val="28"/>
          <w:szCs w:val="28"/>
        </w:rPr>
        <w:t xml:space="preserve"> Контроль за исполнением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03607D" w:rsidRPr="003F3C51" w:rsidRDefault="0003607D" w:rsidP="0003607D">
      <w:pPr>
        <w:pStyle w:val="af1"/>
        <w:ind w:firstLine="709"/>
        <w:jc w:val="both"/>
        <w:rPr>
          <w:sz w:val="28"/>
          <w:szCs w:val="28"/>
        </w:rPr>
      </w:pPr>
    </w:p>
    <w:p w:rsidR="0003607D" w:rsidRPr="00E908C6" w:rsidRDefault="0003607D" w:rsidP="000360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08C6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03607D" w:rsidRPr="00E908C6" w:rsidRDefault="0003607D" w:rsidP="000360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08C6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03607D" w:rsidRPr="00E908C6" w:rsidRDefault="0003607D" w:rsidP="000360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08C6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Т.Ю.Синегубова</w:t>
      </w:r>
    </w:p>
    <w:p w:rsidR="0003607D" w:rsidRPr="00E908C6" w:rsidRDefault="0003607D" w:rsidP="000360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607D" w:rsidRPr="00E908C6" w:rsidRDefault="0003607D" w:rsidP="0003607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908C6"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03607D" w:rsidRPr="00E908C6" w:rsidRDefault="0003607D" w:rsidP="0003607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908C6">
        <w:rPr>
          <w:rFonts w:ascii="Times New Roman" w:hAnsi="Times New Roman" w:cs="Times New Roman"/>
          <w:sz w:val="18"/>
          <w:szCs w:val="18"/>
        </w:rPr>
        <w:t>67-588</w:t>
      </w: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0360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АДМИНИСТРАЦИЯ  ЗУБКОВСКОГО  СЕЛЬСОВЕТА</w:t>
      </w:r>
    </w:p>
    <w:p w:rsidR="0003607D" w:rsidRDefault="0003607D" w:rsidP="000360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КРАСНОЗЁРСКОГО РАЙОНА НОВОСИБИРСКОЙ ОБЛАСТИ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607D" w:rsidRDefault="0003607D" w:rsidP="000360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3607D" w:rsidRDefault="0003607D" w:rsidP="000360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06 февраля 2024 г.                      с.Зубково                                           № 9</w:t>
      </w:r>
    </w:p>
    <w:p w:rsidR="0003607D" w:rsidRDefault="0003607D" w:rsidP="000360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3607D" w:rsidRDefault="0003607D" w:rsidP="0003607D">
      <w:pPr>
        <w:pStyle w:val="Con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О выделении специальных мест для размещения </w:t>
      </w:r>
    </w:p>
    <w:p w:rsidR="0003607D" w:rsidRDefault="0003607D" w:rsidP="0003607D">
      <w:pPr>
        <w:pStyle w:val="Con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печатных агитационных материалов на территории </w:t>
      </w:r>
    </w:p>
    <w:p w:rsidR="0003607D" w:rsidRDefault="0003607D" w:rsidP="0003607D">
      <w:pPr>
        <w:pStyle w:val="Con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избирательных участков.</w:t>
      </w:r>
    </w:p>
    <w:p w:rsidR="0003607D" w:rsidRDefault="0003607D" w:rsidP="0003607D">
      <w:pPr>
        <w:pStyle w:val="Con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03607D" w:rsidRDefault="0003607D" w:rsidP="0003607D">
      <w:pPr>
        <w:pStyle w:val="ab"/>
        <w:ind w:firstLine="900"/>
        <w:rPr>
          <w:szCs w:val="28"/>
        </w:rPr>
      </w:pPr>
      <w:r>
        <w:t>В соответствии с пунктом 7 статьи 55 Федерального закона « О выборах Президента Российской Федерации»</w:t>
      </w:r>
      <w:r>
        <w:rPr>
          <w:szCs w:val="28"/>
        </w:rPr>
        <w:t xml:space="preserve"> администрация Зубковского сельсовета Краснозерского района Новосибирской области</w:t>
      </w:r>
    </w:p>
    <w:p w:rsidR="0003607D" w:rsidRDefault="0003607D" w:rsidP="000360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1.Определить  места  для размещения  печатных агитационных  материалов  на территории избирательных участков: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На территории  избирательного участка № 528 информационный стенд  около  здания администрации   Зубковского сельсовета  по адресу: Новосибирская область, Краснозерский район, с.Зубково, ул. Центральная,63 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 На территории  избирательного участка № 529 информационный стенд  в административном здании   АО «Сибилеум» по адресу: Новосибирская область, Краснозерский район, станция Зубково, ул. Новая,25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согласованию)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 На территории  избирательного участка № 530 информационный стенд  в помещении  СПК «Ульяновское»  по адресу: Новосибирская область, Краснозерский район, с.Ульяновка, ул. Зеленорощенская,7 (по согласованию)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 Информационный стенд  в помещении СК п.Успенский, ул.Комсомольская 25(по согласованию) 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2.Данное постановление опубликовать  в периодическом печатном издании «Бюллетень органов местного самоуправления Зубковского сельсовета» 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3.Контроль за исполнением  данного постановления  оставляю за собой.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Т.Ю.Синегубова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607D" w:rsidRDefault="0003607D" w:rsidP="0003607D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Морозова С.Н </w:t>
      </w:r>
    </w:p>
    <w:p w:rsidR="0003607D" w:rsidRDefault="0003607D" w:rsidP="0003607D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67-588                                 </w:t>
      </w:r>
    </w:p>
    <w:p w:rsidR="0003607D" w:rsidRDefault="0003607D" w:rsidP="0003607D">
      <w:pPr>
        <w:jc w:val="right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3607D" w:rsidRDefault="0003607D" w:rsidP="0003607D">
      <w:pPr>
        <w:jc w:val="right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3607D" w:rsidRDefault="0003607D" w:rsidP="0003607D">
      <w:pPr>
        <w:jc w:val="right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ПРИЛОЖЕНИЕ</w:t>
      </w:r>
    </w:p>
    <w:p w:rsidR="0003607D" w:rsidRDefault="0003607D" w:rsidP="0003607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</w:p>
    <w:p w:rsidR="0003607D" w:rsidRDefault="0003607D" w:rsidP="0003607D">
      <w:pPr>
        <w:ind w:left="284" w:right="14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специальных местах для размещения печатных предвыборных агитационных материалов в единый день голосования</w:t>
      </w:r>
    </w:p>
    <w:p w:rsidR="0003607D" w:rsidRDefault="0003607D" w:rsidP="0003607D">
      <w:pPr>
        <w:ind w:left="284" w:right="14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 марта   2024 года </w:t>
      </w:r>
    </w:p>
    <w:p w:rsidR="0003607D" w:rsidRDefault="0003607D" w:rsidP="0003607D">
      <w:pPr>
        <w:ind w:left="284" w:right="141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84" w:type="dxa"/>
        <w:tblLook w:val="04A0"/>
      </w:tblPr>
      <w:tblGrid>
        <w:gridCol w:w="9287"/>
      </w:tblGrid>
      <w:tr w:rsidR="0003607D" w:rsidTr="00721BFC"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3607D" w:rsidRDefault="0003607D" w:rsidP="00721BFC">
            <w:pPr>
              <w:ind w:right="141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Зубковский сельсовет Краснозерского района Новосибирской области</w:t>
            </w:r>
          </w:p>
        </w:tc>
      </w:tr>
      <w:tr w:rsidR="0003607D" w:rsidTr="00721BFC">
        <w:tc>
          <w:tcPr>
            <w:tcW w:w="957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3607D" w:rsidRDefault="0003607D" w:rsidP="00721BFC">
            <w:pPr>
              <w:ind w:right="141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Наименование муниципального образования</w:t>
            </w:r>
          </w:p>
        </w:tc>
      </w:tr>
    </w:tbl>
    <w:p w:rsidR="0003607D" w:rsidRDefault="0003607D" w:rsidP="0003607D">
      <w:pPr>
        <w:ind w:left="284" w:right="141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tbl>
      <w:tblPr>
        <w:tblW w:w="1031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0"/>
        <w:gridCol w:w="1975"/>
        <w:gridCol w:w="4281"/>
        <w:gridCol w:w="3407"/>
      </w:tblGrid>
      <w:tr w:rsidR="0003607D" w:rsidTr="00721BFC">
        <w:trPr>
          <w:tblHeader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607D" w:rsidRDefault="0003607D" w:rsidP="00721BFC">
            <w:pPr>
              <w:ind w:left="-5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3607D" w:rsidRDefault="0003607D" w:rsidP="00721BFC">
            <w:pPr>
              <w:ind w:left="-5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607D" w:rsidRDefault="0003607D" w:rsidP="00721B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Номер избирательного участка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607D" w:rsidRDefault="0003607D" w:rsidP="00721B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специального места для размещения печатных предвыборных агитационных материалов, адрес</w:t>
            </w: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7D" w:rsidRDefault="0003607D" w:rsidP="00721B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Размеры и площадь специального места для размещения печатных предвыборных агитационных материалов</w:t>
            </w:r>
          </w:p>
        </w:tc>
      </w:tr>
      <w:tr w:rsidR="0003607D" w:rsidTr="00721BFC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07D" w:rsidRDefault="0003607D" w:rsidP="0003607D">
            <w:pPr>
              <w:numPr>
                <w:ilvl w:val="0"/>
                <w:numId w:val="9"/>
              </w:numPr>
              <w:spacing w:after="0" w:line="240" w:lineRule="auto"/>
              <w:ind w:left="47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7D" w:rsidRDefault="0003607D" w:rsidP="00721BFC">
            <w:pPr>
              <w:spacing w:after="0" w:line="240" w:lineRule="auto"/>
              <w:ind w:left="-74" w:right="-4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№528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07D" w:rsidRDefault="0003607D" w:rsidP="00721B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</w:t>
            </w:r>
            <w:r w:rsidRPr="003A4F9F">
              <w:rPr>
                <w:rFonts w:ascii="Times New Roman" w:hAnsi="Times New Roman" w:cs="Times New Roman"/>
                <w:sz w:val="24"/>
                <w:szCs w:val="24"/>
              </w:rPr>
              <w:t>стенд около  здания администрации   Зубковского сельсовета  по адресу: Новосибирская область, Краснозерский район, с.Зубково, ул. Центральная,63</w:t>
            </w: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7D" w:rsidRDefault="0003607D" w:rsidP="00721B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Размеры – 50см*1м,</w:t>
            </w:r>
          </w:p>
          <w:p w:rsidR="0003607D" w:rsidRDefault="0003607D" w:rsidP="00721BFC">
            <w:pPr>
              <w:spacing w:after="0" w:line="240" w:lineRule="auto"/>
              <w:ind w:left="-25" w:right="-4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-  5 кв. м</w:t>
            </w:r>
          </w:p>
        </w:tc>
      </w:tr>
      <w:tr w:rsidR="0003607D" w:rsidTr="00721BFC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07D" w:rsidRDefault="0003607D" w:rsidP="0003607D">
            <w:pPr>
              <w:numPr>
                <w:ilvl w:val="0"/>
                <w:numId w:val="9"/>
              </w:numPr>
              <w:spacing w:after="0" w:line="240" w:lineRule="auto"/>
              <w:ind w:left="47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7D" w:rsidRDefault="0003607D" w:rsidP="00721BFC">
            <w:pPr>
              <w:spacing w:after="0" w:line="240" w:lineRule="auto"/>
              <w:ind w:left="-74" w:right="-4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№529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07D" w:rsidRDefault="0003607D" w:rsidP="00721B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 в помещении административного здания   АО «Сиболеум» по адресу: станция Зубково,ул.Новая,д.25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 согласованию)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3607D" w:rsidRDefault="0003607D" w:rsidP="00721BFC">
            <w:pPr>
              <w:spacing w:after="0" w:line="240" w:lineRule="auto"/>
              <w:ind w:left="-25" w:right="-4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7D" w:rsidRDefault="0003607D" w:rsidP="00721B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Размеры - 1м*130см,</w:t>
            </w:r>
          </w:p>
          <w:p w:rsidR="0003607D" w:rsidRDefault="0003607D" w:rsidP="00721BFC">
            <w:pPr>
              <w:ind w:left="-25" w:right="-4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- 2 кв. м</w:t>
            </w:r>
          </w:p>
        </w:tc>
      </w:tr>
      <w:tr w:rsidR="0003607D" w:rsidTr="00721BFC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07D" w:rsidRDefault="0003607D" w:rsidP="0003607D">
            <w:pPr>
              <w:numPr>
                <w:ilvl w:val="0"/>
                <w:numId w:val="9"/>
              </w:numPr>
              <w:spacing w:after="0" w:line="240" w:lineRule="auto"/>
              <w:ind w:left="473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7D" w:rsidRDefault="0003607D" w:rsidP="00721BFC">
            <w:pPr>
              <w:spacing w:after="0" w:line="240" w:lineRule="auto"/>
              <w:ind w:left="-74" w:right="-4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№530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07D" w:rsidRDefault="0003607D" w:rsidP="00721B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 в помещении  СПК «Ульяновское»  по адресу:  с.Ульяновка, ул. Зеленорощенская,7. (по согласованию)</w:t>
            </w:r>
          </w:p>
          <w:p w:rsidR="0003607D" w:rsidRDefault="0003607D" w:rsidP="00721B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 в помещении СК п.Успенский, ул.Комсомольская 25(по согласованию)</w:t>
            </w:r>
          </w:p>
          <w:p w:rsidR="0003607D" w:rsidRDefault="0003607D" w:rsidP="00721BFC">
            <w:pPr>
              <w:spacing w:after="0" w:line="240" w:lineRule="auto"/>
              <w:ind w:left="-25" w:right="-4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7D" w:rsidRDefault="0003607D" w:rsidP="00721B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Размеры - 2м*3м,</w:t>
            </w:r>
          </w:p>
          <w:p w:rsidR="0003607D" w:rsidRDefault="0003607D" w:rsidP="00721BFC">
            <w:pPr>
              <w:spacing w:after="0" w:line="240" w:lineRule="auto"/>
              <w:ind w:left="-25" w:right="-4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- 6 кв. м</w:t>
            </w:r>
          </w:p>
        </w:tc>
      </w:tr>
    </w:tbl>
    <w:p w:rsidR="0003607D" w:rsidRDefault="0003607D" w:rsidP="0003607D">
      <w:pPr>
        <w:ind w:left="284" w:right="141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03607D" w:rsidRDefault="0003607D" w:rsidP="0003607D">
      <w:pPr>
        <w:ind w:left="284" w:right="141"/>
        <w:jc w:val="center"/>
        <w:rPr>
          <w:rFonts w:ascii="Times New Roman" w:hAnsi="Times New Roman" w:cs="Times New Roman"/>
          <w:sz w:val="28"/>
          <w:szCs w:val="28"/>
        </w:rPr>
      </w:pPr>
    </w:p>
    <w:p w:rsidR="0003607D" w:rsidRDefault="0003607D" w:rsidP="000360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607D" w:rsidRDefault="0003607D" w:rsidP="0003607D"/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F758C8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03607D" w:rsidRPr="00062383" w:rsidRDefault="0003607D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</w:rPr>
      </w:pP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4466D7" w:rsidRDefault="004466D7" w:rsidP="004466D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Краснозерский район, с. Зубково, ул. Центральная,63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4466D7" w:rsidRDefault="004466D7" w:rsidP="004466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8B332F" w:rsidRDefault="008B332F"/>
    <w:sectPr w:rsidR="008B332F" w:rsidSect="002445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78B5" w:rsidRDefault="00C978B5" w:rsidP="008B332F">
      <w:pPr>
        <w:spacing w:after="0" w:line="240" w:lineRule="auto"/>
      </w:pPr>
      <w:r>
        <w:separator/>
      </w:r>
    </w:p>
  </w:endnote>
  <w:endnote w:type="continuationSeparator" w:id="1">
    <w:p w:rsidR="00C978B5" w:rsidRDefault="00C978B5" w:rsidP="008B33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Liberation Serif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78B5" w:rsidRDefault="00C978B5" w:rsidP="008B332F">
      <w:pPr>
        <w:spacing w:after="0" w:line="240" w:lineRule="auto"/>
      </w:pPr>
      <w:r>
        <w:separator/>
      </w:r>
    </w:p>
  </w:footnote>
  <w:footnote w:type="continuationSeparator" w:id="1">
    <w:p w:rsidR="00C978B5" w:rsidRDefault="00C978B5" w:rsidP="008B33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CC244F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4E6008BF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27D491A"/>
    <w:multiLevelType w:val="hybridMultilevel"/>
    <w:tmpl w:val="82FC8A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69D6DFF"/>
    <w:multiLevelType w:val="hybridMultilevel"/>
    <w:tmpl w:val="D45C563A"/>
    <w:lvl w:ilvl="0" w:tplc="472853C2">
      <w:start w:val="1"/>
      <w:numFmt w:val="decimal"/>
      <w:lvlText w:val="%1."/>
      <w:lvlJc w:val="left"/>
      <w:pPr>
        <w:ind w:left="937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4">
    <w:nsid w:val="68717E07"/>
    <w:multiLevelType w:val="singleLevel"/>
    <w:tmpl w:val="BF0CDAE4"/>
    <w:lvl w:ilvl="0">
      <w:start w:val="1"/>
      <w:numFmt w:val="decimal"/>
      <w:lvlText w:val="1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  <w:pPr>
        <w:ind w:left="0" w:firstLine="0"/>
      </w:pPr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00334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7">
    <w:nsid w:val="78BA493D"/>
    <w:multiLevelType w:val="hybridMultilevel"/>
    <w:tmpl w:val="56E637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0"/>
  </w:num>
  <w:num w:numId="4">
    <w:abstractNumId w:val="3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9731A"/>
    <w:rsid w:val="000077D9"/>
    <w:rsid w:val="00011378"/>
    <w:rsid w:val="00035550"/>
    <w:rsid w:val="0003607D"/>
    <w:rsid w:val="000B51AB"/>
    <w:rsid w:val="000E5FC2"/>
    <w:rsid w:val="00244560"/>
    <w:rsid w:val="00265B49"/>
    <w:rsid w:val="00284EDF"/>
    <w:rsid w:val="00287004"/>
    <w:rsid w:val="002D481E"/>
    <w:rsid w:val="003428A8"/>
    <w:rsid w:val="00366E44"/>
    <w:rsid w:val="00392A4A"/>
    <w:rsid w:val="004466D7"/>
    <w:rsid w:val="004D5ED2"/>
    <w:rsid w:val="004F041F"/>
    <w:rsid w:val="00505630"/>
    <w:rsid w:val="005261F7"/>
    <w:rsid w:val="005D331D"/>
    <w:rsid w:val="006B1E9D"/>
    <w:rsid w:val="007751EA"/>
    <w:rsid w:val="007C2D0B"/>
    <w:rsid w:val="008B332F"/>
    <w:rsid w:val="009213C3"/>
    <w:rsid w:val="00960241"/>
    <w:rsid w:val="00977928"/>
    <w:rsid w:val="009E63DD"/>
    <w:rsid w:val="00AB470B"/>
    <w:rsid w:val="00B554FC"/>
    <w:rsid w:val="00BA045E"/>
    <w:rsid w:val="00C438CE"/>
    <w:rsid w:val="00C978B5"/>
    <w:rsid w:val="00D737AB"/>
    <w:rsid w:val="00DA2DB7"/>
    <w:rsid w:val="00E3182E"/>
    <w:rsid w:val="00F00B23"/>
    <w:rsid w:val="00F758C8"/>
    <w:rsid w:val="00F973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560"/>
  </w:style>
  <w:style w:type="paragraph" w:styleId="2">
    <w:name w:val="heading 2"/>
    <w:basedOn w:val="a"/>
    <w:link w:val="20"/>
    <w:uiPriority w:val="9"/>
    <w:semiHidden/>
    <w:unhideWhenUsed/>
    <w:qFormat/>
    <w:rsid w:val="0096024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960241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ConsPlusTitle">
    <w:name w:val="ConsPlusTitle"/>
    <w:rsid w:val="009602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pple-converted-space">
    <w:name w:val="apple-converted-space"/>
    <w:rsid w:val="00960241"/>
  </w:style>
  <w:style w:type="paragraph" w:customStyle="1" w:styleId="ConsPlusNormal">
    <w:name w:val="ConsPlusNormal"/>
    <w:rsid w:val="0096024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styleId="a3">
    <w:name w:val="header"/>
    <w:basedOn w:val="a"/>
    <w:link w:val="a4"/>
    <w:uiPriority w:val="99"/>
    <w:semiHidden/>
    <w:unhideWhenUsed/>
    <w:rsid w:val="008B3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B332F"/>
  </w:style>
  <w:style w:type="paragraph" w:styleId="a5">
    <w:name w:val="footer"/>
    <w:basedOn w:val="a"/>
    <w:link w:val="a6"/>
    <w:uiPriority w:val="99"/>
    <w:semiHidden/>
    <w:unhideWhenUsed/>
    <w:rsid w:val="008B3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B332F"/>
  </w:style>
  <w:style w:type="paragraph" w:styleId="a7">
    <w:name w:val="Balloon Text"/>
    <w:basedOn w:val="a"/>
    <w:link w:val="a8"/>
    <w:uiPriority w:val="99"/>
    <w:semiHidden/>
    <w:unhideWhenUsed/>
    <w:rsid w:val="008B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332F"/>
    <w:rPr>
      <w:rFonts w:ascii="Tahoma" w:hAnsi="Tahoma" w:cs="Tahoma"/>
      <w:sz w:val="16"/>
      <w:szCs w:val="16"/>
    </w:rPr>
  </w:style>
  <w:style w:type="character" w:styleId="a9">
    <w:name w:val="Hyperlink"/>
    <w:rsid w:val="008B332F"/>
    <w:rPr>
      <w:color w:val="0000FF"/>
      <w:u w:val="single"/>
    </w:rPr>
  </w:style>
  <w:style w:type="paragraph" w:styleId="aa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nhideWhenUsed/>
    <w:rsid w:val="008B33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ody Text"/>
    <w:basedOn w:val="a"/>
    <w:link w:val="ac"/>
    <w:semiHidden/>
    <w:rsid w:val="008B332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Знак"/>
    <w:basedOn w:val="a0"/>
    <w:link w:val="ab"/>
    <w:semiHidden/>
    <w:rsid w:val="008B332F"/>
    <w:rPr>
      <w:rFonts w:ascii="Times New Roman" w:eastAsia="Times New Roman" w:hAnsi="Times New Roman" w:cs="Times New Roman"/>
      <w:sz w:val="28"/>
      <w:szCs w:val="24"/>
    </w:rPr>
  </w:style>
  <w:style w:type="character" w:styleId="ad">
    <w:name w:val="Strong"/>
    <w:basedOn w:val="a0"/>
    <w:uiPriority w:val="22"/>
    <w:qFormat/>
    <w:rsid w:val="004466D7"/>
    <w:rPr>
      <w:b/>
      <w:bCs/>
    </w:rPr>
  </w:style>
  <w:style w:type="paragraph" w:customStyle="1" w:styleId="Textbody">
    <w:name w:val="Text body"/>
    <w:basedOn w:val="a"/>
    <w:rsid w:val="004466D7"/>
    <w:pPr>
      <w:widowControl w:val="0"/>
      <w:suppressAutoHyphens/>
      <w:autoSpaceDN w:val="0"/>
      <w:spacing w:after="283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e">
    <w:name w:val="Body Text Indent"/>
    <w:basedOn w:val="a"/>
    <w:link w:val="af"/>
    <w:uiPriority w:val="99"/>
    <w:semiHidden/>
    <w:unhideWhenUsed/>
    <w:rsid w:val="004466D7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4466D7"/>
  </w:style>
  <w:style w:type="paragraph" w:styleId="af0">
    <w:name w:val="List Paragraph"/>
    <w:basedOn w:val="a"/>
    <w:uiPriority w:val="34"/>
    <w:qFormat/>
    <w:rsid w:val="00265B4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FontStyle12">
    <w:name w:val="Font Style12"/>
    <w:rsid w:val="00265B49"/>
    <w:rPr>
      <w:rFonts w:ascii="Times New Roman" w:hAnsi="Times New Roman" w:cs="Times New Roman" w:hint="default"/>
      <w:sz w:val="24"/>
      <w:szCs w:val="24"/>
    </w:rPr>
  </w:style>
  <w:style w:type="paragraph" w:styleId="af1">
    <w:name w:val="No Spacing"/>
    <w:aliases w:val="рисунки"/>
    <w:link w:val="af2"/>
    <w:uiPriority w:val="1"/>
    <w:qFormat/>
    <w:rsid w:val="007C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a"/>
    <w:locked/>
    <w:rsid w:val="00C438CE"/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Без интервала Знак"/>
    <w:aliases w:val="рисунки Знак"/>
    <w:link w:val="af1"/>
    <w:uiPriority w:val="1"/>
    <w:locked/>
    <w:rsid w:val="0003607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Title">
    <w:name w:val="ConsTitle"/>
    <w:rsid w:val="0003607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61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904</Words>
  <Characters>5155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23</cp:revision>
  <dcterms:created xsi:type="dcterms:W3CDTF">2023-01-27T07:13:00Z</dcterms:created>
  <dcterms:modified xsi:type="dcterms:W3CDTF">2024-02-06T10:46:00Z</dcterms:modified>
</cp:coreProperties>
</file>