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C438CE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2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26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января 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265B49">
        <w:rPr>
          <w:rFonts w:ascii="Times New Roman" w:hAnsi="Times New Roman" w:cs="Times New Roman"/>
          <w:sz w:val="32"/>
          <w:szCs w:val="32"/>
        </w:rPr>
        <w:t>4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B49" w:rsidRPr="00C438CE" w:rsidRDefault="00265B49" w:rsidP="00C438CE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5B49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 администрации Зубков</w:t>
      </w:r>
      <w:r w:rsidR="00C438CE">
        <w:rPr>
          <w:rFonts w:ascii="Times New Roman" w:eastAsia="Times New Roman" w:hAnsi="Times New Roman" w:cs="Times New Roman"/>
          <w:sz w:val="28"/>
          <w:szCs w:val="28"/>
        </w:rPr>
        <w:t>ского сельсовета Краснозерскогорайона Новосибирской области № 8 от 26</w:t>
      </w:r>
      <w:r>
        <w:rPr>
          <w:rFonts w:ascii="Times New Roman" w:eastAsia="Times New Roman" w:hAnsi="Times New Roman" w:cs="Times New Roman"/>
          <w:sz w:val="28"/>
          <w:szCs w:val="28"/>
        </w:rPr>
        <w:t>.01.2024г  «</w:t>
      </w:r>
      <w:r w:rsidR="00C438CE" w:rsidRPr="00C438CE">
        <w:rPr>
          <w:rFonts w:ascii="Times New Roman" w:hAnsi="Times New Roman" w:cs="Times New Roman"/>
          <w:sz w:val="28"/>
          <w:szCs w:val="28"/>
        </w:rPr>
        <w:t>Об утверждении перечня  должностных лиц администрации  Зубковского  сельсовета  Краснозерского района Новосибирской области, уполномоченных составлять протоколы об административных правонарушениях</w:t>
      </w:r>
      <w:r w:rsidR="00C438CE">
        <w:rPr>
          <w:rFonts w:ascii="Times New Roman" w:hAnsi="Times New Roman" w:cs="Times New Roman"/>
          <w:sz w:val="28"/>
          <w:szCs w:val="28"/>
        </w:rPr>
        <w:t>»</w:t>
      </w:r>
    </w:p>
    <w:p w:rsidR="00C438CE" w:rsidRDefault="009E63DD" w:rsidP="00C438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8CE" w:rsidRPr="00C438CE">
        <w:rPr>
          <w:rFonts w:ascii="Segoe UI" w:hAnsi="Segoe UI" w:cs="Segoe UI"/>
          <w:b/>
          <w:noProof/>
          <w:sz w:val="28"/>
        </w:rPr>
        <w:t xml:space="preserve"> </w:t>
      </w:r>
      <w:r w:rsidR="00C438CE" w:rsidRPr="00C438CE">
        <w:rPr>
          <w:rFonts w:ascii="Times New Roman" w:hAnsi="Times New Roman" w:cs="Times New Roman"/>
          <w:noProof/>
          <w:sz w:val="28"/>
        </w:rPr>
        <w:t>Жители Новосибирской области могут провести бесплатно газ в дом</w:t>
      </w:r>
      <w:r w:rsidR="00C438CE">
        <w:rPr>
          <w:rFonts w:ascii="Times New Roman" w:hAnsi="Times New Roman" w:cs="Times New Roman"/>
          <w:noProof/>
          <w:sz w:val="28"/>
        </w:rPr>
        <w:t>.</w:t>
      </w:r>
    </w:p>
    <w:p w:rsidR="00C438CE" w:rsidRDefault="00C438CE" w:rsidP="00C438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3.</w:t>
      </w:r>
      <w:r w:rsidRPr="00C438CE">
        <w:rPr>
          <w:rFonts w:ascii="Segoe UI" w:hAnsi="Segoe UI" w:cs="Segoe UI"/>
          <w:b/>
          <w:noProof/>
          <w:sz w:val="28"/>
        </w:rPr>
        <w:t xml:space="preserve"> </w:t>
      </w:r>
      <w:r w:rsidRPr="00C438CE">
        <w:rPr>
          <w:rFonts w:ascii="Times New Roman" w:hAnsi="Times New Roman" w:cs="Times New Roman"/>
          <w:noProof/>
          <w:sz w:val="28"/>
        </w:rPr>
        <w:t>В Новосибирской области провели государственную кадастровую оценку почти двух миллионов объектов капитального строительства</w:t>
      </w:r>
    </w:p>
    <w:p w:rsidR="00C438CE" w:rsidRDefault="00C438CE" w:rsidP="00C438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4.</w:t>
      </w:r>
      <w:r w:rsidRPr="00C438CE">
        <w:rPr>
          <w:rFonts w:ascii="Segoe UI" w:hAnsi="Segoe UI" w:cs="Segoe UI"/>
          <w:b/>
          <w:noProof/>
          <w:sz w:val="28"/>
        </w:rPr>
        <w:t xml:space="preserve"> </w:t>
      </w:r>
      <w:r w:rsidRPr="00C438CE">
        <w:rPr>
          <w:rFonts w:ascii="Times New Roman" w:hAnsi="Times New Roman" w:cs="Times New Roman"/>
          <w:noProof/>
          <w:sz w:val="28"/>
        </w:rPr>
        <w:t>В реестр недвижимости внесены границы 1005 населенных пунктов Новосибирской области</w:t>
      </w:r>
      <w:r>
        <w:rPr>
          <w:rFonts w:ascii="Times New Roman" w:hAnsi="Times New Roman" w:cs="Times New Roman"/>
          <w:noProof/>
          <w:sz w:val="28"/>
        </w:rPr>
        <w:t>.</w:t>
      </w:r>
    </w:p>
    <w:p w:rsidR="00C438CE" w:rsidRPr="00726E22" w:rsidRDefault="00C438CE" w:rsidP="00C438CE">
      <w:pPr>
        <w:autoSpaceDE w:val="0"/>
        <w:autoSpaceDN w:val="0"/>
        <w:adjustRightInd w:val="0"/>
        <w:spacing w:after="0"/>
        <w:rPr>
          <w:rFonts w:ascii="Segoe UI" w:hAnsi="Segoe UI" w:cs="Segoe UI"/>
          <w:noProof/>
          <w:sz w:val="20"/>
        </w:rPr>
      </w:pPr>
      <w:r>
        <w:rPr>
          <w:rFonts w:ascii="Times New Roman" w:hAnsi="Times New Roman" w:cs="Times New Roman"/>
          <w:noProof/>
          <w:sz w:val="28"/>
        </w:rPr>
        <w:t>5</w:t>
      </w:r>
      <w:r w:rsidRPr="00C438CE">
        <w:rPr>
          <w:rFonts w:ascii="Times New Roman" w:hAnsi="Times New Roman" w:cs="Times New Roman"/>
          <w:noProof/>
          <w:sz w:val="28"/>
        </w:rPr>
        <w:t>. Как переоформить долю в парковке на машино-место?</w:t>
      </w:r>
    </w:p>
    <w:p w:rsidR="00C438CE" w:rsidRDefault="00C438CE" w:rsidP="00C438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6.</w:t>
      </w:r>
      <w:r w:rsidRPr="00C438CE">
        <w:rPr>
          <w:rFonts w:ascii="Times New Roman" w:hAnsi="Times New Roman" w:cs="Times New Roman"/>
          <w:noProof/>
          <w:sz w:val="28"/>
        </w:rPr>
        <w:t xml:space="preserve"> «Горячая линия» о кадастровой стоимости объектов недвижимости</w:t>
      </w:r>
    </w:p>
    <w:p w:rsidR="00035550" w:rsidRDefault="00035550" w:rsidP="00C438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>7.</w:t>
      </w:r>
      <w:r w:rsidRPr="00035550">
        <w:rPr>
          <w:rFonts w:ascii="Times New Roman" w:hAnsi="Times New Roman" w:cs="Times New Roman"/>
          <w:sz w:val="28"/>
          <w:szCs w:val="28"/>
        </w:rPr>
        <w:t xml:space="preserve"> Решение шестьдесят </w:t>
      </w:r>
      <w:r>
        <w:rPr>
          <w:rFonts w:ascii="Times New Roman" w:hAnsi="Times New Roman" w:cs="Times New Roman"/>
          <w:sz w:val="28"/>
          <w:szCs w:val="28"/>
        </w:rPr>
        <w:t xml:space="preserve">четвертой </w:t>
      </w:r>
      <w:r w:rsidRPr="00035550">
        <w:rPr>
          <w:rFonts w:ascii="Times New Roman" w:hAnsi="Times New Roman" w:cs="Times New Roman"/>
          <w:sz w:val="28"/>
          <w:szCs w:val="28"/>
        </w:rPr>
        <w:t xml:space="preserve"> сессии Совета депутатов Зубковского сельсовета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17.01.2024</w:t>
      </w:r>
      <w:r w:rsidRPr="0003555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35550" w:rsidRPr="00726E22" w:rsidRDefault="00035550" w:rsidP="00C438CE">
      <w:pPr>
        <w:autoSpaceDE w:val="0"/>
        <w:autoSpaceDN w:val="0"/>
        <w:adjustRightInd w:val="0"/>
        <w:spacing w:after="0"/>
        <w:rPr>
          <w:rFonts w:ascii="Segoe UI" w:hAnsi="Segoe UI" w:cs="Segoe UI"/>
          <w:noProof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63-ей сессии от 22.12.2023г </w:t>
      </w:r>
      <w:r w:rsidRPr="00035550">
        <w:rPr>
          <w:rFonts w:ascii="Times New Roman" w:hAnsi="Times New Roman" w:cs="Times New Roman"/>
          <w:sz w:val="28"/>
          <w:szCs w:val="28"/>
        </w:rPr>
        <w:t>№ 63/1 «О бюджете Зубковского сельсовета Краснозерского района Новосибирской области на 2024 год и плановый период 2025 и 2026 годов»</w:t>
      </w:r>
    </w:p>
    <w:p w:rsidR="00C438CE" w:rsidRPr="00C438CE" w:rsidRDefault="00C438CE" w:rsidP="00C438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</w:p>
    <w:p w:rsidR="00C438CE" w:rsidRPr="00726E22" w:rsidRDefault="00C438CE" w:rsidP="00C438CE">
      <w:pPr>
        <w:autoSpaceDE w:val="0"/>
        <w:autoSpaceDN w:val="0"/>
        <w:adjustRightInd w:val="0"/>
        <w:spacing w:after="0"/>
        <w:rPr>
          <w:rFonts w:ascii="Segoe UI" w:hAnsi="Segoe UI" w:cs="Segoe UI"/>
          <w:noProof/>
          <w:sz w:val="20"/>
        </w:rPr>
      </w:pPr>
    </w:p>
    <w:p w:rsidR="00C438CE" w:rsidRPr="00C438CE" w:rsidRDefault="00C438CE" w:rsidP="00C438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</w:p>
    <w:p w:rsidR="00B554FC" w:rsidRPr="007C2D0B" w:rsidRDefault="00B554FC" w:rsidP="00C438C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C2D0B" w:rsidRPr="00B734B1" w:rsidRDefault="007C2D0B" w:rsidP="009E63D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DA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D0B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C438CE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438CE" w:rsidRPr="00C438CE" w:rsidRDefault="00C438CE" w:rsidP="00C438CE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8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ЗУБКОВСКОГО  СЕЛЬСОВЕТА </w:t>
      </w:r>
    </w:p>
    <w:p w:rsidR="00C438CE" w:rsidRPr="00C438CE" w:rsidRDefault="00C438CE" w:rsidP="00C438CE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8CE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C438CE" w:rsidRPr="00C438CE" w:rsidRDefault="00C438CE" w:rsidP="00C438CE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8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38CE" w:rsidRPr="00C438CE" w:rsidRDefault="00C438CE" w:rsidP="00C4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 xml:space="preserve">от "26» января 2024 года                с.Зубково                                          №      8        </w:t>
      </w:r>
    </w:p>
    <w:p w:rsidR="00C438CE" w:rsidRPr="00C438CE" w:rsidRDefault="00C438CE" w:rsidP="00C4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Look w:val="0000"/>
      </w:tblPr>
      <w:tblGrid>
        <w:gridCol w:w="9849"/>
      </w:tblGrid>
      <w:tr w:rsidR="00C438CE" w:rsidRPr="00C438CE" w:rsidTr="0088313B">
        <w:trPr>
          <w:trHeight w:val="584"/>
        </w:trPr>
        <w:tc>
          <w:tcPr>
            <w:tcW w:w="9849" w:type="dxa"/>
          </w:tcPr>
          <w:p w:rsidR="00C438CE" w:rsidRPr="00C438CE" w:rsidRDefault="00C438CE" w:rsidP="00C4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CE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 должностных лиц администрации  Зубковского  сельсовета  Краснозерского района Новосибирской области, уполномоченных составлять протоколы об административных правонарушениях</w:t>
            </w:r>
          </w:p>
          <w:p w:rsidR="00C438CE" w:rsidRPr="00C438CE" w:rsidRDefault="00C438CE" w:rsidP="00C4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8CE" w:rsidRPr="00C438CE" w:rsidRDefault="00C438CE" w:rsidP="00C43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В соответствии с Законом  Новосибирской области от 14.02.2003 года   № 99-ОЗ «Об административных правонарушениях в Новосибирской области», администрация   Зубковского  сельсовета  Краснозерского района Новосибирской области</w:t>
      </w:r>
    </w:p>
    <w:p w:rsidR="00C438CE" w:rsidRPr="00C438CE" w:rsidRDefault="00C438CE" w:rsidP="00C43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C438CE" w:rsidRPr="00C438CE" w:rsidRDefault="00C438CE" w:rsidP="00C43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1.Утвердить перечень должностных лиц администрации  Зубковского сельсовета  Краснозерского района Новосибирской области, уполномоченных составлять протоколы об административных правонарушениях согласно приложению.</w:t>
      </w:r>
    </w:p>
    <w:p w:rsidR="00C438CE" w:rsidRPr="00C438CE" w:rsidRDefault="00C438CE" w:rsidP="00C438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2.</w:t>
      </w:r>
      <w:r w:rsidRPr="00C43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38CE">
        <w:rPr>
          <w:rFonts w:ascii="Times New Roman" w:hAnsi="Times New Roman" w:cs="Times New Roman"/>
          <w:sz w:val="28"/>
          <w:szCs w:val="28"/>
        </w:rPr>
        <w:t>Признать утратившим силу: постановление администрации Зубковского сельсовета Краснозерского района Новосибирской области от 16.03.2021 года № 14"Об утверждении перечня  должностных лиц администрации  Зубковского</w:t>
      </w:r>
      <w:r w:rsidRPr="00C438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438CE">
        <w:rPr>
          <w:rFonts w:ascii="Times New Roman" w:hAnsi="Times New Roman" w:cs="Times New Roman"/>
          <w:sz w:val="28"/>
          <w:szCs w:val="28"/>
        </w:rPr>
        <w:t>сельсовета  Краснозерского района Новосибирской области, уполномоченных составлять протоколы об административных правонарушениях".</w:t>
      </w:r>
    </w:p>
    <w:p w:rsidR="00C438CE" w:rsidRPr="00C438CE" w:rsidRDefault="00C438CE" w:rsidP="00C43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438C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Бюллетень органа местного самоуправления Зубковского сельсовета Краснозерского района Новосибирской области  и разместить на официальном сайте администрации   Зубковского сельсовета  Краснозерского района Новосибирской области.</w:t>
      </w:r>
    </w:p>
    <w:p w:rsidR="00C438CE" w:rsidRPr="00C438CE" w:rsidRDefault="00C438CE" w:rsidP="00C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 xml:space="preserve">Глава   Зубковского сельсовета                           Т.Ю.Синегубова                                        </w:t>
      </w: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8CE">
        <w:rPr>
          <w:rFonts w:ascii="Times New Roman" w:hAnsi="Times New Roman" w:cs="Times New Roman"/>
          <w:sz w:val="18"/>
          <w:szCs w:val="18"/>
        </w:rPr>
        <w:t xml:space="preserve">Т.Ю.Синегубова </w:t>
      </w: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38CE">
        <w:rPr>
          <w:rFonts w:ascii="Times New Roman" w:hAnsi="Times New Roman" w:cs="Times New Roman"/>
          <w:sz w:val="18"/>
          <w:szCs w:val="18"/>
        </w:rPr>
        <w:t>67-588</w:t>
      </w: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8CE" w:rsidRPr="00C438CE" w:rsidRDefault="00C438CE" w:rsidP="00C43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Приложение</w:t>
      </w:r>
    </w:p>
    <w:p w:rsidR="00C438CE" w:rsidRPr="00C438CE" w:rsidRDefault="00C438CE" w:rsidP="00C43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438CE" w:rsidRPr="00C438CE" w:rsidRDefault="00C438CE" w:rsidP="00C43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 xml:space="preserve">администрации  Зубковского сельсовета </w:t>
      </w:r>
    </w:p>
    <w:p w:rsidR="00C438CE" w:rsidRPr="00C438CE" w:rsidRDefault="00C438CE" w:rsidP="00C43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Краснозерского  района</w:t>
      </w:r>
    </w:p>
    <w:p w:rsidR="00C438CE" w:rsidRPr="00C438CE" w:rsidRDefault="00C438CE" w:rsidP="00C43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38CE" w:rsidRPr="00C438CE" w:rsidRDefault="00C438CE" w:rsidP="00C43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от 26.01.2024г  № 8</w:t>
      </w:r>
    </w:p>
    <w:p w:rsidR="00C438CE" w:rsidRPr="00C438CE" w:rsidRDefault="00C438CE" w:rsidP="00C438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38CE" w:rsidRPr="00C438CE" w:rsidRDefault="00C438CE" w:rsidP="00C4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ПЕРЕЧЕНЬ</w:t>
      </w:r>
    </w:p>
    <w:p w:rsidR="00C438CE" w:rsidRPr="00C438CE" w:rsidRDefault="00C438CE" w:rsidP="00C4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Зубковского сельсовета </w:t>
      </w:r>
    </w:p>
    <w:p w:rsidR="00C438CE" w:rsidRPr="00C438CE" w:rsidRDefault="00C438CE" w:rsidP="00C4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8C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 уполномоченных составлять протоколы  об административных правонарушениях</w:t>
      </w:r>
    </w:p>
    <w:p w:rsidR="00C438CE" w:rsidRPr="00C438CE" w:rsidRDefault="00C438CE" w:rsidP="00C43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2087"/>
        <w:gridCol w:w="7446"/>
      </w:tblGrid>
      <w:tr w:rsidR="00C438CE" w:rsidRPr="00C438CE" w:rsidTr="0088313B">
        <w:tc>
          <w:tcPr>
            <w:tcW w:w="356" w:type="dxa"/>
          </w:tcPr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8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8CE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7446" w:type="dxa"/>
          </w:tcPr>
          <w:p w:rsidR="00C438CE" w:rsidRPr="00C438CE" w:rsidRDefault="00C438CE" w:rsidP="00C4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CE">
              <w:rPr>
                <w:rFonts w:ascii="Times New Roman" w:hAnsi="Times New Roman" w:cs="Times New Roman"/>
                <w:sz w:val="28"/>
                <w:szCs w:val="28"/>
              </w:rPr>
              <w:t>Статьи закона  Новосибирской области от 14.02.2003 года   № 99-ОЗ</w:t>
            </w:r>
          </w:p>
          <w:p w:rsidR="00C438CE" w:rsidRPr="00C438CE" w:rsidRDefault="00C438CE" w:rsidP="00C43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CE">
              <w:rPr>
                <w:rFonts w:ascii="Times New Roman" w:hAnsi="Times New Roman" w:cs="Times New Roman"/>
                <w:sz w:val="28"/>
                <w:szCs w:val="28"/>
              </w:rPr>
              <w:t>«Об административных правонарушениях в Новосибирской области», по которым должностные лица уполномочены составлять протоколы об административных правонарушениях</w:t>
            </w:r>
          </w:p>
        </w:tc>
      </w:tr>
      <w:tr w:rsidR="00C438CE" w:rsidRPr="00C438CE" w:rsidTr="0088313B">
        <w:trPr>
          <w:trHeight w:val="4380"/>
        </w:trPr>
        <w:tc>
          <w:tcPr>
            <w:tcW w:w="356" w:type="dxa"/>
          </w:tcPr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8C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</w:p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8CE">
              <w:rPr>
                <w:rFonts w:ascii="Times New Roman" w:hAnsi="Times New Roman" w:cs="Times New Roman"/>
                <w:sz w:val="28"/>
                <w:szCs w:val="28"/>
              </w:rPr>
              <w:t>Зубковского  сельсовета  Краснозерского района Новосибирской области</w:t>
            </w:r>
          </w:p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38CE" w:rsidRPr="00C438CE" w:rsidRDefault="00C438CE" w:rsidP="00C43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6" w:type="dxa"/>
          </w:tcPr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7" w:anchor="/document/7134666/entry/33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статьи 3.3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8" w:anchor="/document/7134666/entry/34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3.4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9" w:anchor="/document/7134666/entry/41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4.1,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0" w:anchor="/document/7134666/entry/420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4.2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1" w:anchor="/document/7134666/entry/4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4.3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2" w:anchor="/document/7134666/entry/44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4.4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3" w:anchor="/document/7134666/entry/20450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4.5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4.5.1.,  </w:t>
            </w:r>
            <w:hyperlink r:id="rId14" w:anchor="/document/7134666/entry/490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4.9,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5" w:anchor="/document/7134666/entry/98180281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пунктами 9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 </w:t>
            </w:r>
            <w:hyperlink r:id="rId16" w:anchor="/document/7134666/entry/98180282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 статьи 4.10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7" w:anchor="/document/7134666/entry/520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статьи 5.2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7134666/entry/2053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5.3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7134666/entry/560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5.6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7.6,  </w:t>
            </w:r>
            <w:hyperlink r:id="rId20" w:anchor="/document/7134666/entry/82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8.2,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21" w:anchor="/document/7134666/entry/2083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8.3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7134666/entry/2087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8.7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7134666/entry/2088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8.8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7134666/entry/20810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8.10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7134666/entry/20815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8.15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7134666/entry/20818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8.18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7" w:anchor="/document/7134666/entry/8181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8.18.1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8" w:anchor="/document/7134666/entry/821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8.21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9" w:anchor="/document/7134666/entry/822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8.22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0" w:anchor="/document/7134666/entry/91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9.1 - 9.3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1" w:anchor="/document/7134666/entry/101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10.1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2" w:anchor="/document/7134666/entry/102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10.2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3" w:anchor="/document/7134666/entry/1116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11.16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4" w:anchor="/document/7134666/entry/121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12.1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5" w:anchor="/document/7134666/entry/201233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пунктами 3 - 5 статьи 12.3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6" w:anchor="/document/7134666/entry/20124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статьи 12.4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37" w:anchor="/document/7134666/entry/20126" w:history="1">
              <w:r w:rsidRPr="00C438CE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12.6</w:t>
              </w:r>
            </w:hyperlink>
            <w:r w:rsidRPr="00C438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438CE" w:rsidRPr="00C438CE" w:rsidRDefault="00C438CE" w:rsidP="00C43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8CE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 </w:t>
            </w:r>
          </w:p>
        </w:tc>
      </w:tr>
    </w:tbl>
    <w:p w:rsidR="00C438CE" w:rsidRDefault="00C438CE" w:rsidP="00C438CE"/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C438CE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8CE" w:rsidRPr="00CC6B36" w:rsidRDefault="00C438CE" w:rsidP="00C438C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CC6B36">
        <w:rPr>
          <w:rFonts w:ascii="Segoe UI" w:hAnsi="Segoe UI" w:cs="Segoe UI"/>
          <w:b/>
          <w:noProof/>
          <w:sz w:val="28"/>
        </w:rPr>
        <w:t>Жители Новосибирской области могут провести бесплатно газ в дом</w:t>
      </w:r>
    </w:p>
    <w:p w:rsidR="00C438CE" w:rsidRDefault="00C438CE" w:rsidP="00C438CE">
      <w:pPr>
        <w:pStyle w:val="aa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438CE" w:rsidRPr="00CC6B36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городе Каргате построены два новых газопровода, благодаря чему почти 400 домовладений имеют возможность подключения к газоснабжению. От жителей города поступило уже более 340 заявок на догазификацию.</w:t>
      </w:r>
    </w:p>
    <w:p w:rsidR="00C438CE" w:rsidRPr="00CC6B36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«Новые газопроводы позволят выполнить все заявки на догазификацию, первые дома уже подключены к природному газу», – сообщил заместитель министра ЖКХ и энергетики Новосибирской области </w:t>
      </w:r>
      <w:bookmarkStart w:id="0" w:name="_GoBack"/>
      <w:r w:rsidRPr="00CC6B3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Евгений Назаров</w:t>
      </w:r>
      <w:bookmarkEnd w:id="0"/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C438CE" w:rsidRPr="00CC6B36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Управление Росреестра по Новосибирской области напоминает, что бесплатно подвести газ до границ участков смогут только собственники земельных участков и индивидуальных жилых домов, права на которые зарегистрированы в Едином государственном реестре недвижимости. При этом необходимо наличие не только сведений о зарегистрированных правах, но и о границах участков. </w:t>
      </w:r>
    </w:p>
    <w:p w:rsidR="00C438CE" w:rsidRPr="00CC6B36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Если у собственника право не зарегистрировано, то для участия в программе ему необходимо поставить объект на кадастровый учет и зарегистрировать права на него, и уже после этого подать заявку на проведение газовой трубы.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«В рамках содействия реализации социальной программы новосибирский Росреестр осуществляет кадастровый учет или регистрацию прав на недвижимость, которая попадает в программу, в короткие сроки. Для ускорения процесса оформления недвижимости можно воспользоваться электронной формой подачи заявления на кадастровый учет и регистрацию права собственности, а также подать документы в любой МФЦ, независимо от места нахождения объекта недвижимости», – рассказала заместитель руководителя Управления Росреестра по Новосибирской области </w:t>
      </w:r>
      <w:r w:rsidRPr="00CC6B36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Наталья Ивчатова</w:t>
      </w:r>
      <w:r w:rsidRPr="00CC6B3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C438CE" w:rsidRDefault="00C438CE" w:rsidP="00C438C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7C0523" w:rsidRDefault="00C438CE" w:rsidP="00C438C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6D233B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Управления Росреестра</w:t>
      </w:r>
    </w:p>
    <w:p w:rsidR="00C438CE" w:rsidRPr="00141714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438CE" w:rsidRPr="00141714" w:rsidRDefault="004F041F" w:rsidP="00C438C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F041F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8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438CE" w:rsidRPr="00141714" w:rsidRDefault="00C438CE" w:rsidP="00C438C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438CE" w:rsidRPr="00141714" w:rsidRDefault="00C438CE" w:rsidP="00C438C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C438CE" w:rsidRPr="00141714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C438CE" w:rsidRPr="00141714" w:rsidRDefault="004F041F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9" w:history="1">
        <w:r w:rsidR="00C438CE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C438CE" w:rsidRPr="00141714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4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C438CE" w:rsidRPr="00726E22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4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42" w:history="1">
        <w:r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43" w:history="1">
        <w:r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  <w:r w:rsidRPr="00F21BF8"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44" w:history="1">
        <w:r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C438CE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8CE" w:rsidRPr="00726E22" w:rsidRDefault="00C438CE" w:rsidP="00C438C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02B3D">
        <w:rPr>
          <w:rFonts w:ascii="Segoe UI" w:hAnsi="Segoe UI" w:cs="Segoe UI"/>
          <w:b/>
          <w:noProof/>
          <w:sz w:val="28"/>
        </w:rPr>
        <w:t>В Новосибирской области провели государственную кадастровую оценку почти двух миллионов объектов капитального строительства</w:t>
      </w:r>
    </w:p>
    <w:p w:rsidR="00C438CE" w:rsidRDefault="00C438CE" w:rsidP="00C438CE">
      <w:pPr>
        <w:pStyle w:val="aa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438CE" w:rsidRPr="00D02B3D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конце 2023 года в Новосибирской области в Единый государственный реестр недвижимости внесены результаты государственной кадастровой оценки 1944094 объектов капитального строительства - зданий, помещений, сооружений, объекто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незавершенного строительства, </w:t>
      </w: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машино-мест.</w:t>
      </w:r>
    </w:p>
    <w:p w:rsidR="00C438CE" w:rsidRPr="00D02B3D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Результаты оценки утверждены приказом Департамента имущества и земельных отношений Новосибирской области от 03.11.2023 № 3533-НПА. Указанный приказ и приложения к нему опубликованы в сетевом издании «Официальный интернет-портал правовой информации Новосибирской области» www.nsopravo.ru от 03.11.2023, а также размещены на сайте Департамента имущества и земельных отношений Новосибирской области в разделе </w:t>
      </w:r>
      <w:hyperlink r:id="rId45" w:history="1">
        <w:r w:rsidRPr="00D02B3D">
          <w:rPr>
            <w:rStyle w:val="a9"/>
            <w:rFonts w:ascii="Segoe UI" w:hAnsi="Segoe UI" w:cs="Segoe UI"/>
            <w:sz w:val="28"/>
            <w:szCs w:val="28"/>
          </w:rPr>
          <w:t>«Деятельность/Государственная кадастровая оценка»</w:t>
        </w:r>
      </w:hyperlink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C438CE" w:rsidRPr="00D02B3D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Новая кадастровая стоимость применяется с 1 января 2024 года.</w:t>
      </w:r>
    </w:p>
    <w:p w:rsidR="00C438CE" w:rsidRPr="00D02B3D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В случае наличия вопросов по оценке объектов капитального строительства заинтересованные лица могут обратиться в государственное бюджетное учреждение Новосибирской области «Новосибирский центр кадастровой оценки и инвентаризации» (ГБУ НСО «ЦКО и БТИ»), которое выполняло данную работу, и получить соответствующие разъяснения. </w:t>
      </w:r>
    </w:p>
    <w:p w:rsidR="00C438CE" w:rsidRPr="00D02B3D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Обратиться в ГБУ НСО «ЦКО и БТИ» можно:</w:t>
      </w:r>
    </w:p>
    <w:p w:rsidR="00C438CE" w:rsidRPr="00D02B3D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телефонам: 8 (383) 217-22-04, 8 (383) 221-81-18, 8 (383) 221-35-12;</w:t>
      </w:r>
    </w:p>
    <w:p w:rsidR="00C438CE" w:rsidRPr="00D02B3D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почтовым отправлением: ГБУ НСО «ЦКО и БТИ», 630004, Новосибирская область, г. Новосибирск, ул. Сибирская, 15;</w:t>
      </w:r>
    </w:p>
    <w:p w:rsidR="00C438CE" w:rsidRPr="00D02B3D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электронной почте: kanc@noti.ru, ocenka@noti.ru.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D02B3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Официальный сайт ГБУ НСО «ЦКО и БТИ»: http://www.noti.ru/</w:t>
      </w:r>
    </w:p>
    <w:p w:rsidR="00C438CE" w:rsidRDefault="00C438CE" w:rsidP="00C438C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7C0523" w:rsidRDefault="00C438CE" w:rsidP="00C438C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6D233B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</w:p>
    <w:p w:rsidR="00C438CE" w:rsidRPr="00141714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438CE" w:rsidRPr="00141714" w:rsidRDefault="004F041F" w:rsidP="00C438C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F041F">
        <w:rPr>
          <w:rFonts w:ascii="Segoe UI" w:hAnsi="Segoe UI" w:cs="Segoe UI"/>
          <w:noProof/>
          <w:color w:val="000000"/>
        </w:rPr>
        <w:pict>
          <v:shape id="_x0000_s1029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438CE" w:rsidRPr="00141714" w:rsidRDefault="00C438CE" w:rsidP="00C438C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438CE" w:rsidRPr="00141714" w:rsidRDefault="00C438CE" w:rsidP="00C438C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C438CE" w:rsidRPr="00141714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C438CE" w:rsidRPr="00141714" w:rsidRDefault="004F041F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46" w:history="1">
        <w:r w:rsidR="00C438CE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C438CE" w:rsidRPr="00141714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47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C438CE" w:rsidRPr="00726E22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48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49" w:history="1">
        <w:r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50" w:history="1">
        <w:r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  <w:r w:rsidRPr="00F21BF8"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51" w:history="1">
        <w:r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C438CE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438CE" w:rsidRDefault="00C438CE" w:rsidP="00C438CE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C438CE" w:rsidRDefault="00C438CE" w:rsidP="00C438CE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8CE" w:rsidRPr="003672A3" w:rsidRDefault="00C438CE" w:rsidP="00C438C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3672A3">
        <w:rPr>
          <w:rFonts w:ascii="Segoe UI" w:hAnsi="Segoe UI" w:cs="Segoe UI"/>
          <w:b/>
          <w:noProof/>
          <w:sz w:val="28"/>
        </w:rPr>
        <w:t>В реестр недвижимости внесены границы 1005 населенных пунктов Новосибирской области</w:t>
      </w:r>
    </w:p>
    <w:p w:rsidR="00C438CE" w:rsidRDefault="00C438CE" w:rsidP="00C438CE">
      <w:pPr>
        <w:pStyle w:val="aa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438CE" w:rsidRPr="003672A3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На территории Новосибирской о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бласти 1544 населенных пункта. </w:t>
      </w:r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 состоянию на 01.01.2024 в Едином государственном реестре недвижимости содержатся сведения о границах 1005 населенных пунктов (65,1%), в их числе границы г. Новосибирска, р.п. Кольцово, р.п. Краснообск, районных центров – г. Барабинск, г. Искитим, г. Куйбышев, г. Купино,г. Тогучин, г. Чулым, р.п. Колывань, р.п. Коченево, р.п. Краснозерское, р.п. Маслянино, р.п. Чистоозерное, с. Венгерово, с. Здвинск, с. Убинское,с. Усть-Тарка.</w:t>
      </w:r>
    </w:p>
    <w:p w:rsidR="00C438CE" w:rsidRPr="003672A3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2023 году в ЕГРН внесены границы 54 населенных пунктов Новосибирской области.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672A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Границы более 80% населенных пунктов установлены в Баганском, Барабинском, Венгеровском, Здвинском, Каргатском, Краснозерском, Купинском, Кыштовском, Сузунском, Татарском, Убинском, Усть-Таркском, Черепановском, Чулымском районах.</w:t>
      </w:r>
    </w:p>
    <w:p w:rsidR="00C438CE" w:rsidRDefault="00C438CE" w:rsidP="00C438C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7C0523" w:rsidRDefault="00C438CE" w:rsidP="00C438C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6D233B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</w:p>
    <w:p w:rsidR="00C438CE" w:rsidRPr="00141714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438CE" w:rsidRPr="00141714" w:rsidRDefault="004F041F" w:rsidP="00C438C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F041F">
        <w:rPr>
          <w:rFonts w:ascii="Segoe UI" w:hAnsi="Segoe UI" w:cs="Segoe UI"/>
          <w:noProof/>
          <w:color w:val="000000"/>
        </w:rPr>
        <w:pict>
          <v:shape id="_x0000_s1030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438CE" w:rsidRPr="00141714" w:rsidRDefault="00C438CE" w:rsidP="00C438C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438CE" w:rsidRPr="00141714" w:rsidRDefault="00C438CE" w:rsidP="00C438C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C438CE" w:rsidRPr="00141714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C438CE" w:rsidRPr="00141714" w:rsidRDefault="004F041F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52" w:history="1">
        <w:r w:rsidR="00C438CE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C438CE" w:rsidRPr="00141714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5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C438CE" w:rsidRPr="00726E22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54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55" w:history="1">
        <w:r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56" w:history="1">
        <w:r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  <w:r w:rsidRPr="00F21BF8"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57" w:history="1">
        <w:r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C438CE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8CE" w:rsidRPr="00726E22" w:rsidRDefault="00C438CE" w:rsidP="00C438C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A57DC">
        <w:rPr>
          <w:rFonts w:ascii="Segoe UI" w:hAnsi="Segoe UI" w:cs="Segoe UI"/>
          <w:b/>
          <w:noProof/>
          <w:sz w:val="28"/>
        </w:rPr>
        <w:t>Как переоформить долю в парковке на машино-место?</w:t>
      </w:r>
    </w:p>
    <w:p w:rsidR="00C438CE" w:rsidRDefault="00C438CE" w:rsidP="00C438CE">
      <w:pPr>
        <w:pStyle w:val="aa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Машино-место как вид недвижимости появилось в российском законодательстве в 2017 году. До этого времени сведения о машино-местах вносились в Единый государственный реестр недвижимости в виде доли в нежилом здании или помещении. На сегодняшний день зарегистрировано 16785 прав на машино-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места в Новосибирской области. 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Законодательством предусмотрена процедура преобразования долевой собственности в машино-места для собственников, оформивших свое право до 1 января 2017 года. 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Для государственной регистрации права собственности на машино-место необходимо: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заявление о государственном кадастровом учете и государственной регистрации прав на машино-места;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технический план машино-места, его готовит кадастровый инженер;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соглашение всех сособственников объекта или решение общего собрания, определяющие порядок пользования недвижимым имуществом, находящимся в общей долевой собственности;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при отсутствии соглашения или решения - согласие всех сособственников на выдел в натуре доли заявителя.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При этом требуется регистрация доли всех участников долевой собственности на нежилое здание или помещение.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A57DC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Размер государственной пошлины за государственную регистрацию права на машино-место составляет 2 000 рублей.</w:t>
      </w:r>
    </w:p>
    <w:p w:rsidR="00C438CE" w:rsidRDefault="00C438CE" w:rsidP="00C438C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7C0523" w:rsidRDefault="00C438CE" w:rsidP="00C438C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6D233B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</w:p>
    <w:p w:rsidR="00C438CE" w:rsidRPr="00141714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438CE" w:rsidRPr="00141714" w:rsidRDefault="004F041F" w:rsidP="00C438C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F041F">
        <w:rPr>
          <w:rFonts w:ascii="Segoe UI" w:hAnsi="Segoe UI" w:cs="Segoe UI"/>
          <w:noProof/>
          <w:color w:val="000000"/>
        </w:rPr>
        <w:pict>
          <v:shape id="_x0000_s1031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438CE" w:rsidRPr="00141714" w:rsidRDefault="00C438CE" w:rsidP="00C438C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438CE" w:rsidRPr="00141714" w:rsidRDefault="00C438CE" w:rsidP="00C438CE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C438CE" w:rsidRPr="00141714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C438CE" w:rsidRPr="00141714" w:rsidRDefault="004F041F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58" w:history="1">
        <w:r w:rsidR="00C438CE" w:rsidRPr="00141714">
          <w:rPr>
            <w:rStyle w:val="a9"/>
            <w:rFonts w:ascii="Segoe UI" w:hAnsi="Segoe UI" w:cs="Segoe UI"/>
            <w:sz w:val="18"/>
            <w:szCs w:val="20"/>
          </w:rPr>
          <w:t>oko@54upr.rosreestr.ru</w:t>
        </w:r>
      </w:hyperlink>
    </w:p>
    <w:p w:rsidR="00C438CE" w:rsidRPr="00141714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5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C438CE" w:rsidRPr="00726E22" w:rsidRDefault="00C438CE" w:rsidP="00C438CE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6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61" w:history="1">
        <w:r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62" w:history="1">
        <w:r w:rsidRPr="00967E00">
          <w:rPr>
            <w:rStyle w:val="a9"/>
            <w:rFonts w:ascii="Segoe UI" w:hAnsi="Segoe UI" w:cs="Segoe UI"/>
            <w:sz w:val="20"/>
            <w:szCs w:val="20"/>
          </w:rPr>
          <w:t>Яндекс.Дзен</w:t>
        </w:r>
      </w:hyperlink>
      <w:r w:rsidRPr="00F21BF8"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63" w:history="1">
        <w:r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C438CE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8CE" w:rsidRPr="00726E22" w:rsidRDefault="00C438CE" w:rsidP="00C438C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5B409A">
        <w:rPr>
          <w:rFonts w:ascii="Segoe UI" w:hAnsi="Segoe UI" w:cs="Segoe UI"/>
          <w:b/>
          <w:noProof/>
          <w:sz w:val="28"/>
        </w:rPr>
        <w:t>«Горячая линия» о кадастровой стоимости объектов недвижимости</w:t>
      </w:r>
    </w:p>
    <w:p w:rsidR="00C438CE" w:rsidRDefault="00C438CE" w:rsidP="00C438CE">
      <w:pPr>
        <w:pStyle w:val="aa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C438CE" w:rsidRPr="005B409A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1 февраля 2024 года новосибирский Росреестр ответит на вопросы кадастровой стоимости объектов недвижимости.</w:t>
      </w:r>
    </w:p>
    <w:p w:rsidR="00C438CE" w:rsidRPr="005B409A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Как получить сведения о кадастровой стоимости, порядок ее определения и исправления ошибок, оспаривание и установление кадастровой стоимости в размере рыночной стоимости – на эти и другие вопросы ответит заместитель начальника отдела землеустройства, мониторинга земель, кадастровой оценки недвижимости, геодезии и картографии Управления Росреестра по Новосибирской облас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ти Еремеева Ольга Владимировна.</w:t>
      </w:r>
    </w:p>
    <w:p w:rsidR="00C438CE" w:rsidRDefault="00C438CE" w:rsidP="00C438C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5B409A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Звонки принимаются с 10 до 12 часов по телефону 8 (383) 228-11-39.</w:t>
      </w:r>
    </w:p>
    <w:p w:rsidR="00C438CE" w:rsidRDefault="00C438CE" w:rsidP="00C438CE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7C0523" w:rsidRDefault="00C438CE" w:rsidP="00C438CE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C438CE" w:rsidRPr="006D233B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</w:p>
    <w:p w:rsidR="00C438CE" w:rsidRPr="00141714" w:rsidRDefault="00C438CE" w:rsidP="00C438CE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C438CE" w:rsidRPr="00141714" w:rsidRDefault="004F041F" w:rsidP="00C438C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F041F">
        <w:rPr>
          <w:rFonts w:ascii="Segoe UI" w:hAnsi="Segoe UI" w:cs="Segoe UI"/>
          <w:noProof/>
          <w:color w:val="000000"/>
        </w:rPr>
        <w:pict>
          <v:shape id="_x0000_s1032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C438CE" w:rsidRPr="00141714" w:rsidRDefault="00C438CE" w:rsidP="00C438CE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C438CE" w:rsidRPr="00141714" w:rsidRDefault="00C438CE" w:rsidP="00C438C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438CE" w:rsidRPr="00035550" w:rsidRDefault="00C438CE" w:rsidP="0003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C438CE" w:rsidRPr="00035550" w:rsidRDefault="00C438CE" w:rsidP="0003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lastRenderedPageBreak/>
        <w:t>630091, г.Новосибирск, ул.Державина, д. 28</w:t>
      </w:r>
    </w:p>
    <w:p w:rsidR="00C438CE" w:rsidRPr="00035550" w:rsidRDefault="00C438CE" w:rsidP="00035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Электронная почта: </w:t>
      </w:r>
    </w:p>
    <w:p w:rsidR="00C438CE" w:rsidRPr="00035550" w:rsidRDefault="004F041F" w:rsidP="00035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4" w:history="1">
        <w:r w:rsidR="00C438CE" w:rsidRPr="00035550">
          <w:rPr>
            <w:rStyle w:val="a9"/>
            <w:rFonts w:ascii="Times New Roman" w:hAnsi="Times New Roman" w:cs="Times New Roman"/>
            <w:sz w:val="28"/>
            <w:szCs w:val="28"/>
          </w:rPr>
          <w:t>oko@54upr.rosreestr.ru</w:t>
        </w:r>
      </w:hyperlink>
    </w:p>
    <w:p w:rsidR="00C438CE" w:rsidRPr="00035550" w:rsidRDefault="00C438CE" w:rsidP="00035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Сайт: </w:t>
      </w:r>
      <w:hyperlink r:id="rId65" w:history="1">
        <w:r w:rsidRPr="000355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Росреестр</w:t>
        </w:r>
      </w:hyperlink>
    </w:p>
    <w:p w:rsidR="00C438CE" w:rsidRPr="00035550" w:rsidRDefault="00C438CE" w:rsidP="00035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Соцсети: </w:t>
      </w:r>
      <w:hyperlink r:id="rId66" w:history="1">
        <w:r w:rsidRPr="0003555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ВКонтакте</w:t>
        </w:r>
      </w:hyperlink>
      <w:r w:rsidRPr="00035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67" w:history="1">
        <w:r w:rsidRPr="00035550">
          <w:rPr>
            <w:rStyle w:val="a9"/>
            <w:rFonts w:ascii="Times New Roman" w:hAnsi="Times New Roman" w:cs="Times New Roman"/>
            <w:sz w:val="28"/>
            <w:szCs w:val="28"/>
          </w:rPr>
          <w:t>Одноклассники</w:t>
        </w:r>
      </w:hyperlink>
      <w:r w:rsidRPr="00035550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hyperlink r:id="rId68" w:history="1">
        <w:r w:rsidRPr="00035550">
          <w:rPr>
            <w:rStyle w:val="a9"/>
            <w:rFonts w:ascii="Times New Roman" w:hAnsi="Times New Roman" w:cs="Times New Roman"/>
            <w:sz w:val="28"/>
            <w:szCs w:val="28"/>
          </w:rPr>
          <w:t>Яндекс.Дзен</w:t>
        </w:r>
      </w:hyperlink>
      <w:r w:rsidRPr="00035550">
        <w:rPr>
          <w:rStyle w:val="a9"/>
          <w:rFonts w:ascii="Times New Roman" w:hAnsi="Times New Roman" w:cs="Times New Roman"/>
          <w:sz w:val="28"/>
          <w:szCs w:val="28"/>
        </w:rPr>
        <w:t xml:space="preserve">, </w:t>
      </w:r>
      <w:hyperlink r:id="rId69" w:history="1">
        <w:r w:rsidRPr="00035550">
          <w:rPr>
            <w:rStyle w:val="a9"/>
            <w:rFonts w:ascii="Times New Roman" w:hAnsi="Times New Roman" w:cs="Times New Roman"/>
            <w:sz w:val="28"/>
            <w:szCs w:val="28"/>
          </w:rPr>
          <w:t>Телеграм</w:t>
        </w:r>
      </w:hyperlink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Pr="00035550" w:rsidRDefault="00035550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38CE" w:rsidRPr="00035550" w:rsidRDefault="00C438CE" w:rsidP="0003555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5550" w:rsidRPr="00035550" w:rsidRDefault="00035550" w:rsidP="000355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СОВЕТ ДЕПУТАТОВ ЗУБКОВСКОГО СЕЛЬСОВЕТА</w:t>
      </w:r>
    </w:p>
    <w:p w:rsidR="00035550" w:rsidRPr="00035550" w:rsidRDefault="00035550" w:rsidP="000355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5550" w:rsidRPr="00035550" w:rsidRDefault="00035550" w:rsidP="000355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35550" w:rsidRPr="00035550" w:rsidRDefault="00035550" w:rsidP="000355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5550" w:rsidRPr="00035550" w:rsidRDefault="00035550" w:rsidP="000355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035550" w:rsidRPr="00035550" w:rsidRDefault="00035550" w:rsidP="000355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Шестьдесят четвертой  сессии (внеочередной)</w:t>
      </w:r>
    </w:p>
    <w:p w:rsidR="00035550" w:rsidRPr="00035550" w:rsidRDefault="00035550" w:rsidP="0003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50" w:rsidRPr="00035550" w:rsidRDefault="00035550" w:rsidP="0003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От 17.01.2024 г.                              с.Зубково                                       № 64/1</w:t>
      </w:r>
    </w:p>
    <w:p w:rsidR="00035550" w:rsidRPr="00035550" w:rsidRDefault="00035550" w:rsidP="0003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550" w:rsidRPr="00035550" w:rsidRDefault="00035550" w:rsidP="00035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035550" w:rsidRPr="00035550" w:rsidRDefault="00035550" w:rsidP="00035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в решение шестьдесят третьей сессии  Совета депутатов</w:t>
      </w:r>
    </w:p>
    <w:p w:rsidR="00035550" w:rsidRPr="00035550" w:rsidRDefault="00035550" w:rsidP="00035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 </w:t>
      </w:r>
    </w:p>
    <w:p w:rsidR="00035550" w:rsidRPr="00035550" w:rsidRDefault="00035550" w:rsidP="00035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 xml:space="preserve">шестого созыва от 22.12.2023  № 63/1 «О бюджетеЗубковского сельсовета </w:t>
      </w:r>
    </w:p>
    <w:p w:rsidR="00035550" w:rsidRPr="00035550" w:rsidRDefault="00035550" w:rsidP="00035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на 2024 год </w:t>
      </w:r>
    </w:p>
    <w:p w:rsidR="00035550" w:rsidRPr="00035550" w:rsidRDefault="00035550" w:rsidP="00035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 xml:space="preserve">и плановый период 2025 и 2026 годов» </w:t>
      </w:r>
    </w:p>
    <w:p w:rsidR="00035550" w:rsidRPr="00035550" w:rsidRDefault="00035550" w:rsidP="00035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550" w:rsidRPr="00035550" w:rsidRDefault="00035550" w:rsidP="0003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22.12.2023 г. № 413-ОЗ «Об областном бюджете Новосибирской области на 2024 год и плановый период  2025 и 2026 годов», Уставом Зубковского сельсовета Краснозерского района Новосибирской области, Совет депутатов Зубковского сельсовета Краснозерского района РЕШИЛ:</w:t>
      </w:r>
    </w:p>
    <w:p w:rsidR="00035550" w:rsidRPr="00035550" w:rsidRDefault="00035550" w:rsidP="00035550">
      <w:pPr>
        <w:pStyle w:val="af0"/>
        <w:numPr>
          <w:ilvl w:val="0"/>
          <w:numId w:val="7"/>
        </w:numPr>
        <w:suppressAutoHyphens w:val="0"/>
        <w:ind w:firstLine="850"/>
        <w:jc w:val="both"/>
        <w:rPr>
          <w:sz w:val="28"/>
          <w:szCs w:val="28"/>
        </w:rPr>
      </w:pPr>
      <w:r w:rsidRPr="00035550">
        <w:rPr>
          <w:sz w:val="28"/>
          <w:szCs w:val="28"/>
        </w:rPr>
        <w:t>Внести в Решение шестьдесят третьей сессии Совета депутатов Зубковского сельсовета Краснозерского района Новосибирской области от 22.12.2023 г. № 63/1 «О бюджете Зубковского сельсовета Краснозерского района Новосибирской области на 2024 год и плановый период 2025 и 2026 годов» (далее- Решение) следующие изменения:</w:t>
      </w:r>
    </w:p>
    <w:p w:rsidR="00035550" w:rsidRPr="00035550" w:rsidRDefault="00035550" w:rsidP="000355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 </w:t>
      </w:r>
    </w:p>
    <w:p w:rsidR="00035550" w:rsidRPr="00035550" w:rsidRDefault="00035550" w:rsidP="0003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</w:t>
      </w:r>
    </w:p>
    <w:p w:rsidR="00035550" w:rsidRPr="00035550" w:rsidRDefault="00035550" w:rsidP="0003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1.3.приложение 4 «Ведомственная структура расходов бюджетаЗубковскогосельсовета на 2024 год и плановый период 2025 и 2026 годов» к Решению изложить в прилагаемой редакции;</w:t>
      </w:r>
    </w:p>
    <w:p w:rsidR="00035550" w:rsidRPr="00035550" w:rsidRDefault="00035550" w:rsidP="000355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2. Решение опубликовать в периодическом печатном издании «Бюллетень органов местного самоуправления Краснозерского района Новосибирской области» и на официальном сайте администрации Краснозерского района Новосибирской области в сети Интернет.</w:t>
      </w:r>
    </w:p>
    <w:p w:rsidR="00035550" w:rsidRPr="00035550" w:rsidRDefault="00035550" w:rsidP="0003555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3.   Настоящее решение вступает в силу со дня его опубликования.</w:t>
      </w:r>
    </w:p>
    <w:p w:rsidR="00035550" w:rsidRPr="00035550" w:rsidRDefault="00035550" w:rsidP="0003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50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035550" w:rsidRPr="00035550" w:rsidRDefault="00035550" w:rsidP="00035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62"/>
        <w:gridCol w:w="5109"/>
      </w:tblGrid>
      <w:tr w:rsidR="00035550" w:rsidRPr="00035550" w:rsidTr="00035550">
        <w:tc>
          <w:tcPr>
            <w:tcW w:w="4644" w:type="dxa"/>
            <w:hideMark/>
          </w:tcPr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Зубковского сельсовета </w:t>
            </w:r>
          </w:p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Краснозерского района                                            </w:t>
            </w:r>
          </w:p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Т.Ю.Синегубова</w:t>
            </w:r>
          </w:p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«___» _______ 2024 года                                            </w:t>
            </w:r>
          </w:p>
        </w:tc>
        <w:tc>
          <w:tcPr>
            <w:tcW w:w="5352" w:type="dxa"/>
            <w:hideMark/>
          </w:tcPr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Зубковского сельсовета Краснозерского района</w:t>
            </w:r>
          </w:p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С.Н.Ковальчук</w:t>
            </w:r>
          </w:p>
          <w:p w:rsidR="00035550" w:rsidRPr="00035550" w:rsidRDefault="00035550" w:rsidP="00035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3555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«____» _______ 2024 года</w:t>
            </w:r>
          </w:p>
        </w:tc>
      </w:tr>
    </w:tbl>
    <w:p w:rsidR="00035550" w:rsidRDefault="00035550" w:rsidP="00035550">
      <w:pPr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ind w:firstLine="709"/>
        <w:jc w:val="both"/>
        <w:rPr>
          <w:sz w:val="28"/>
          <w:szCs w:val="28"/>
        </w:rPr>
      </w:pPr>
    </w:p>
    <w:p w:rsidR="00035550" w:rsidRDefault="00035550" w:rsidP="00035550">
      <w:pPr>
        <w:rPr>
          <w:sz w:val="28"/>
          <w:szCs w:val="28"/>
          <w:lang w:eastAsia="ar-SA"/>
        </w:rPr>
      </w:pPr>
    </w:p>
    <w:p w:rsidR="00035550" w:rsidRDefault="00035550" w:rsidP="00035550">
      <w:pPr>
        <w:rPr>
          <w:sz w:val="28"/>
          <w:szCs w:val="28"/>
          <w:lang w:eastAsia="ar-SA"/>
        </w:rPr>
      </w:pPr>
    </w:p>
    <w:p w:rsidR="00035550" w:rsidRDefault="00035550" w:rsidP="00035550">
      <w:pPr>
        <w:rPr>
          <w:sz w:val="28"/>
          <w:szCs w:val="28"/>
          <w:lang w:eastAsia="ar-SA"/>
        </w:rPr>
      </w:pPr>
    </w:p>
    <w:p w:rsidR="00035550" w:rsidRDefault="00035550" w:rsidP="00035550">
      <w:pPr>
        <w:rPr>
          <w:sz w:val="28"/>
          <w:szCs w:val="28"/>
          <w:lang w:eastAsia="ar-SA"/>
        </w:rPr>
      </w:pPr>
    </w:p>
    <w:p w:rsidR="00035550" w:rsidRDefault="00035550" w:rsidP="00035550">
      <w:pPr>
        <w:rPr>
          <w:b/>
          <w:sz w:val="28"/>
          <w:szCs w:val="28"/>
          <w:lang w:eastAsia="ar-SA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7C2D0B" w:rsidRPr="00062383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ED2" w:rsidRDefault="004D5ED2" w:rsidP="008B332F">
      <w:pPr>
        <w:spacing w:after="0" w:line="240" w:lineRule="auto"/>
      </w:pPr>
      <w:r>
        <w:separator/>
      </w:r>
    </w:p>
  </w:endnote>
  <w:endnote w:type="continuationSeparator" w:id="1">
    <w:p w:rsidR="004D5ED2" w:rsidRDefault="004D5ED2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ED2" w:rsidRDefault="004D5ED2" w:rsidP="008B332F">
      <w:pPr>
        <w:spacing w:after="0" w:line="240" w:lineRule="auto"/>
      </w:pPr>
      <w:r>
        <w:separator/>
      </w:r>
    </w:p>
  </w:footnote>
  <w:footnote w:type="continuationSeparator" w:id="1">
    <w:p w:rsidR="004D5ED2" w:rsidRDefault="004D5ED2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244F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D6DFF"/>
    <w:multiLevelType w:val="hybridMultilevel"/>
    <w:tmpl w:val="D45C563A"/>
    <w:lvl w:ilvl="0" w:tplc="472853C2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35550"/>
    <w:rsid w:val="000B51AB"/>
    <w:rsid w:val="000E5FC2"/>
    <w:rsid w:val="00244560"/>
    <w:rsid w:val="00265B49"/>
    <w:rsid w:val="00284EDF"/>
    <w:rsid w:val="00287004"/>
    <w:rsid w:val="002D481E"/>
    <w:rsid w:val="00366E44"/>
    <w:rsid w:val="004466D7"/>
    <w:rsid w:val="004D5ED2"/>
    <w:rsid w:val="004F041F"/>
    <w:rsid w:val="00505630"/>
    <w:rsid w:val="005D331D"/>
    <w:rsid w:val="006B1E9D"/>
    <w:rsid w:val="007751EA"/>
    <w:rsid w:val="007C2D0B"/>
    <w:rsid w:val="008B332F"/>
    <w:rsid w:val="009213C3"/>
    <w:rsid w:val="00960241"/>
    <w:rsid w:val="00977928"/>
    <w:rsid w:val="009E63DD"/>
    <w:rsid w:val="00B554FC"/>
    <w:rsid w:val="00BA045E"/>
    <w:rsid w:val="00C438CE"/>
    <w:rsid w:val="00D737AB"/>
    <w:rsid w:val="00DA2DB7"/>
    <w:rsid w:val="00E3182E"/>
    <w:rsid w:val="00F00B23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AutoShape 2"/>
        <o:r id="V:Rule7" type="connector" idref="#_x0000_s1030"/>
        <o:r id="V:Rule8" type="connector" idref="#_x0000_s1029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2">
    <w:name w:val="heading 2"/>
    <w:basedOn w:val="a"/>
    <w:link w:val="20"/>
    <w:uiPriority w:val="9"/>
    <w:semiHidden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43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mailto:oko@54upr.rosreestr.ru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ok.ru/group/70000000987860" TargetMode="External"/><Relationship Id="rId47" Type="http://schemas.openxmlformats.org/officeDocument/2006/relationships/hyperlink" Target="https://rosreestr.gov.ru/" TargetMode="External"/><Relationship Id="rId50" Type="http://schemas.openxmlformats.org/officeDocument/2006/relationships/hyperlink" Target="https://dzen.ru/rosreestr_nsk" TargetMode="External"/><Relationship Id="rId55" Type="http://schemas.openxmlformats.org/officeDocument/2006/relationships/hyperlink" Target="https://ok.ru/group/70000000987860" TargetMode="External"/><Relationship Id="rId63" Type="http://schemas.openxmlformats.org/officeDocument/2006/relationships/hyperlink" Target="https://t.me/rosreestr_nsk" TargetMode="External"/><Relationship Id="rId68" Type="http://schemas.openxmlformats.org/officeDocument/2006/relationships/hyperlink" Target="https://dzen.ru/rosreestr_nsk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rosreestr.gov.ru/" TargetMode="External"/><Relationship Id="rId45" Type="http://schemas.openxmlformats.org/officeDocument/2006/relationships/hyperlink" Target="http://dizo.nso.ru/page/53" TargetMode="External"/><Relationship Id="rId53" Type="http://schemas.openxmlformats.org/officeDocument/2006/relationships/hyperlink" Target="https://rosreestr.gov.ru/" TargetMode="External"/><Relationship Id="rId58" Type="http://schemas.openxmlformats.org/officeDocument/2006/relationships/hyperlink" Target="mailto:oko@54upr.rosreestr.ru" TargetMode="External"/><Relationship Id="rId66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ok.ru/group/70000000987860" TargetMode="External"/><Relationship Id="rId57" Type="http://schemas.openxmlformats.org/officeDocument/2006/relationships/hyperlink" Target="https://t.me/rosreestr_nsk" TargetMode="External"/><Relationship Id="rId61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t.me/rosreestr_nsk" TargetMode="External"/><Relationship Id="rId52" Type="http://schemas.openxmlformats.org/officeDocument/2006/relationships/hyperlink" Target="mailto:oko@54upr.rosreestr.ru" TargetMode="External"/><Relationship Id="rId60" Type="http://schemas.openxmlformats.org/officeDocument/2006/relationships/hyperlink" Target="https://vk.com/rosreestr_nsk" TargetMode="External"/><Relationship Id="rId65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dzen.ru/rosreestr_nsk" TargetMode="External"/><Relationship Id="rId48" Type="http://schemas.openxmlformats.org/officeDocument/2006/relationships/hyperlink" Target="https://vk.com/rosreestr_nsk" TargetMode="External"/><Relationship Id="rId56" Type="http://schemas.openxmlformats.org/officeDocument/2006/relationships/hyperlink" Target="https://dzen.ru/rosreestr_nsk" TargetMode="External"/><Relationship Id="rId64" Type="http://schemas.openxmlformats.org/officeDocument/2006/relationships/hyperlink" Target="mailto:oko@54upr.rosreestr.ru" TargetMode="External"/><Relationship Id="rId69" Type="http://schemas.openxmlformats.org/officeDocument/2006/relationships/hyperlink" Target="https://t.me/rosreestr_nsk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image" Target="media/image1.png"/><Relationship Id="rId46" Type="http://schemas.openxmlformats.org/officeDocument/2006/relationships/hyperlink" Target="mailto:oko@54upr.rosreestr.ru" TargetMode="External"/><Relationship Id="rId59" Type="http://schemas.openxmlformats.org/officeDocument/2006/relationships/hyperlink" Target="https://rosreestr.gov.ru/" TargetMode="External"/><Relationship Id="rId67" Type="http://schemas.openxmlformats.org/officeDocument/2006/relationships/hyperlink" Target="https://ok.ru/group/70000000987860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vk.com/rosreestr_nsk" TargetMode="External"/><Relationship Id="rId54" Type="http://schemas.openxmlformats.org/officeDocument/2006/relationships/hyperlink" Target="https://vk.com/rosreestr_nsk" TargetMode="External"/><Relationship Id="rId62" Type="http://schemas.openxmlformats.org/officeDocument/2006/relationships/hyperlink" Target="https://dzen.ru/rosreestr_nsk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19</cp:revision>
  <dcterms:created xsi:type="dcterms:W3CDTF">2023-01-27T07:13:00Z</dcterms:created>
  <dcterms:modified xsi:type="dcterms:W3CDTF">2024-01-28T10:24:00Z</dcterms:modified>
</cp:coreProperties>
</file>