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2E" w:rsidRDefault="0020642E" w:rsidP="0020642E">
      <w:pPr>
        <w:jc w:val="center"/>
        <w:rPr>
          <w:rFonts w:ascii="Times New Roman" w:eastAsia="Times New Roman" w:hAnsi="Times New Roman" w:cs="Times New Roman"/>
          <w:sz w:val="144"/>
          <w:szCs w:val="144"/>
        </w:rPr>
      </w:pPr>
      <w:r>
        <w:rPr>
          <w:rFonts w:ascii="Times New Roman" w:eastAsia="Times New Roman" w:hAnsi="Times New Roman" w:cs="Times New Roman"/>
          <w:sz w:val="144"/>
          <w:szCs w:val="144"/>
        </w:rPr>
        <w:t>БЮЛЛЕТЕНЬ</w:t>
      </w:r>
    </w:p>
    <w:p w:rsidR="0020642E" w:rsidRDefault="0020642E" w:rsidP="0020642E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144"/>
          <w:szCs w:val="144"/>
        </w:rPr>
        <w:t xml:space="preserve">     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ОРГАНОВ  МЕСТНОГО  САМОУПРАВЛЕНИЯ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ЗУБКОВСКОГО  СЕЛЬСОВЕТА</w:t>
      </w:r>
    </w:p>
    <w:p w:rsidR="0020642E" w:rsidRDefault="0020642E" w:rsidP="0020642E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</w:t>
      </w:r>
    </w:p>
    <w:p w:rsidR="0020642E" w:rsidRDefault="0020642E" w:rsidP="0020642E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20642E" w:rsidRDefault="0020642E" w:rsidP="0020642E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20642E" w:rsidRDefault="0020642E" w:rsidP="0020642E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20642E" w:rsidRDefault="0028636F" w:rsidP="0020642E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№ 30</w:t>
      </w:r>
      <w:r w:rsidR="0020642E">
        <w:rPr>
          <w:rFonts w:ascii="Times New Roman" w:eastAsia="Times New Roman" w:hAnsi="Times New Roman" w:cs="Times New Roman"/>
          <w:sz w:val="32"/>
          <w:szCs w:val="32"/>
        </w:rPr>
        <w:t xml:space="preserve">                     </w:t>
      </w:r>
      <w:r w:rsidR="009845E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21</w:t>
      </w:r>
      <w:r w:rsidR="00A03C31">
        <w:rPr>
          <w:rFonts w:ascii="Times New Roman" w:eastAsia="Times New Roman" w:hAnsi="Times New Roman" w:cs="Times New Roman"/>
          <w:sz w:val="32"/>
          <w:szCs w:val="32"/>
        </w:rPr>
        <w:t xml:space="preserve"> августа</w:t>
      </w:r>
      <w:r w:rsidR="0020642E">
        <w:rPr>
          <w:rFonts w:ascii="Times New Roman" w:hAnsi="Times New Roman" w:cs="Times New Roman"/>
          <w:sz w:val="32"/>
          <w:szCs w:val="32"/>
        </w:rPr>
        <w:t xml:space="preserve"> 2023</w:t>
      </w:r>
      <w:r w:rsidR="0020642E">
        <w:rPr>
          <w:rFonts w:ascii="Times New Roman" w:eastAsia="Times New Roman" w:hAnsi="Times New Roman" w:cs="Times New Roman"/>
          <w:sz w:val="32"/>
          <w:szCs w:val="32"/>
        </w:rPr>
        <w:t>г</w:t>
      </w:r>
    </w:p>
    <w:p w:rsidR="0020642E" w:rsidRDefault="0020642E" w:rsidP="0020642E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20642E" w:rsidRDefault="0020642E" w:rsidP="0020642E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20642E" w:rsidRDefault="0020642E" w:rsidP="0020642E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20642E" w:rsidRDefault="0020642E" w:rsidP="0020642E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20642E" w:rsidRDefault="0020642E" w:rsidP="0020642E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Новосибирская область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Совет депутатов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Зубковского сельсовета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Краснозерского района</w:t>
      </w:r>
    </w:p>
    <w:p w:rsidR="0020642E" w:rsidRDefault="0020642E" w:rsidP="0020642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Шестого   созыва</w:t>
      </w:r>
    </w:p>
    <w:p w:rsidR="0020642E" w:rsidRDefault="0020642E" w:rsidP="0020642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0642E" w:rsidRDefault="0020642E" w:rsidP="0020642E"/>
    <w:p w:rsidR="0020642E" w:rsidRDefault="0020642E" w:rsidP="0020642E"/>
    <w:p w:rsidR="0020642E" w:rsidRDefault="0020642E" w:rsidP="0020642E"/>
    <w:p w:rsidR="0020642E" w:rsidRDefault="0020642E" w:rsidP="0020642E"/>
    <w:p w:rsidR="00112A50" w:rsidRDefault="0020642E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A03C31" w:rsidRDefault="00A03C31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2E8A" w:rsidRDefault="00A03C31" w:rsidP="00FD5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C3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A03C31">
        <w:rPr>
          <w:rFonts w:ascii="Segoe UI" w:hAnsi="Segoe UI" w:cs="Segoe UI"/>
          <w:noProof/>
          <w:sz w:val="28"/>
        </w:rPr>
        <w:t xml:space="preserve"> </w:t>
      </w:r>
      <w:r w:rsidR="00FD5F17">
        <w:rPr>
          <w:rFonts w:ascii="Times New Roman" w:hAnsi="Times New Roman" w:cs="Times New Roman"/>
          <w:noProof/>
          <w:sz w:val="28"/>
        </w:rPr>
        <w:t>Решение сесии</w:t>
      </w:r>
      <w:r w:rsidR="00F200DC">
        <w:rPr>
          <w:rFonts w:ascii="Times New Roman" w:hAnsi="Times New Roman" w:cs="Times New Roman"/>
          <w:noProof/>
          <w:sz w:val="28"/>
        </w:rPr>
        <w:t>№56/1</w:t>
      </w:r>
      <w:r w:rsidR="00FD5F17">
        <w:rPr>
          <w:rFonts w:ascii="Times New Roman" w:hAnsi="Times New Roman" w:cs="Times New Roman"/>
          <w:noProof/>
          <w:sz w:val="28"/>
        </w:rPr>
        <w:t xml:space="preserve"> </w:t>
      </w:r>
      <w:r w:rsidR="00FD5F17">
        <w:rPr>
          <w:rFonts w:ascii="Times New Roman" w:hAnsi="Times New Roman" w:cs="Times New Roman"/>
          <w:sz w:val="28"/>
          <w:szCs w:val="28"/>
        </w:rPr>
        <w:t xml:space="preserve">о </w:t>
      </w:r>
      <w:r w:rsidR="00FD5F17" w:rsidRPr="00FD5F17">
        <w:rPr>
          <w:rFonts w:ascii="Times New Roman" w:hAnsi="Times New Roman" w:cs="Times New Roman"/>
          <w:sz w:val="28"/>
          <w:szCs w:val="28"/>
        </w:rPr>
        <w:t>внесении изменений и дополнений в решение сорок шестой сессии  Совета депутатов</w:t>
      </w:r>
      <w:r w:rsidR="00032E8A">
        <w:rPr>
          <w:rFonts w:ascii="Times New Roman" w:hAnsi="Times New Roman" w:cs="Times New Roman"/>
          <w:sz w:val="28"/>
          <w:szCs w:val="28"/>
        </w:rPr>
        <w:t xml:space="preserve"> </w:t>
      </w:r>
      <w:r w:rsidR="00FD5F17" w:rsidRPr="00FD5F17">
        <w:rPr>
          <w:rFonts w:ascii="Times New Roman" w:hAnsi="Times New Roman" w:cs="Times New Roman"/>
          <w:sz w:val="28"/>
          <w:szCs w:val="28"/>
        </w:rPr>
        <w:t>Зубковского сельсовета Краснозерского района Новосибирской области шестого созыва от 23.12.2022  № 46/1 «О бюджете Зубковского сельсовета Краснозерского района Новосибирской области на 2023 год и плановый период 2024 и 2025 годов»</w:t>
      </w:r>
    </w:p>
    <w:p w:rsidR="00032E8A" w:rsidRDefault="00032E8A" w:rsidP="00032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200DC" w:rsidRPr="00F200DC">
        <w:rPr>
          <w:rFonts w:ascii="Times New Roman" w:hAnsi="Times New Roman" w:cs="Times New Roman"/>
          <w:sz w:val="28"/>
          <w:szCs w:val="28"/>
        </w:rPr>
        <w:t xml:space="preserve"> </w:t>
      </w:r>
      <w:r w:rsidR="00F200DC">
        <w:rPr>
          <w:rFonts w:ascii="Times New Roman" w:hAnsi="Times New Roman" w:cs="Times New Roman"/>
          <w:sz w:val="28"/>
          <w:szCs w:val="28"/>
        </w:rPr>
        <w:t>Решение сессии №56/2 о</w:t>
      </w:r>
      <w:r w:rsidRPr="0028636F">
        <w:rPr>
          <w:rFonts w:ascii="Times New Roman" w:hAnsi="Times New Roman" w:cs="Times New Roman"/>
          <w:sz w:val="28"/>
          <w:szCs w:val="28"/>
        </w:rPr>
        <w:t xml:space="preserve"> внесении изменений в Положение об оплате труда лиц, замещающих муниципальные должности, действующих</w:t>
      </w:r>
      <w:r w:rsidR="00F200DC">
        <w:rPr>
          <w:rFonts w:ascii="Times New Roman" w:hAnsi="Times New Roman" w:cs="Times New Roman"/>
          <w:sz w:val="28"/>
          <w:szCs w:val="28"/>
        </w:rPr>
        <w:t xml:space="preserve"> </w:t>
      </w:r>
      <w:r w:rsidRPr="0028636F">
        <w:rPr>
          <w:rFonts w:ascii="Times New Roman" w:hAnsi="Times New Roman" w:cs="Times New Roman"/>
          <w:sz w:val="28"/>
          <w:szCs w:val="28"/>
        </w:rPr>
        <w:t>на постоянной основе и муниципальных служащих</w:t>
      </w:r>
      <w:r w:rsidR="00F200DC">
        <w:rPr>
          <w:rFonts w:ascii="Times New Roman" w:hAnsi="Times New Roman" w:cs="Times New Roman"/>
          <w:sz w:val="28"/>
          <w:szCs w:val="28"/>
        </w:rPr>
        <w:t xml:space="preserve"> </w:t>
      </w:r>
      <w:r w:rsidRPr="0028636F">
        <w:rPr>
          <w:rFonts w:ascii="Times New Roman" w:hAnsi="Times New Roman" w:cs="Times New Roman"/>
          <w:sz w:val="28"/>
          <w:szCs w:val="28"/>
        </w:rPr>
        <w:t xml:space="preserve">Зубковского сельсовета Краснозерского района Новосибирской области,  утвержденное решением семнадцатой  сессии Совета депутатов Зубковского сельсовета Краснозерского района от 03.02.2017 года № 17/5. </w:t>
      </w:r>
    </w:p>
    <w:p w:rsidR="00F200DC" w:rsidRDefault="00F200DC" w:rsidP="00032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3.Решение сессии №56/3 о</w:t>
      </w:r>
      <w:r w:rsidRPr="00F200DC">
        <w:rPr>
          <w:rFonts w:ascii="Times New Roman" w:hAnsi="Times New Roman" w:cs="Times New Roman"/>
          <w:sz w:val="28"/>
          <w:szCs w:val="28"/>
        </w:rPr>
        <w:t xml:space="preserve"> назначении опроса граждан</w:t>
      </w:r>
    </w:p>
    <w:p w:rsidR="00BD2F89" w:rsidRPr="00BD2F89" w:rsidRDefault="00BD2F89" w:rsidP="00BD2F8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4.Постановление №51 от 18.08.23г о</w:t>
      </w:r>
      <w:r w:rsidRPr="00BD2F89">
        <w:rPr>
          <w:rFonts w:ascii="Times New Roman" w:hAnsi="Times New Roman" w:cs="Times New Roman"/>
          <w:sz w:val="28"/>
          <w:szCs w:val="28"/>
        </w:rPr>
        <w:t xml:space="preserve"> внесении изменений в Положение об оплате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F89">
        <w:rPr>
          <w:rFonts w:ascii="Times New Roman" w:hAnsi="Times New Roman" w:cs="Times New Roman"/>
          <w:sz w:val="28"/>
          <w:szCs w:val="28"/>
        </w:rPr>
        <w:t xml:space="preserve">работников, замещающих должности, не являющиеся </w:t>
      </w:r>
    </w:p>
    <w:p w:rsidR="00BD2F89" w:rsidRPr="00BD2F89" w:rsidRDefault="00BD2F89" w:rsidP="00BD2F8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D2F89">
        <w:rPr>
          <w:rFonts w:ascii="Times New Roman" w:hAnsi="Times New Roman" w:cs="Times New Roman"/>
          <w:sz w:val="28"/>
          <w:szCs w:val="28"/>
        </w:rPr>
        <w:t>должностями муниципальной службы</w:t>
      </w:r>
    </w:p>
    <w:p w:rsidR="00F200DC" w:rsidRPr="00BD2F89" w:rsidRDefault="00BD2F89" w:rsidP="00BD2F89">
      <w:pPr>
        <w:pStyle w:val="ab"/>
        <w:spacing w:before="0" w:beforeAutospacing="0" w:after="0" w:afterAutospacing="0"/>
        <w:rPr>
          <w:rFonts w:eastAsiaTheme="minorHAnsi"/>
          <w:noProof/>
          <w:sz w:val="28"/>
          <w:szCs w:val="22"/>
          <w:lang w:eastAsia="en-US"/>
        </w:rPr>
      </w:pPr>
      <w:r>
        <w:rPr>
          <w:sz w:val="28"/>
          <w:szCs w:val="28"/>
        </w:rPr>
        <w:t>5</w:t>
      </w:r>
      <w:r w:rsidR="00F200DC">
        <w:rPr>
          <w:sz w:val="28"/>
          <w:szCs w:val="28"/>
        </w:rPr>
        <w:t>.</w:t>
      </w:r>
      <w:r w:rsidR="00F200DC" w:rsidRPr="00F200DC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 xml:space="preserve"> </w:t>
      </w:r>
      <w:r w:rsidR="00F200DC" w:rsidRPr="00BD2F89">
        <w:rPr>
          <w:rFonts w:eastAsiaTheme="minorHAnsi"/>
          <w:noProof/>
          <w:sz w:val="28"/>
          <w:szCs w:val="22"/>
          <w:lang w:eastAsia="en-US"/>
        </w:rPr>
        <w:t>Реестр недвижимости пополняется сведениями о границахсанитарно-защитных зон</w:t>
      </w:r>
    </w:p>
    <w:p w:rsidR="00BD2F89" w:rsidRDefault="00BD2F89" w:rsidP="00BD2F89">
      <w:pPr>
        <w:outlineLvl w:val="0"/>
        <w:rPr>
          <w:sz w:val="20"/>
          <w:szCs w:val="20"/>
        </w:rPr>
      </w:pPr>
    </w:p>
    <w:p w:rsidR="00BD2F89" w:rsidRDefault="00BD2F89" w:rsidP="00BD2F89">
      <w:pPr>
        <w:outlineLvl w:val="0"/>
        <w:rPr>
          <w:sz w:val="20"/>
          <w:szCs w:val="20"/>
        </w:rPr>
      </w:pPr>
    </w:p>
    <w:p w:rsidR="00F200DC" w:rsidRPr="0028636F" w:rsidRDefault="00F200DC" w:rsidP="00032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F17" w:rsidRPr="00FD5F17" w:rsidRDefault="00FD5F17" w:rsidP="00FD5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C31" w:rsidRPr="00A03C31" w:rsidRDefault="00A03C31" w:rsidP="0028636F">
      <w:pPr>
        <w:autoSpaceDE w:val="0"/>
        <w:autoSpaceDN w:val="0"/>
        <w:adjustRightInd w:val="0"/>
        <w:spacing w:after="0"/>
        <w:rPr>
          <w:rFonts w:ascii="Segoe UI" w:hAnsi="Segoe UI" w:cs="Segoe UI"/>
          <w:noProof/>
          <w:sz w:val="20"/>
        </w:rPr>
      </w:pPr>
    </w:p>
    <w:p w:rsidR="00A03C31" w:rsidRDefault="00A03C31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3C31" w:rsidRDefault="00A03C31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3C31" w:rsidRDefault="00A03C31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3C31" w:rsidRDefault="00A03C31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F89" w:rsidRDefault="00BD2F89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F89" w:rsidRDefault="00BD2F89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F89" w:rsidRDefault="00BD2F89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F89" w:rsidRDefault="00BD2F89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F89" w:rsidRDefault="00BD2F89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F89" w:rsidRDefault="00BD2F89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F89" w:rsidRDefault="00BD2F89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F89" w:rsidRDefault="00BD2F89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F89" w:rsidRDefault="00BD2F89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F89" w:rsidRDefault="00BD2F89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F89" w:rsidRDefault="00BD2F89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F89" w:rsidRDefault="00BD2F89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F89" w:rsidRDefault="00BD2F89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F89" w:rsidRDefault="00BD2F89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F89" w:rsidRDefault="00BD2F89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3C31" w:rsidRDefault="00A03C31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5F17" w:rsidRPr="00FD5F17" w:rsidRDefault="00FD5F17" w:rsidP="00FD5F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5F17">
        <w:rPr>
          <w:rFonts w:ascii="Times New Roman" w:hAnsi="Times New Roman" w:cs="Times New Roman"/>
          <w:sz w:val="28"/>
          <w:szCs w:val="28"/>
        </w:rPr>
        <w:lastRenderedPageBreak/>
        <w:t>СОВЕТ ДЕПУТАТОВ ЗУБКОВСКОГО СЕЛЬСОВЕТА</w:t>
      </w:r>
    </w:p>
    <w:p w:rsidR="00FD5F17" w:rsidRPr="00FD5F17" w:rsidRDefault="00FD5F17" w:rsidP="00FD5F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5F17">
        <w:rPr>
          <w:rFonts w:ascii="Times New Roman" w:hAnsi="Times New Roman" w:cs="Times New Roman"/>
          <w:sz w:val="28"/>
          <w:szCs w:val="28"/>
        </w:rPr>
        <w:t>КРАСНОЗЕРСКОГО РАЙОНА  НОВОСИБИРСКОЙ ОБЛАСТИ</w:t>
      </w:r>
    </w:p>
    <w:p w:rsidR="00FD5F17" w:rsidRPr="00FD5F17" w:rsidRDefault="00FD5F17" w:rsidP="00FD5F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5F17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FD5F17" w:rsidRPr="00FD5F17" w:rsidRDefault="00FD5F17" w:rsidP="00FD5F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5F17" w:rsidRPr="00FD5F17" w:rsidRDefault="00FD5F17" w:rsidP="00FD5F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5F17">
        <w:rPr>
          <w:rFonts w:ascii="Times New Roman" w:hAnsi="Times New Roman" w:cs="Times New Roman"/>
          <w:sz w:val="28"/>
          <w:szCs w:val="28"/>
        </w:rPr>
        <w:t xml:space="preserve">Р Е Ш Е Н И Е  </w:t>
      </w:r>
    </w:p>
    <w:p w:rsidR="00FD5F17" w:rsidRPr="00FD5F17" w:rsidRDefault="00FD5F17" w:rsidP="00FD5F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5F17">
        <w:rPr>
          <w:rFonts w:ascii="Times New Roman" w:hAnsi="Times New Roman" w:cs="Times New Roman"/>
          <w:sz w:val="28"/>
          <w:szCs w:val="28"/>
        </w:rPr>
        <w:t>Пятьдесят шестой  сессии (внеочередной)</w:t>
      </w:r>
    </w:p>
    <w:p w:rsidR="00FD5F17" w:rsidRPr="00FD5F17" w:rsidRDefault="00FD5F17" w:rsidP="00FD5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F17" w:rsidRPr="00FD5F17" w:rsidRDefault="00FD5F17" w:rsidP="00FD5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17">
        <w:rPr>
          <w:rFonts w:ascii="Times New Roman" w:hAnsi="Times New Roman" w:cs="Times New Roman"/>
          <w:sz w:val="28"/>
          <w:szCs w:val="28"/>
        </w:rPr>
        <w:t>От     18.08.2023г.                       с.Зубково                          № 56/1</w:t>
      </w:r>
    </w:p>
    <w:p w:rsidR="00FD5F17" w:rsidRPr="00FD5F17" w:rsidRDefault="00FD5F17" w:rsidP="00FD5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F17" w:rsidRPr="00FD5F17" w:rsidRDefault="00FD5F17" w:rsidP="00FD5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F17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</w:p>
    <w:p w:rsidR="00FD5F17" w:rsidRPr="00FD5F17" w:rsidRDefault="00FD5F17" w:rsidP="00FD5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F17">
        <w:rPr>
          <w:rFonts w:ascii="Times New Roman" w:hAnsi="Times New Roman" w:cs="Times New Roman"/>
          <w:sz w:val="28"/>
          <w:szCs w:val="28"/>
        </w:rPr>
        <w:t>в решение сорок шестой сессии  Совета депутатов</w:t>
      </w:r>
    </w:p>
    <w:p w:rsidR="00FD5F17" w:rsidRPr="00FD5F17" w:rsidRDefault="00FD5F17" w:rsidP="00FD5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F17">
        <w:rPr>
          <w:rFonts w:ascii="Times New Roman" w:hAnsi="Times New Roman" w:cs="Times New Roman"/>
          <w:sz w:val="28"/>
          <w:szCs w:val="28"/>
        </w:rPr>
        <w:t xml:space="preserve">Зубковского сельсовета Краснозерского района Новосибирской области </w:t>
      </w:r>
    </w:p>
    <w:p w:rsidR="00FD5F17" w:rsidRPr="00FD5F17" w:rsidRDefault="00FD5F17" w:rsidP="00FD5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F17">
        <w:rPr>
          <w:rFonts w:ascii="Times New Roman" w:hAnsi="Times New Roman" w:cs="Times New Roman"/>
          <w:sz w:val="28"/>
          <w:szCs w:val="28"/>
        </w:rPr>
        <w:t xml:space="preserve">шестого созыва от 23.12.2022  № 46/1 «О бюджете Зубковского сельсовета </w:t>
      </w:r>
    </w:p>
    <w:p w:rsidR="00FD5F17" w:rsidRPr="00FD5F17" w:rsidRDefault="00FD5F17" w:rsidP="00FD5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F17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на 2023 год </w:t>
      </w:r>
    </w:p>
    <w:p w:rsidR="00FD5F17" w:rsidRPr="00FD5F17" w:rsidRDefault="00FD5F17" w:rsidP="00FD5F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F17">
        <w:rPr>
          <w:rFonts w:ascii="Times New Roman" w:hAnsi="Times New Roman" w:cs="Times New Roman"/>
          <w:sz w:val="28"/>
          <w:szCs w:val="28"/>
        </w:rPr>
        <w:t xml:space="preserve">и плановый период 2024 и 2025 годов» </w:t>
      </w:r>
    </w:p>
    <w:p w:rsidR="00FD5F17" w:rsidRPr="00FD5F17" w:rsidRDefault="00FD5F17" w:rsidP="00FD5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F17" w:rsidRPr="00FD5F17" w:rsidRDefault="00FD5F17" w:rsidP="00FD5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17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в Российской Федерации», Приказом МФ РФ от 24.05.2022 г. № 82н «О порядке формирования и  применения кодов бюджетной классификации Российской Федерации, их структуре и принципах назначения», Законом Новосибирской области  от   23.12.2022г. № 307-ОЗ «Об областном бюджете Новосибирской области на 2023 год и плановый период  2024 и 2025 годов», Уставом Зубковского сельсовета Краснозерского района Новосибирской области, Совет депутатов Зубковского сельсовета Краснозерского района РЕШИЛ:</w:t>
      </w:r>
    </w:p>
    <w:p w:rsidR="00FD5F17" w:rsidRPr="00FD5F17" w:rsidRDefault="00FD5F17" w:rsidP="00FD5F17">
      <w:pPr>
        <w:pStyle w:val="a3"/>
        <w:numPr>
          <w:ilvl w:val="0"/>
          <w:numId w:val="13"/>
        </w:numPr>
        <w:ind w:left="0" w:firstLine="850"/>
        <w:jc w:val="both"/>
        <w:rPr>
          <w:sz w:val="28"/>
          <w:szCs w:val="28"/>
        </w:rPr>
      </w:pPr>
      <w:r w:rsidRPr="00FD5F17">
        <w:rPr>
          <w:sz w:val="28"/>
          <w:szCs w:val="28"/>
        </w:rPr>
        <w:t>Внести в Решение сорок шестой сессии Совета депутатов Зубковского сельсовета Краснозерского района Новосибирской области от 23.12.2022 г. № 46/1 «О бюджете Зубковского сельсовета Краснозерского района Новосибирской области на 2023 год и плановый период 2024 и 2025 годов» (далее- Решение) следующие изменения:</w:t>
      </w:r>
    </w:p>
    <w:p w:rsidR="00FD5F17" w:rsidRPr="00FD5F17" w:rsidRDefault="00FD5F17" w:rsidP="00FD5F1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</w:rPr>
      </w:pPr>
      <w:r w:rsidRPr="00FD5F17">
        <w:rPr>
          <w:rFonts w:ascii="Times New Roman" w:hAnsi="Times New Roman" w:cs="Times New Roman"/>
          <w:sz w:val="28"/>
          <w:szCs w:val="28"/>
        </w:rPr>
        <w:t xml:space="preserve">1.1.  приложение 2 «Распределение бюджетных ассигнований по разделам, подразделам целевым статьям (муниципальным программам и непрограммным направлениям деятельности), группам и подгруппам видов расходов бюджета на 2023 и плановый период 2024 и 2025 годов» к Решению изложить в прилагаемой редакции; </w:t>
      </w:r>
    </w:p>
    <w:p w:rsidR="00FD5F17" w:rsidRPr="00FD5F17" w:rsidRDefault="00FD5F17" w:rsidP="00FD5F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5F17">
        <w:rPr>
          <w:rFonts w:ascii="Times New Roman" w:hAnsi="Times New Roman" w:cs="Times New Roman"/>
          <w:sz w:val="28"/>
          <w:szCs w:val="28"/>
        </w:rPr>
        <w:t>1.2. приложение 3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бюджета на 2023 и плановый период 2024 и 2025 годов» к Решению изложить в прилагаемой редакции;</w:t>
      </w:r>
    </w:p>
    <w:p w:rsidR="00FD5F17" w:rsidRPr="00FD5F17" w:rsidRDefault="00FD5F17" w:rsidP="00FD5F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5F17">
        <w:rPr>
          <w:rFonts w:ascii="Times New Roman" w:hAnsi="Times New Roman" w:cs="Times New Roman"/>
          <w:sz w:val="28"/>
          <w:szCs w:val="28"/>
        </w:rPr>
        <w:t>1.3. приложение 4 «Ведомственная структура расходов бюджета Зубковского сельсовета на 2023 год и плановый период 2024 и 2025 годов» к Решению изложить в прилагаемой редакции;</w:t>
      </w:r>
    </w:p>
    <w:p w:rsidR="00FD5F17" w:rsidRPr="00FD5F17" w:rsidRDefault="00FD5F17" w:rsidP="00FD5F1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17">
        <w:rPr>
          <w:rFonts w:ascii="Times New Roman" w:hAnsi="Times New Roman" w:cs="Times New Roman"/>
          <w:sz w:val="28"/>
          <w:szCs w:val="28"/>
        </w:rPr>
        <w:tab/>
        <w:t xml:space="preserve">   2. Решение опубликовать в периодическом печатном издании </w:t>
      </w:r>
      <w:r w:rsidRPr="00FD5F17">
        <w:rPr>
          <w:rFonts w:ascii="Times New Roman" w:hAnsi="Times New Roman" w:cs="Times New Roman"/>
          <w:sz w:val="28"/>
          <w:szCs w:val="28"/>
        </w:rPr>
        <w:lastRenderedPageBreak/>
        <w:t>«Бюллетень органов местного самоуправления Краснозерского района Новосибирской области» и на официальном сайте администрации Краснозерского района Новосибирской области в сети Интернет.</w:t>
      </w:r>
    </w:p>
    <w:p w:rsidR="00FD5F17" w:rsidRPr="00FD5F17" w:rsidRDefault="00FD5F17" w:rsidP="00FD5F1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F17">
        <w:rPr>
          <w:rFonts w:ascii="Times New Roman" w:hAnsi="Times New Roman" w:cs="Times New Roman"/>
          <w:sz w:val="28"/>
          <w:szCs w:val="28"/>
        </w:rPr>
        <w:t>3.   Настоящее решение вступает в силу со дня его опубликования.</w:t>
      </w:r>
    </w:p>
    <w:p w:rsidR="00FD5F17" w:rsidRPr="00FD5F17" w:rsidRDefault="00FD5F17" w:rsidP="00FD5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F17">
        <w:rPr>
          <w:rFonts w:ascii="Times New Roman" w:hAnsi="Times New Roman" w:cs="Times New Roman"/>
          <w:sz w:val="28"/>
          <w:szCs w:val="28"/>
        </w:rPr>
        <w:t>4. Контроль за исполнением данного решения возложить на постоянную комиссию Совета депутатов Краснозерского района  по экономике, инвестициям, бюджету, налоговой и финансово-кредитной политики, муниципальной собственности.</w:t>
      </w:r>
    </w:p>
    <w:p w:rsidR="00FD5F17" w:rsidRPr="00FD5F17" w:rsidRDefault="00FD5F17" w:rsidP="00FD5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462"/>
        <w:gridCol w:w="5109"/>
      </w:tblGrid>
      <w:tr w:rsidR="00FD5F17" w:rsidRPr="00FD5F17" w:rsidTr="00D93471">
        <w:tc>
          <w:tcPr>
            <w:tcW w:w="4644" w:type="dxa"/>
            <w:shd w:val="clear" w:color="auto" w:fill="auto"/>
          </w:tcPr>
          <w:p w:rsidR="00FD5F17" w:rsidRPr="00FD5F17" w:rsidRDefault="00FD5F17" w:rsidP="00FD5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D5F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Глава Зубковского сельсовета </w:t>
            </w:r>
          </w:p>
          <w:p w:rsidR="00FD5F17" w:rsidRPr="00FD5F17" w:rsidRDefault="00FD5F17" w:rsidP="00FD5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D5F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Краснозерского района                                            </w:t>
            </w:r>
          </w:p>
          <w:p w:rsidR="00FD5F17" w:rsidRPr="00FD5F17" w:rsidRDefault="00FD5F17" w:rsidP="00FD5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D5F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Новосибирской области</w:t>
            </w:r>
          </w:p>
          <w:p w:rsidR="00FD5F17" w:rsidRPr="00FD5F17" w:rsidRDefault="00FD5F17" w:rsidP="00FD5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D5F1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Т.Ю.Синегубова</w:t>
            </w:r>
          </w:p>
          <w:p w:rsidR="00FD5F17" w:rsidRPr="00FD5F17" w:rsidRDefault="00FD5F17" w:rsidP="00FD5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D5F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«___» _______ 2023 года                                            </w:t>
            </w:r>
          </w:p>
        </w:tc>
        <w:tc>
          <w:tcPr>
            <w:tcW w:w="5352" w:type="dxa"/>
            <w:shd w:val="clear" w:color="auto" w:fill="auto"/>
          </w:tcPr>
          <w:p w:rsidR="00FD5F17" w:rsidRPr="00FD5F17" w:rsidRDefault="00FD5F17" w:rsidP="00FD5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D5F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Председатель Совета депутатов</w:t>
            </w:r>
          </w:p>
          <w:p w:rsidR="00FD5F17" w:rsidRPr="00FD5F17" w:rsidRDefault="00FD5F17" w:rsidP="00FD5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D5F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Зубковского сельсовета Краснозерского района</w:t>
            </w:r>
          </w:p>
          <w:p w:rsidR="00FD5F17" w:rsidRPr="00FD5F17" w:rsidRDefault="00FD5F17" w:rsidP="00FD5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D5F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Новосибирской области </w:t>
            </w:r>
          </w:p>
          <w:p w:rsidR="00FD5F17" w:rsidRPr="00FD5F17" w:rsidRDefault="00FD5F17" w:rsidP="00FD5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D5F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С.Н.Ковальчук</w:t>
            </w:r>
          </w:p>
          <w:p w:rsidR="00FD5F17" w:rsidRDefault="00FD5F17" w:rsidP="00FD5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D5F1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«____» _______ 2023 года</w:t>
            </w:r>
          </w:p>
          <w:p w:rsidR="00BD2F89" w:rsidRDefault="00BD2F89" w:rsidP="00FD5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D2F89" w:rsidRDefault="00BD2F89" w:rsidP="00FD5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D2F89" w:rsidRDefault="00BD2F89" w:rsidP="00FD5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D2F89" w:rsidRDefault="00BD2F89" w:rsidP="00FD5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D2F89" w:rsidRDefault="00BD2F89" w:rsidP="00FD5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D2F89" w:rsidRDefault="00BD2F89" w:rsidP="00FD5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D2F89" w:rsidRDefault="00BD2F89" w:rsidP="00FD5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D2F89" w:rsidRDefault="00BD2F89" w:rsidP="00FD5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D2F89" w:rsidRDefault="00BD2F89" w:rsidP="00FD5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D2F89" w:rsidRDefault="00BD2F89" w:rsidP="00FD5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D2F89" w:rsidRDefault="00BD2F89" w:rsidP="00FD5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D2F89" w:rsidRDefault="00BD2F89" w:rsidP="00FD5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D2F89" w:rsidRDefault="00BD2F89" w:rsidP="00FD5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D2F89" w:rsidRDefault="00BD2F89" w:rsidP="00FD5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D2F89" w:rsidRDefault="00BD2F89" w:rsidP="00FD5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D2F89" w:rsidRDefault="00BD2F89" w:rsidP="00FD5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D2F89" w:rsidRDefault="00BD2F89" w:rsidP="00FD5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D2F89" w:rsidRDefault="00BD2F89" w:rsidP="00FD5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D2F89" w:rsidRDefault="00BD2F89" w:rsidP="00FD5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D2F89" w:rsidRDefault="00BD2F89" w:rsidP="00FD5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D2F89" w:rsidRDefault="00BD2F89" w:rsidP="00FD5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D2F89" w:rsidRDefault="00BD2F89" w:rsidP="00FD5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D2F89" w:rsidRDefault="00BD2F89" w:rsidP="00FD5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D2F89" w:rsidRDefault="00BD2F89" w:rsidP="00FD5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D2F89" w:rsidRDefault="00BD2F89" w:rsidP="00FD5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D2F89" w:rsidRDefault="00BD2F89" w:rsidP="00FD5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D2F89" w:rsidRDefault="00BD2F89" w:rsidP="00FD5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D2F89" w:rsidRDefault="00BD2F89" w:rsidP="00FD5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BD2F89" w:rsidRPr="00FD5F17" w:rsidRDefault="00BD2F89" w:rsidP="00FD5F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28636F" w:rsidRPr="0028636F" w:rsidRDefault="0028636F" w:rsidP="00286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36F" w:rsidRPr="0028636F" w:rsidRDefault="0028636F" w:rsidP="002863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636F">
        <w:rPr>
          <w:rFonts w:ascii="Times New Roman" w:hAnsi="Times New Roman" w:cs="Times New Roman"/>
          <w:sz w:val="28"/>
          <w:szCs w:val="28"/>
        </w:rPr>
        <w:lastRenderedPageBreak/>
        <w:t>СОВЕТ ДЕПУТАТОВ ЗУБКОВСКОГО СЕЛЬСОВЕТА</w:t>
      </w:r>
    </w:p>
    <w:p w:rsidR="0028636F" w:rsidRPr="0028636F" w:rsidRDefault="0028636F" w:rsidP="002863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636F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28636F" w:rsidRPr="0028636F" w:rsidRDefault="0028636F" w:rsidP="002863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636F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28636F" w:rsidRPr="0028636F" w:rsidRDefault="0028636F" w:rsidP="002863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636F" w:rsidRPr="0028636F" w:rsidRDefault="0028636F" w:rsidP="002863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636F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28636F" w:rsidRPr="0028636F" w:rsidRDefault="0028636F" w:rsidP="002863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636F">
        <w:rPr>
          <w:rFonts w:ascii="Times New Roman" w:hAnsi="Times New Roman" w:cs="Times New Roman"/>
          <w:sz w:val="28"/>
          <w:szCs w:val="28"/>
        </w:rPr>
        <w:t>Внеочередной пятьдесят шестой сессии</w:t>
      </w:r>
    </w:p>
    <w:p w:rsidR="0028636F" w:rsidRPr="0028636F" w:rsidRDefault="0028636F" w:rsidP="0028636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8636F" w:rsidRPr="0028636F" w:rsidRDefault="0028636F" w:rsidP="00286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36F">
        <w:rPr>
          <w:rFonts w:ascii="Times New Roman" w:hAnsi="Times New Roman" w:cs="Times New Roman"/>
          <w:sz w:val="28"/>
          <w:szCs w:val="28"/>
        </w:rPr>
        <w:t xml:space="preserve">   18.08.2023                                   с.Зубково                                                 №56/2 </w:t>
      </w:r>
    </w:p>
    <w:p w:rsidR="0028636F" w:rsidRPr="0028636F" w:rsidRDefault="0028636F" w:rsidP="00286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36F" w:rsidRPr="0028636F" w:rsidRDefault="0028636F" w:rsidP="00286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36F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об оплате труда лиц, </w:t>
      </w:r>
    </w:p>
    <w:p w:rsidR="0028636F" w:rsidRPr="0028636F" w:rsidRDefault="0028636F" w:rsidP="00286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36F">
        <w:rPr>
          <w:rFonts w:ascii="Times New Roman" w:hAnsi="Times New Roman" w:cs="Times New Roman"/>
          <w:sz w:val="28"/>
          <w:szCs w:val="28"/>
        </w:rPr>
        <w:t xml:space="preserve">замещающих муниципальные должности, действующих </w:t>
      </w:r>
    </w:p>
    <w:p w:rsidR="0028636F" w:rsidRPr="0028636F" w:rsidRDefault="0028636F" w:rsidP="00286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36F">
        <w:rPr>
          <w:rFonts w:ascii="Times New Roman" w:hAnsi="Times New Roman" w:cs="Times New Roman"/>
          <w:sz w:val="28"/>
          <w:szCs w:val="28"/>
        </w:rPr>
        <w:t>на постоянной основе и муниципальных служащих</w:t>
      </w:r>
    </w:p>
    <w:p w:rsidR="0028636F" w:rsidRPr="0028636F" w:rsidRDefault="0028636F" w:rsidP="00286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36F">
        <w:rPr>
          <w:rFonts w:ascii="Times New Roman" w:hAnsi="Times New Roman" w:cs="Times New Roman"/>
          <w:sz w:val="28"/>
          <w:szCs w:val="28"/>
        </w:rPr>
        <w:t xml:space="preserve">Зубковского сельсовета Краснозерского района Новосибирской области,  </w:t>
      </w:r>
    </w:p>
    <w:p w:rsidR="0028636F" w:rsidRPr="0028636F" w:rsidRDefault="0028636F" w:rsidP="00286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36F">
        <w:rPr>
          <w:rFonts w:ascii="Times New Roman" w:hAnsi="Times New Roman" w:cs="Times New Roman"/>
          <w:sz w:val="28"/>
          <w:szCs w:val="28"/>
        </w:rPr>
        <w:t xml:space="preserve">утвержденное решением семнадцатой  сессии Совета депутатов </w:t>
      </w:r>
    </w:p>
    <w:p w:rsidR="0028636F" w:rsidRPr="0028636F" w:rsidRDefault="0028636F" w:rsidP="00286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36F">
        <w:rPr>
          <w:rFonts w:ascii="Times New Roman" w:hAnsi="Times New Roman" w:cs="Times New Roman"/>
          <w:sz w:val="28"/>
          <w:szCs w:val="28"/>
        </w:rPr>
        <w:t xml:space="preserve">Зубковского сельсовета Краснозерского района от 03.02.2017 года № 17/5. </w:t>
      </w:r>
    </w:p>
    <w:p w:rsidR="0028636F" w:rsidRPr="0028636F" w:rsidRDefault="0028636F" w:rsidP="00286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36F" w:rsidRPr="0028636F" w:rsidRDefault="0028636F" w:rsidP="00286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36F">
        <w:rPr>
          <w:rFonts w:ascii="Times New Roman" w:hAnsi="Times New Roman" w:cs="Times New Roman"/>
          <w:sz w:val="28"/>
          <w:szCs w:val="28"/>
        </w:rPr>
        <w:t xml:space="preserve">    В соответствии со статьей 134 Трудового кодекса Российской Федерации, Постановлением Губернатора Новосибирской области от 31.07.2023 № 160 ДСП, Совет депутатов Зубковского сельсовета Краснозерского района Новосибирской области РЕШИЛ:</w:t>
      </w:r>
    </w:p>
    <w:p w:rsidR="0028636F" w:rsidRPr="0028636F" w:rsidRDefault="0028636F" w:rsidP="00286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36F">
        <w:rPr>
          <w:rFonts w:ascii="Times New Roman" w:hAnsi="Times New Roman" w:cs="Times New Roman"/>
          <w:sz w:val="28"/>
          <w:szCs w:val="28"/>
        </w:rPr>
        <w:t xml:space="preserve"> 1. Внести  следующие изменения в Положение об оплате труда лиц, </w:t>
      </w:r>
    </w:p>
    <w:p w:rsidR="0028636F" w:rsidRPr="0028636F" w:rsidRDefault="0028636F" w:rsidP="00286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36F">
        <w:rPr>
          <w:rFonts w:ascii="Times New Roman" w:hAnsi="Times New Roman" w:cs="Times New Roman"/>
          <w:sz w:val="28"/>
          <w:szCs w:val="28"/>
        </w:rPr>
        <w:t xml:space="preserve">замещающих муниципальные должности, действующих </w:t>
      </w:r>
    </w:p>
    <w:p w:rsidR="0028636F" w:rsidRPr="0028636F" w:rsidRDefault="0028636F" w:rsidP="00286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36F">
        <w:rPr>
          <w:rFonts w:ascii="Times New Roman" w:hAnsi="Times New Roman" w:cs="Times New Roman"/>
          <w:sz w:val="28"/>
          <w:szCs w:val="28"/>
        </w:rPr>
        <w:t>на постоянной основе и муниципальных служащих</w:t>
      </w:r>
    </w:p>
    <w:p w:rsidR="0028636F" w:rsidRPr="0028636F" w:rsidRDefault="0028636F" w:rsidP="00286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36F">
        <w:rPr>
          <w:rFonts w:ascii="Times New Roman" w:hAnsi="Times New Roman" w:cs="Times New Roman"/>
          <w:sz w:val="28"/>
          <w:szCs w:val="28"/>
        </w:rPr>
        <w:t xml:space="preserve">Зубковского сельсовета Краснозерского района Новосибирской области,  </w:t>
      </w:r>
    </w:p>
    <w:p w:rsidR="0028636F" w:rsidRPr="0028636F" w:rsidRDefault="0028636F" w:rsidP="00286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36F">
        <w:rPr>
          <w:rFonts w:ascii="Times New Roman" w:hAnsi="Times New Roman" w:cs="Times New Roman"/>
          <w:sz w:val="28"/>
          <w:szCs w:val="28"/>
        </w:rPr>
        <w:t xml:space="preserve">утвержденное решением семнадцатой сессии Совета депутатов </w:t>
      </w:r>
    </w:p>
    <w:p w:rsidR="0028636F" w:rsidRPr="0028636F" w:rsidRDefault="0028636F" w:rsidP="00286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36F">
        <w:rPr>
          <w:rFonts w:ascii="Times New Roman" w:hAnsi="Times New Roman" w:cs="Times New Roman"/>
          <w:sz w:val="28"/>
          <w:szCs w:val="28"/>
        </w:rPr>
        <w:t xml:space="preserve">Зубковского сельсовета Краснозерского района от 03.02.2017 года № 17/5. </w:t>
      </w:r>
    </w:p>
    <w:p w:rsidR="0028636F" w:rsidRPr="0028636F" w:rsidRDefault="0028636F" w:rsidP="00286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36F">
        <w:rPr>
          <w:rFonts w:ascii="Times New Roman" w:hAnsi="Times New Roman" w:cs="Times New Roman"/>
          <w:sz w:val="28"/>
          <w:szCs w:val="28"/>
        </w:rPr>
        <w:t xml:space="preserve"> (далее – Положение):</w:t>
      </w:r>
    </w:p>
    <w:p w:rsidR="0028636F" w:rsidRPr="0028636F" w:rsidRDefault="0028636F" w:rsidP="00286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36F">
        <w:rPr>
          <w:rFonts w:ascii="Times New Roman" w:hAnsi="Times New Roman" w:cs="Times New Roman"/>
          <w:sz w:val="28"/>
          <w:szCs w:val="28"/>
        </w:rPr>
        <w:t xml:space="preserve">     1.1. в пункте 1, 2 раздела 4 Положения слова «БДО (базовый должностной оклад) = 3349 рублей» заменить на слова «БДО (базовый должностной оклад) = 3674 рубля»;</w:t>
      </w:r>
    </w:p>
    <w:p w:rsidR="0028636F" w:rsidRPr="0028636F" w:rsidRDefault="0028636F" w:rsidP="00286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36F">
        <w:rPr>
          <w:rFonts w:ascii="Times New Roman" w:hAnsi="Times New Roman" w:cs="Times New Roman"/>
          <w:sz w:val="28"/>
          <w:szCs w:val="28"/>
        </w:rPr>
        <w:t xml:space="preserve">     1.2. в пункте 2 раздела 4 Положения таблицу норматива ежемесячной надбавки за классный чин  изложить в следующей редакции:</w:t>
      </w:r>
    </w:p>
    <w:p w:rsidR="0028636F" w:rsidRPr="0028636F" w:rsidRDefault="0028636F" w:rsidP="00286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36F" w:rsidRPr="0028636F" w:rsidRDefault="0028636F" w:rsidP="00286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20"/>
        <w:gridCol w:w="3600"/>
      </w:tblGrid>
      <w:tr w:rsidR="0028636F" w:rsidRPr="0028636F" w:rsidTr="00CA516E">
        <w:tc>
          <w:tcPr>
            <w:tcW w:w="6120" w:type="dxa"/>
          </w:tcPr>
          <w:p w:rsidR="0028636F" w:rsidRPr="0028636F" w:rsidRDefault="0028636F" w:rsidP="0028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36F">
              <w:rPr>
                <w:rFonts w:ascii="Times New Roman" w:hAnsi="Times New Roman" w:cs="Times New Roman"/>
                <w:sz w:val="28"/>
                <w:szCs w:val="28"/>
              </w:rPr>
              <w:t>Наименование классного чина муниципальных служащих</w:t>
            </w:r>
          </w:p>
        </w:tc>
        <w:tc>
          <w:tcPr>
            <w:tcW w:w="3600" w:type="dxa"/>
          </w:tcPr>
          <w:p w:rsidR="0028636F" w:rsidRPr="0028636F" w:rsidRDefault="0028636F" w:rsidP="0028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36F">
              <w:rPr>
                <w:rFonts w:ascii="Times New Roman" w:hAnsi="Times New Roman" w:cs="Times New Roman"/>
                <w:sz w:val="28"/>
                <w:szCs w:val="28"/>
              </w:rPr>
              <w:t>Норматив ежемесячной надбавки за классный чин муниципальных служащих, рублей</w:t>
            </w:r>
          </w:p>
          <w:p w:rsidR="0028636F" w:rsidRPr="0028636F" w:rsidRDefault="0028636F" w:rsidP="00286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36F" w:rsidRPr="0028636F" w:rsidRDefault="0028636F" w:rsidP="00286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36F" w:rsidRPr="0028636F" w:rsidTr="00CA516E">
        <w:tc>
          <w:tcPr>
            <w:tcW w:w="6120" w:type="dxa"/>
          </w:tcPr>
          <w:p w:rsidR="0028636F" w:rsidRPr="0028636F" w:rsidRDefault="0028636F" w:rsidP="00286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36F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3600" w:type="dxa"/>
          </w:tcPr>
          <w:p w:rsidR="0028636F" w:rsidRPr="0028636F" w:rsidRDefault="0028636F" w:rsidP="0028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36F">
              <w:rPr>
                <w:rFonts w:ascii="Times New Roman" w:hAnsi="Times New Roman" w:cs="Times New Roman"/>
                <w:sz w:val="28"/>
                <w:szCs w:val="28"/>
              </w:rPr>
              <w:t>2601</w:t>
            </w:r>
          </w:p>
        </w:tc>
      </w:tr>
      <w:tr w:rsidR="0028636F" w:rsidRPr="0028636F" w:rsidTr="00CA516E">
        <w:tc>
          <w:tcPr>
            <w:tcW w:w="6120" w:type="dxa"/>
          </w:tcPr>
          <w:p w:rsidR="0028636F" w:rsidRPr="0028636F" w:rsidRDefault="0028636F" w:rsidP="00286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36F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3600" w:type="dxa"/>
          </w:tcPr>
          <w:p w:rsidR="0028636F" w:rsidRPr="0028636F" w:rsidRDefault="0028636F" w:rsidP="0028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36F">
              <w:rPr>
                <w:rFonts w:ascii="Times New Roman" w:hAnsi="Times New Roman" w:cs="Times New Roman"/>
                <w:sz w:val="28"/>
                <w:szCs w:val="28"/>
              </w:rPr>
              <w:t>2470</w:t>
            </w:r>
          </w:p>
        </w:tc>
      </w:tr>
      <w:tr w:rsidR="0028636F" w:rsidRPr="0028636F" w:rsidTr="00CA516E">
        <w:tc>
          <w:tcPr>
            <w:tcW w:w="6120" w:type="dxa"/>
          </w:tcPr>
          <w:p w:rsidR="0028636F" w:rsidRPr="0028636F" w:rsidRDefault="0028636F" w:rsidP="00286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36F"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Действительный муниципальный советник 3 </w:t>
            </w:r>
            <w:r w:rsidRPr="002863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класса</w:t>
            </w:r>
          </w:p>
        </w:tc>
        <w:tc>
          <w:tcPr>
            <w:tcW w:w="3600" w:type="dxa"/>
          </w:tcPr>
          <w:p w:rsidR="0028636F" w:rsidRPr="0028636F" w:rsidRDefault="0028636F" w:rsidP="0028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3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2347</w:t>
            </w:r>
          </w:p>
        </w:tc>
      </w:tr>
      <w:tr w:rsidR="0028636F" w:rsidRPr="0028636F" w:rsidTr="00CA516E">
        <w:tc>
          <w:tcPr>
            <w:tcW w:w="6120" w:type="dxa"/>
          </w:tcPr>
          <w:p w:rsidR="0028636F" w:rsidRPr="0028636F" w:rsidRDefault="0028636F" w:rsidP="00286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3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 советник  1 класса</w:t>
            </w:r>
          </w:p>
        </w:tc>
        <w:tc>
          <w:tcPr>
            <w:tcW w:w="3600" w:type="dxa"/>
          </w:tcPr>
          <w:p w:rsidR="0028636F" w:rsidRPr="0028636F" w:rsidRDefault="0028636F" w:rsidP="0028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36F">
              <w:rPr>
                <w:rFonts w:ascii="Times New Roman" w:hAnsi="Times New Roman" w:cs="Times New Roman"/>
                <w:sz w:val="28"/>
                <w:szCs w:val="28"/>
              </w:rPr>
              <w:t>2234</w:t>
            </w:r>
          </w:p>
        </w:tc>
      </w:tr>
      <w:tr w:rsidR="0028636F" w:rsidRPr="0028636F" w:rsidTr="00CA516E">
        <w:tc>
          <w:tcPr>
            <w:tcW w:w="6120" w:type="dxa"/>
          </w:tcPr>
          <w:p w:rsidR="0028636F" w:rsidRPr="0028636F" w:rsidRDefault="0028636F" w:rsidP="00286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36F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3600" w:type="dxa"/>
          </w:tcPr>
          <w:p w:rsidR="0028636F" w:rsidRPr="0028636F" w:rsidRDefault="0028636F" w:rsidP="0028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36F">
              <w:rPr>
                <w:rFonts w:ascii="Times New Roman" w:hAnsi="Times New Roman" w:cs="Times New Roman"/>
                <w:sz w:val="28"/>
                <w:szCs w:val="28"/>
              </w:rPr>
              <w:t>2119</w:t>
            </w:r>
          </w:p>
        </w:tc>
      </w:tr>
      <w:tr w:rsidR="0028636F" w:rsidRPr="0028636F" w:rsidTr="00CA516E">
        <w:tc>
          <w:tcPr>
            <w:tcW w:w="6120" w:type="dxa"/>
          </w:tcPr>
          <w:p w:rsidR="0028636F" w:rsidRPr="0028636F" w:rsidRDefault="0028636F" w:rsidP="00286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36F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3600" w:type="dxa"/>
          </w:tcPr>
          <w:p w:rsidR="0028636F" w:rsidRPr="0028636F" w:rsidRDefault="0028636F" w:rsidP="0028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36F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28636F" w:rsidRPr="0028636F" w:rsidTr="00CA516E">
        <w:tc>
          <w:tcPr>
            <w:tcW w:w="6120" w:type="dxa"/>
          </w:tcPr>
          <w:p w:rsidR="0028636F" w:rsidRPr="0028636F" w:rsidRDefault="0028636F" w:rsidP="00286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36F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600" w:type="dxa"/>
          </w:tcPr>
          <w:p w:rsidR="0028636F" w:rsidRPr="0028636F" w:rsidRDefault="0028636F" w:rsidP="0028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36F">
              <w:rPr>
                <w:rFonts w:ascii="Times New Roman" w:hAnsi="Times New Roman" w:cs="Times New Roman"/>
                <w:sz w:val="28"/>
                <w:szCs w:val="28"/>
              </w:rPr>
              <w:t>1911</w:t>
            </w:r>
          </w:p>
        </w:tc>
      </w:tr>
      <w:tr w:rsidR="0028636F" w:rsidRPr="0028636F" w:rsidTr="00CA516E">
        <w:tc>
          <w:tcPr>
            <w:tcW w:w="6120" w:type="dxa"/>
          </w:tcPr>
          <w:p w:rsidR="0028636F" w:rsidRPr="0028636F" w:rsidRDefault="0028636F" w:rsidP="00286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36F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600" w:type="dxa"/>
          </w:tcPr>
          <w:p w:rsidR="0028636F" w:rsidRPr="0028636F" w:rsidRDefault="0028636F" w:rsidP="00286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3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1820</w:t>
            </w:r>
          </w:p>
        </w:tc>
      </w:tr>
      <w:tr w:rsidR="0028636F" w:rsidRPr="0028636F" w:rsidTr="00CA516E">
        <w:tc>
          <w:tcPr>
            <w:tcW w:w="6120" w:type="dxa"/>
          </w:tcPr>
          <w:p w:rsidR="0028636F" w:rsidRPr="0028636F" w:rsidRDefault="0028636F" w:rsidP="00286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36F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600" w:type="dxa"/>
          </w:tcPr>
          <w:p w:rsidR="0028636F" w:rsidRPr="0028636F" w:rsidRDefault="0028636F" w:rsidP="0028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36F">
              <w:rPr>
                <w:rFonts w:ascii="Times New Roman" w:hAnsi="Times New Roman" w:cs="Times New Roman"/>
                <w:sz w:val="28"/>
                <w:szCs w:val="28"/>
              </w:rPr>
              <w:t>1736</w:t>
            </w:r>
          </w:p>
        </w:tc>
      </w:tr>
      <w:tr w:rsidR="0028636F" w:rsidRPr="0028636F" w:rsidTr="00CA516E">
        <w:tc>
          <w:tcPr>
            <w:tcW w:w="6120" w:type="dxa"/>
          </w:tcPr>
          <w:p w:rsidR="0028636F" w:rsidRPr="0028636F" w:rsidRDefault="0028636F" w:rsidP="00286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36F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3600" w:type="dxa"/>
          </w:tcPr>
          <w:p w:rsidR="0028636F" w:rsidRPr="0028636F" w:rsidRDefault="0028636F" w:rsidP="0028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36F">
              <w:rPr>
                <w:rFonts w:ascii="Times New Roman" w:hAnsi="Times New Roman" w:cs="Times New Roman"/>
                <w:sz w:val="28"/>
                <w:szCs w:val="28"/>
              </w:rPr>
              <w:t>1654</w:t>
            </w:r>
          </w:p>
        </w:tc>
      </w:tr>
      <w:tr w:rsidR="0028636F" w:rsidRPr="0028636F" w:rsidTr="00CA516E">
        <w:tc>
          <w:tcPr>
            <w:tcW w:w="6120" w:type="dxa"/>
          </w:tcPr>
          <w:p w:rsidR="0028636F" w:rsidRPr="0028636F" w:rsidRDefault="0028636F" w:rsidP="00286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36F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3600" w:type="dxa"/>
          </w:tcPr>
          <w:p w:rsidR="0028636F" w:rsidRPr="0028636F" w:rsidRDefault="0028636F" w:rsidP="0028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36F">
              <w:rPr>
                <w:rFonts w:ascii="Times New Roman" w:hAnsi="Times New Roman" w:cs="Times New Roman"/>
                <w:sz w:val="28"/>
                <w:szCs w:val="28"/>
              </w:rPr>
              <w:t>1578</w:t>
            </w:r>
          </w:p>
        </w:tc>
      </w:tr>
      <w:tr w:rsidR="0028636F" w:rsidRPr="0028636F" w:rsidTr="00CA516E">
        <w:tc>
          <w:tcPr>
            <w:tcW w:w="6120" w:type="dxa"/>
          </w:tcPr>
          <w:p w:rsidR="0028636F" w:rsidRPr="0028636F" w:rsidRDefault="0028636F" w:rsidP="00286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36F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3600" w:type="dxa"/>
          </w:tcPr>
          <w:p w:rsidR="0028636F" w:rsidRPr="0028636F" w:rsidRDefault="0028636F" w:rsidP="0028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36F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28636F" w:rsidRPr="0028636F" w:rsidTr="00CA516E">
        <w:tc>
          <w:tcPr>
            <w:tcW w:w="6120" w:type="dxa"/>
          </w:tcPr>
          <w:p w:rsidR="0028636F" w:rsidRPr="0028636F" w:rsidRDefault="0028636F" w:rsidP="00286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36F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600" w:type="dxa"/>
          </w:tcPr>
          <w:p w:rsidR="0028636F" w:rsidRPr="0028636F" w:rsidRDefault="0028636F" w:rsidP="0028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36F">
              <w:rPr>
                <w:rFonts w:ascii="Times New Roman" w:hAnsi="Times New Roman" w:cs="Times New Roman"/>
                <w:sz w:val="28"/>
                <w:szCs w:val="28"/>
              </w:rPr>
              <w:t>1424</w:t>
            </w:r>
          </w:p>
        </w:tc>
      </w:tr>
      <w:tr w:rsidR="0028636F" w:rsidRPr="0028636F" w:rsidTr="00CA516E">
        <w:tc>
          <w:tcPr>
            <w:tcW w:w="6120" w:type="dxa"/>
          </w:tcPr>
          <w:p w:rsidR="0028636F" w:rsidRPr="0028636F" w:rsidRDefault="0028636F" w:rsidP="00286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36F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600" w:type="dxa"/>
          </w:tcPr>
          <w:p w:rsidR="0028636F" w:rsidRPr="0028636F" w:rsidRDefault="0028636F" w:rsidP="0028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36F">
              <w:rPr>
                <w:rFonts w:ascii="Times New Roman" w:hAnsi="Times New Roman" w:cs="Times New Roman"/>
                <w:sz w:val="28"/>
                <w:szCs w:val="28"/>
              </w:rPr>
              <w:t>1349</w:t>
            </w:r>
          </w:p>
        </w:tc>
      </w:tr>
      <w:tr w:rsidR="0028636F" w:rsidRPr="0028636F" w:rsidTr="00CA516E">
        <w:tc>
          <w:tcPr>
            <w:tcW w:w="6120" w:type="dxa"/>
          </w:tcPr>
          <w:p w:rsidR="0028636F" w:rsidRPr="0028636F" w:rsidRDefault="0028636F" w:rsidP="002863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36F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600" w:type="dxa"/>
          </w:tcPr>
          <w:p w:rsidR="0028636F" w:rsidRPr="0028636F" w:rsidRDefault="0028636F" w:rsidP="00286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36F">
              <w:rPr>
                <w:rFonts w:ascii="Times New Roman" w:hAnsi="Times New Roman" w:cs="Times New Roman"/>
                <w:sz w:val="28"/>
                <w:szCs w:val="28"/>
              </w:rPr>
              <w:t>1107</w:t>
            </w:r>
          </w:p>
        </w:tc>
      </w:tr>
    </w:tbl>
    <w:p w:rsidR="0028636F" w:rsidRPr="0028636F" w:rsidRDefault="0028636F" w:rsidP="0028636F">
      <w:pPr>
        <w:pStyle w:val="Con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8636F">
        <w:rPr>
          <w:rFonts w:ascii="Times New Roman" w:hAnsi="Times New Roman" w:cs="Times New Roman"/>
          <w:b w:val="0"/>
          <w:sz w:val="28"/>
          <w:szCs w:val="28"/>
        </w:rPr>
        <w:t>2.</w:t>
      </w:r>
      <w:r w:rsidRPr="0028636F">
        <w:rPr>
          <w:rFonts w:ascii="Times New Roman" w:hAnsi="Times New Roman" w:cs="Times New Roman"/>
          <w:sz w:val="28"/>
          <w:szCs w:val="28"/>
        </w:rPr>
        <w:t xml:space="preserve"> </w:t>
      </w:r>
      <w:r w:rsidRPr="0028636F">
        <w:rPr>
          <w:rFonts w:ascii="Times New Roman" w:hAnsi="Times New Roman" w:cs="Times New Roman"/>
          <w:b w:val="0"/>
          <w:color w:val="000000"/>
          <w:sz w:val="28"/>
          <w:szCs w:val="28"/>
        </w:rPr>
        <w:t>Настоящее решение вступает в силу с момента принятия и распространяется на правоотношения, возникшие с 01 августа 2023 года.</w:t>
      </w:r>
    </w:p>
    <w:p w:rsidR="0028636F" w:rsidRPr="0028636F" w:rsidRDefault="0028636F" w:rsidP="00286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36F">
        <w:rPr>
          <w:rFonts w:ascii="Times New Roman" w:hAnsi="Times New Roman" w:cs="Times New Roman"/>
          <w:sz w:val="28"/>
          <w:szCs w:val="28"/>
        </w:rPr>
        <w:t>3. Опубликовать настоящее решение в периодическом печатном издании «Бюллетень органов местного самоуправления Зубковского сельсовета Краснозерского района Новосибирской области».</w:t>
      </w:r>
    </w:p>
    <w:p w:rsidR="0028636F" w:rsidRPr="0028636F" w:rsidRDefault="0028636F" w:rsidP="0028636F">
      <w:pPr>
        <w:pStyle w:val="a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8636F" w:rsidRPr="0028636F" w:rsidRDefault="0028636F" w:rsidP="0028636F">
      <w:pPr>
        <w:pStyle w:val="a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8636F" w:rsidRPr="0028636F" w:rsidRDefault="0028636F" w:rsidP="0028636F">
      <w:pPr>
        <w:pStyle w:val="ad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8636F" w:rsidRPr="0028636F" w:rsidRDefault="0028636F" w:rsidP="002863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636F">
        <w:rPr>
          <w:rFonts w:ascii="Times New Roman" w:hAnsi="Times New Roman" w:cs="Times New Roman"/>
          <w:color w:val="000000"/>
          <w:sz w:val="28"/>
          <w:szCs w:val="28"/>
        </w:rPr>
        <w:t>Глава Зубковского сельсовета                           Председатель Совета депутатов</w:t>
      </w:r>
    </w:p>
    <w:p w:rsidR="0028636F" w:rsidRPr="0028636F" w:rsidRDefault="0028636F" w:rsidP="002863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636F">
        <w:rPr>
          <w:rFonts w:ascii="Times New Roman" w:hAnsi="Times New Roman" w:cs="Times New Roman"/>
          <w:color w:val="000000"/>
          <w:sz w:val="28"/>
          <w:szCs w:val="28"/>
        </w:rPr>
        <w:t>Краснозерского района                                     Зубковского сельсовета</w:t>
      </w:r>
    </w:p>
    <w:p w:rsidR="0028636F" w:rsidRPr="0028636F" w:rsidRDefault="0028636F" w:rsidP="002863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636F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                                     Краснозерского района</w:t>
      </w:r>
    </w:p>
    <w:p w:rsidR="0028636F" w:rsidRPr="0028636F" w:rsidRDefault="0028636F" w:rsidP="002863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636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Т.Ю. Синегубова                            Новосибирской области</w:t>
      </w:r>
    </w:p>
    <w:p w:rsidR="0028636F" w:rsidRPr="0028636F" w:rsidRDefault="0028636F" w:rsidP="002863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636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С.Н. Ковальчук</w:t>
      </w:r>
    </w:p>
    <w:p w:rsidR="0028636F" w:rsidRPr="0028636F" w:rsidRDefault="0028636F" w:rsidP="002863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36F">
        <w:rPr>
          <w:rFonts w:ascii="Times New Roman" w:hAnsi="Times New Roman" w:cs="Times New Roman"/>
          <w:sz w:val="28"/>
          <w:szCs w:val="28"/>
        </w:rPr>
        <w:t>«___»_________ 2023 года</w:t>
      </w:r>
      <w:r w:rsidRPr="0028636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«___»_________ 2023 года</w:t>
      </w:r>
    </w:p>
    <w:p w:rsidR="0028636F" w:rsidRDefault="0028636F" w:rsidP="00286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F89" w:rsidRDefault="00BD2F89" w:rsidP="00286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F89" w:rsidRDefault="00BD2F89" w:rsidP="00286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F89" w:rsidRDefault="00BD2F89" w:rsidP="00286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F89" w:rsidRDefault="00BD2F89" w:rsidP="00286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F89" w:rsidRDefault="00BD2F89" w:rsidP="00286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F89" w:rsidRDefault="00BD2F89" w:rsidP="00286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F89" w:rsidRDefault="00BD2F89" w:rsidP="00286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F89" w:rsidRDefault="00BD2F89" w:rsidP="00286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F89" w:rsidRDefault="00BD2F89" w:rsidP="00286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F89" w:rsidRDefault="00BD2F89" w:rsidP="00286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F89" w:rsidRDefault="00BD2F89" w:rsidP="00286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F89" w:rsidRDefault="00BD2F89" w:rsidP="00286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F89" w:rsidRDefault="00BD2F89" w:rsidP="00286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F89" w:rsidRDefault="00BD2F89" w:rsidP="00286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F89" w:rsidRPr="0028636F" w:rsidRDefault="00BD2F89" w:rsidP="00286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36F" w:rsidRPr="0028636F" w:rsidRDefault="0028636F" w:rsidP="00286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36F" w:rsidRPr="00BD2F89" w:rsidRDefault="0028636F" w:rsidP="0028636F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BD2F89">
        <w:rPr>
          <w:rFonts w:ascii="Times New Roman" w:hAnsi="Times New Roman" w:cs="Times New Roman"/>
          <w:sz w:val="28"/>
          <w:szCs w:val="28"/>
        </w:rPr>
        <w:lastRenderedPageBreak/>
        <w:t xml:space="preserve">СОВЕТ ДЕПУТАТОВ ЗУБКОВСКОГО СЕЛЬСОВЕТА </w:t>
      </w:r>
    </w:p>
    <w:p w:rsidR="0028636F" w:rsidRPr="00BD2F89" w:rsidRDefault="0028636F" w:rsidP="0028636F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BD2F89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28636F" w:rsidRPr="00BD2F89" w:rsidRDefault="0028636F" w:rsidP="002863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2F89">
        <w:rPr>
          <w:rFonts w:ascii="Times New Roman" w:hAnsi="Times New Roman" w:cs="Times New Roman"/>
          <w:sz w:val="28"/>
          <w:szCs w:val="28"/>
        </w:rPr>
        <w:t>(шестого созыва)</w:t>
      </w:r>
    </w:p>
    <w:p w:rsidR="0028636F" w:rsidRPr="00BD2F89" w:rsidRDefault="0028636F" w:rsidP="002863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2F89">
        <w:rPr>
          <w:rFonts w:ascii="Times New Roman" w:hAnsi="Times New Roman" w:cs="Times New Roman"/>
          <w:sz w:val="28"/>
          <w:szCs w:val="28"/>
        </w:rPr>
        <w:t>РЕШЕНИЕ</w:t>
      </w:r>
    </w:p>
    <w:p w:rsidR="0028636F" w:rsidRPr="0028636F" w:rsidRDefault="0028636F" w:rsidP="002863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636F">
        <w:rPr>
          <w:rFonts w:ascii="Times New Roman" w:hAnsi="Times New Roman" w:cs="Times New Roman"/>
          <w:sz w:val="28"/>
          <w:szCs w:val="28"/>
        </w:rPr>
        <w:t>Внеочередной пятьдесят шестой сессии</w:t>
      </w:r>
    </w:p>
    <w:p w:rsidR="0028636F" w:rsidRPr="0028636F" w:rsidRDefault="0028636F" w:rsidP="00286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36F">
        <w:rPr>
          <w:rFonts w:ascii="Times New Roman" w:hAnsi="Times New Roman" w:cs="Times New Roman"/>
          <w:sz w:val="28"/>
          <w:szCs w:val="28"/>
        </w:rPr>
        <w:t xml:space="preserve">От 18.08.23г                                            с.Зубково                                                №56/3                       </w:t>
      </w:r>
    </w:p>
    <w:tbl>
      <w:tblPr>
        <w:tblStyle w:val="af6"/>
        <w:tblW w:w="111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2863"/>
        <w:gridCol w:w="3657"/>
      </w:tblGrid>
      <w:tr w:rsidR="0028636F" w:rsidRPr="0028636F" w:rsidTr="00CA516E">
        <w:tc>
          <w:tcPr>
            <w:tcW w:w="4678" w:type="dxa"/>
          </w:tcPr>
          <w:p w:rsidR="0028636F" w:rsidRPr="0028636F" w:rsidRDefault="0028636F" w:rsidP="00286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3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</w:p>
          <w:p w:rsidR="0028636F" w:rsidRPr="0028636F" w:rsidRDefault="0028636F" w:rsidP="00286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3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назначении опроса граждан</w:t>
            </w:r>
          </w:p>
        </w:tc>
        <w:tc>
          <w:tcPr>
            <w:tcW w:w="2863" w:type="dxa"/>
          </w:tcPr>
          <w:p w:rsidR="0028636F" w:rsidRPr="0028636F" w:rsidRDefault="0028636F" w:rsidP="0028636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657" w:type="dxa"/>
          </w:tcPr>
          <w:p w:rsidR="0028636F" w:rsidRPr="0028636F" w:rsidRDefault="0028636F" w:rsidP="002863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8636F" w:rsidRPr="0028636F" w:rsidRDefault="0028636F" w:rsidP="00286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636F" w:rsidRPr="0028636F" w:rsidRDefault="0028636F" w:rsidP="00286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36F">
        <w:rPr>
          <w:rFonts w:ascii="Times New Roman" w:hAnsi="Times New Roman" w:cs="Times New Roman"/>
          <w:sz w:val="28"/>
          <w:szCs w:val="28"/>
        </w:rPr>
        <w:tab/>
        <w:t>В соответствии со статьей 31 Федерального закона от 06.10.2003 № 131-ФЗ (ред. от 01.05.2019, с изм. от 03.07.2019) «Об общих принципах организации местного самоуправления в Российской Федерации» Совет депутатов Зубковского сельсовета Краснозерского района Новосибирской области</w:t>
      </w:r>
    </w:p>
    <w:p w:rsidR="0028636F" w:rsidRPr="0028636F" w:rsidRDefault="0028636F" w:rsidP="002863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636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8636F" w:rsidRPr="0028636F" w:rsidRDefault="0028636F" w:rsidP="00286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36F">
        <w:rPr>
          <w:rFonts w:ascii="Times New Roman" w:hAnsi="Times New Roman" w:cs="Times New Roman"/>
          <w:sz w:val="28"/>
          <w:szCs w:val="28"/>
        </w:rPr>
        <w:t xml:space="preserve">          1. Провести опрос граждан на территории Зубковского сельсовета Краснозерского района Новосибирской области с целью выявления мнения населения по вопросу выбора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28636F" w:rsidRPr="0028636F" w:rsidRDefault="0028636F" w:rsidP="002863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36F">
        <w:rPr>
          <w:rFonts w:ascii="Times New Roman" w:hAnsi="Times New Roman" w:cs="Times New Roman"/>
          <w:sz w:val="28"/>
          <w:szCs w:val="28"/>
        </w:rPr>
        <w:t>2. Установить:</w:t>
      </w:r>
    </w:p>
    <w:p w:rsidR="0028636F" w:rsidRPr="0028636F" w:rsidRDefault="0028636F" w:rsidP="002863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36F">
        <w:rPr>
          <w:rFonts w:ascii="Times New Roman" w:hAnsi="Times New Roman" w:cs="Times New Roman"/>
          <w:sz w:val="28"/>
          <w:szCs w:val="28"/>
        </w:rPr>
        <w:t xml:space="preserve">2.1. Дату  проведения опроса –29.08.23г-31.08.23г, </w:t>
      </w:r>
    </w:p>
    <w:p w:rsidR="0028636F" w:rsidRPr="0028636F" w:rsidRDefault="0028636F" w:rsidP="002863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36F">
        <w:rPr>
          <w:rFonts w:ascii="Times New Roman" w:hAnsi="Times New Roman" w:cs="Times New Roman"/>
          <w:sz w:val="28"/>
          <w:szCs w:val="28"/>
        </w:rPr>
        <w:t>2.2. Срок проведения опроса граждан – 3</w:t>
      </w:r>
      <w:r w:rsidRPr="0028636F">
        <w:rPr>
          <w:rFonts w:ascii="Times New Roman" w:hAnsi="Times New Roman" w:cs="Times New Roman"/>
          <w:sz w:val="28"/>
          <w:szCs w:val="28"/>
          <w:u w:val="single"/>
        </w:rPr>
        <w:t xml:space="preserve"> дня</w:t>
      </w:r>
      <w:r w:rsidRPr="0028636F">
        <w:rPr>
          <w:rFonts w:ascii="Times New Roman" w:hAnsi="Times New Roman" w:cs="Times New Roman"/>
          <w:sz w:val="28"/>
          <w:szCs w:val="28"/>
        </w:rPr>
        <w:t>.</w:t>
      </w:r>
    </w:p>
    <w:p w:rsidR="0028636F" w:rsidRPr="0028636F" w:rsidRDefault="0028636F" w:rsidP="002863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36F">
        <w:rPr>
          <w:rFonts w:ascii="Times New Roman" w:hAnsi="Times New Roman" w:cs="Times New Roman"/>
          <w:sz w:val="28"/>
          <w:szCs w:val="28"/>
        </w:rPr>
        <w:t xml:space="preserve">2.3. Формулировку вопроса, предлагаемого при проведении опроса граждан: </w:t>
      </w:r>
      <w:r w:rsidRPr="0028636F">
        <w:rPr>
          <w:rFonts w:ascii="Times New Roman" w:hAnsi="Times New Roman" w:cs="Times New Roman"/>
          <w:sz w:val="28"/>
          <w:szCs w:val="28"/>
          <w:u w:val="single"/>
        </w:rPr>
        <w:t>«Выбор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инициативах».</w:t>
      </w:r>
    </w:p>
    <w:p w:rsidR="0028636F" w:rsidRPr="0028636F" w:rsidRDefault="0028636F" w:rsidP="002863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8636F">
        <w:rPr>
          <w:rFonts w:ascii="Times New Roman" w:hAnsi="Times New Roman" w:cs="Times New Roman"/>
          <w:sz w:val="28"/>
          <w:szCs w:val="28"/>
        </w:rPr>
        <w:t xml:space="preserve">2.4. Форма </w:t>
      </w:r>
      <w:r w:rsidRPr="0028636F">
        <w:rPr>
          <w:rFonts w:ascii="Times New Roman" w:hAnsi="Times New Roman" w:cs="Times New Roman"/>
          <w:sz w:val="28"/>
          <w:szCs w:val="28"/>
          <w:u w:val="single"/>
        </w:rPr>
        <w:t xml:space="preserve">опросного листа согласно Приложению №1. </w:t>
      </w:r>
    </w:p>
    <w:p w:rsidR="0028636F" w:rsidRPr="0028636F" w:rsidRDefault="0028636F" w:rsidP="002863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8636F">
        <w:rPr>
          <w:rFonts w:ascii="Times New Roman" w:hAnsi="Times New Roman" w:cs="Times New Roman"/>
          <w:sz w:val="28"/>
          <w:szCs w:val="28"/>
        </w:rPr>
        <w:t xml:space="preserve">2.5. </w:t>
      </w:r>
      <w:r w:rsidRPr="0028636F">
        <w:rPr>
          <w:rFonts w:ascii="Times New Roman" w:hAnsi="Times New Roman" w:cs="Times New Roman"/>
          <w:sz w:val="28"/>
          <w:szCs w:val="28"/>
          <w:u w:val="single"/>
        </w:rPr>
        <w:t>Методику проведения опроса граждан  Приложение №2.</w:t>
      </w:r>
    </w:p>
    <w:p w:rsidR="0028636F" w:rsidRPr="0028636F" w:rsidRDefault="0028636F" w:rsidP="002863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8636F">
        <w:rPr>
          <w:rFonts w:ascii="Times New Roman" w:hAnsi="Times New Roman" w:cs="Times New Roman"/>
          <w:sz w:val="28"/>
          <w:szCs w:val="28"/>
        </w:rPr>
        <w:t xml:space="preserve">3. Утвердить </w:t>
      </w:r>
      <w:r w:rsidRPr="0028636F">
        <w:rPr>
          <w:rFonts w:ascii="Times New Roman" w:hAnsi="Times New Roman" w:cs="Times New Roman"/>
          <w:sz w:val="28"/>
          <w:szCs w:val="28"/>
          <w:u w:val="single"/>
        </w:rPr>
        <w:t>состав комиссии по проведению опроса граждан согласно Приложению №3.</w:t>
      </w:r>
    </w:p>
    <w:p w:rsidR="0028636F" w:rsidRPr="0028636F" w:rsidRDefault="0028636F" w:rsidP="002863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8636F">
        <w:rPr>
          <w:rFonts w:ascii="Times New Roman" w:hAnsi="Times New Roman" w:cs="Times New Roman"/>
          <w:sz w:val="28"/>
          <w:szCs w:val="28"/>
        </w:rPr>
        <w:t>3.1 Назначить проведение первого заседания комиссии по проведению опроса граждан на 23.08.2023</w:t>
      </w:r>
      <w:r w:rsidRPr="0028636F">
        <w:rPr>
          <w:rFonts w:ascii="Times New Roman" w:hAnsi="Times New Roman" w:cs="Times New Roman"/>
          <w:sz w:val="28"/>
          <w:szCs w:val="28"/>
          <w:u w:val="single"/>
        </w:rPr>
        <w:t xml:space="preserve"> г. в 15:00 по адресу: с. Зубково, ул. Центральная, д. 63</w:t>
      </w:r>
      <w:r w:rsidRPr="0028636F">
        <w:rPr>
          <w:rFonts w:ascii="Times New Roman" w:hAnsi="Times New Roman" w:cs="Times New Roman"/>
          <w:sz w:val="28"/>
          <w:szCs w:val="28"/>
        </w:rPr>
        <w:t>.</w:t>
      </w:r>
    </w:p>
    <w:p w:rsidR="0028636F" w:rsidRPr="0028636F" w:rsidRDefault="0028636F" w:rsidP="002863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36F">
        <w:rPr>
          <w:rFonts w:ascii="Times New Roman" w:hAnsi="Times New Roman" w:cs="Times New Roman"/>
          <w:sz w:val="28"/>
          <w:szCs w:val="28"/>
        </w:rPr>
        <w:t>4.</w:t>
      </w:r>
      <w:r w:rsidRPr="0028636F">
        <w:rPr>
          <w:rFonts w:ascii="Times New Roman" w:hAnsi="Times New Roman" w:cs="Times New Roman"/>
          <w:color w:val="0070C0"/>
          <w:sz w:val="28"/>
          <w:szCs w:val="28"/>
        </w:rPr>
        <w:t> </w:t>
      </w:r>
      <w:r w:rsidRPr="0028636F">
        <w:rPr>
          <w:rFonts w:ascii="Times New Roman" w:hAnsi="Times New Roman" w:cs="Times New Roman"/>
          <w:sz w:val="28"/>
          <w:szCs w:val="28"/>
        </w:rPr>
        <w:t xml:space="preserve">Установить минимальную численность жителей сельского поселения участвующих в опросе, </w:t>
      </w:r>
      <w:r w:rsidRPr="0028636F">
        <w:rPr>
          <w:rFonts w:ascii="Times New Roman" w:hAnsi="Times New Roman" w:cs="Times New Roman"/>
          <w:sz w:val="28"/>
          <w:szCs w:val="28"/>
          <w:u w:val="single"/>
        </w:rPr>
        <w:t>в количестве 150 человек</w:t>
      </w:r>
      <w:r w:rsidRPr="0028636F">
        <w:rPr>
          <w:rFonts w:ascii="Times New Roman" w:hAnsi="Times New Roman" w:cs="Times New Roman"/>
          <w:sz w:val="28"/>
          <w:szCs w:val="28"/>
        </w:rPr>
        <w:t>.</w:t>
      </w:r>
    </w:p>
    <w:p w:rsidR="0028636F" w:rsidRPr="0028636F" w:rsidRDefault="0028636F" w:rsidP="00286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36F">
        <w:rPr>
          <w:rFonts w:ascii="Times New Roman" w:hAnsi="Times New Roman" w:cs="Times New Roman"/>
          <w:sz w:val="28"/>
          <w:szCs w:val="28"/>
        </w:rPr>
        <w:t xml:space="preserve">         5.</w:t>
      </w:r>
      <w:r w:rsidRPr="0028636F">
        <w:rPr>
          <w:rFonts w:ascii="Times New Roman" w:hAnsi="Times New Roman" w:cs="Times New Roman"/>
          <w:color w:val="0070C0"/>
          <w:sz w:val="28"/>
          <w:szCs w:val="28"/>
        </w:rPr>
        <w:t> </w:t>
      </w:r>
      <w:r w:rsidRPr="0028636F">
        <w:rPr>
          <w:rFonts w:ascii="Times New Roman" w:hAnsi="Times New Roman" w:cs="Times New Roman"/>
          <w:sz w:val="28"/>
          <w:szCs w:val="28"/>
        </w:rPr>
        <w:t>Администрации Зубковского сельсовета Краснозерского района Новосибирской области обеспечить доведение до жителей сельского поселения настоящего решения через информационные стенды, а также иными общедоступными способами не менее, чем за 10 дней до проведения опроса.</w:t>
      </w:r>
    </w:p>
    <w:p w:rsidR="0028636F" w:rsidRPr="0028636F" w:rsidRDefault="0028636F" w:rsidP="00286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36F" w:rsidRPr="0028636F" w:rsidRDefault="0028636F" w:rsidP="00286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36F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28636F" w:rsidRDefault="0028636F" w:rsidP="0028636F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Зубковского </w:t>
      </w:r>
      <w:r w:rsidRPr="009942A0">
        <w:rPr>
          <w:rFonts w:ascii="Times New Roman" w:hAnsi="Times New Roman" w:cs="Times New Roman"/>
          <w:sz w:val="28"/>
          <w:szCs w:val="28"/>
        </w:rPr>
        <w:t>сельсовета</w:t>
      </w:r>
    </w:p>
    <w:p w:rsidR="0028636F" w:rsidRDefault="0028636F" w:rsidP="0028636F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Краснозерского</w:t>
      </w:r>
      <w:r w:rsidRPr="009942A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8636F" w:rsidRDefault="0028636F" w:rsidP="0028636F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С.Н.Ковальчук                   </w:t>
      </w:r>
    </w:p>
    <w:p w:rsidR="0028636F" w:rsidRDefault="0028636F" w:rsidP="0028636F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28636F" w:rsidRDefault="0028636F" w:rsidP="0028636F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Зубковского </w:t>
      </w:r>
      <w:r w:rsidRPr="009942A0">
        <w:rPr>
          <w:rFonts w:ascii="Times New Roman" w:hAnsi="Times New Roman" w:cs="Times New Roman"/>
          <w:sz w:val="28"/>
          <w:szCs w:val="28"/>
        </w:rPr>
        <w:t>сельсовета</w:t>
      </w:r>
    </w:p>
    <w:p w:rsidR="0028636F" w:rsidRDefault="0028636F" w:rsidP="0028636F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</w:t>
      </w:r>
      <w:r w:rsidRPr="009942A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8636F" w:rsidRPr="00D87D2B" w:rsidRDefault="0028636F" w:rsidP="0028636F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Т.Ю.Синегубова                  </w:t>
      </w:r>
    </w:p>
    <w:p w:rsidR="0028636F" w:rsidRDefault="0028636F" w:rsidP="0028636F">
      <w:pPr>
        <w:ind w:firstLine="709"/>
        <w:jc w:val="both"/>
        <w:rPr>
          <w:sz w:val="28"/>
          <w:szCs w:val="28"/>
        </w:rPr>
      </w:pPr>
    </w:p>
    <w:p w:rsidR="00A03C31" w:rsidRDefault="00A03C31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3C31" w:rsidRDefault="00A03C31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F89" w:rsidRDefault="00BD2F89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F89" w:rsidRDefault="00BD2F89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F89" w:rsidRDefault="00BD2F89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F89" w:rsidRDefault="00BD2F89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F89" w:rsidRDefault="00BD2F89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F89" w:rsidRDefault="00BD2F89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F89" w:rsidRDefault="00BD2F89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F89" w:rsidRDefault="00BD2F89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F89" w:rsidRDefault="00BD2F89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F89" w:rsidRDefault="00BD2F89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F89" w:rsidRDefault="00BD2F89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F89" w:rsidRDefault="00BD2F89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F89" w:rsidRDefault="00BD2F89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F89" w:rsidRDefault="00BD2F89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F89" w:rsidRDefault="00BD2F89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F89" w:rsidRDefault="00BD2F89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F89" w:rsidRDefault="00BD2F89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F89" w:rsidRDefault="00BD2F89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F89" w:rsidRDefault="00BD2F89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F89" w:rsidRDefault="00BD2F89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F89" w:rsidRDefault="00BD2F89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F89" w:rsidRDefault="00BD2F89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F89" w:rsidRDefault="00BD2F89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F89" w:rsidRDefault="00BD2F89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F89" w:rsidRDefault="00BD2F89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F89" w:rsidRDefault="00BD2F89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F89" w:rsidRDefault="00BD2F89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F89" w:rsidRDefault="00BD2F89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F89" w:rsidRDefault="00BD2F89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F89" w:rsidRDefault="00BD2F89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F89" w:rsidRDefault="00BD2F89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F89" w:rsidRDefault="00BD2F89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3C31" w:rsidRDefault="00A03C31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3C31" w:rsidRPr="00BD2F89" w:rsidRDefault="00A03C31" w:rsidP="00BD2F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F89" w:rsidRPr="00BD2F89" w:rsidRDefault="00BD2F89" w:rsidP="00BD2F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2F89">
        <w:rPr>
          <w:rFonts w:ascii="Times New Roman" w:hAnsi="Times New Roman" w:cs="Times New Roman"/>
          <w:sz w:val="28"/>
          <w:szCs w:val="28"/>
        </w:rPr>
        <w:lastRenderedPageBreak/>
        <w:t>АДМИНИСТРАЦИЯ ЗУБКОВСКОГО СЕЛЬСОВЕТА</w:t>
      </w:r>
      <w:r w:rsidRPr="00BD2F89">
        <w:rPr>
          <w:rFonts w:ascii="Times New Roman" w:hAnsi="Times New Roman" w:cs="Times New Roman"/>
          <w:sz w:val="28"/>
          <w:szCs w:val="28"/>
        </w:rPr>
        <w:br/>
        <w:t>КРАСНОЗЕРСКОГО РАЙОНА НОВОСИБИРСКОЙ ОБЛАСТИ</w:t>
      </w:r>
    </w:p>
    <w:p w:rsidR="00BD2F89" w:rsidRPr="00BD2F89" w:rsidRDefault="00BD2F89" w:rsidP="00BD2F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2F89" w:rsidRPr="00BD2F89" w:rsidRDefault="00BD2F89" w:rsidP="00BD2F8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D2F8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D2F89" w:rsidRPr="00BD2F89" w:rsidRDefault="00BD2F89" w:rsidP="00BD2F8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D2F89" w:rsidRPr="00BD2F89" w:rsidRDefault="00BD2F89" w:rsidP="00BD2F89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BD2F89">
        <w:rPr>
          <w:rFonts w:ascii="Times New Roman" w:hAnsi="Times New Roman" w:cs="Times New Roman"/>
          <w:sz w:val="28"/>
          <w:szCs w:val="28"/>
        </w:rPr>
        <w:t>От     18.08.2023</w:t>
      </w:r>
      <w:r w:rsidRPr="00BD2F89">
        <w:rPr>
          <w:rFonts w:ascii="Times New Roman" w:hAnsi="Times New Roman" w:cs="Times New Roman"/>
          <w:sz w:val="28"/>
          <w:szCs w:val="28"/>
        </w:rPr>
        <w:tab/>
      </w:r>
      <w:r w:rsidRPr="00BD2F89">
        <w:rPr>
          <w:rFonts w:ascii="Times New Roman" w:hAnsi="Times New Roman" w:cs="Times New Roman"/>
          <w:sz w:val="28"/>
          <w:szCs w:val="28"/>
        </w:rPr>
        <w:tab/>
      </w:r>
      <w:r w:rsidRPr="00BD2F89">
        <w:rPr>
          <w:rFonts w:ascii="Times New Roman" w:hAnsi="Times New Roman" w:cs="Times New Roman"/>
          <w:sz w:val="28"/>
          <w:szCs w:val="28"/>
        </w:rPr>
        <w:tab/>
        <w:t xml:space="preserve">             с.Зубково</w:t>
      </w:r>
      <w:r w:rsidRPr="00BD2F89">
        <w:rPr>
          <w:rFonts w:ascii="Times New Roman" w:hAnsi="Times New Roman" w:cs="Times New Roman"/>
        </w:rPr>
        <w:tab/>
      </w:r>
      <w:r w:rsidRPr="00BD2F89">
        <w:rPr>
          <w:rFonts w:ascii="Times New Roman" w:hAnsi="Times New Roman" w:cs="Times New Roman"/>
        </w:rPr>
        <w:tab/>
      </w:r>
      <w:r w:rsidRPr="00BD2F89">
        <w:rPr>
          <w:rFonts w:ascii="Times New Roman" w:hAnsi="Times New Roman" w:cs="Times New Roman"/>
        </w:rPr>
        <w:tab/>
        <w:t xml:space="preserve">                    </w:t>
      </w:r>
      <w:r w:rsidRPr="00BD2F89">
        <w:rPr>
          <w:rFonts w:ascii="Times New Roman" w:hAnsi="Times New Roman" w:cs="Times New Roman"/>
          <w:sz w:val="28"/>
          <w:szCs w:val="28"/>
        </w:rPr>
        <w:t>№ 51</w:t>
      </w:r>
    </w:p>
    <w:p w:rsidR="00BD2F89" w:rsidRPr="00BD2F89" w:rsidRDefault="00BD2F89" w:rsidP="00BD2F89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:rsidR="00BD2F89" w:rsidRPr="00BD2F89" w:rsidRDefault="00BD2F89" w:rsidP="00BD2F8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D2F89">
        <w:rPr>
          <w:rFonts w:ascii="Times New Roman" w:hAnsi="Times New Roman" w:cs="Times New Roman"/>
          <w:sz w:val="28"/>
          <w:szCs w:val="28"/>
        </w:rPr>
        <w:t>О внесении изменений в Положение об оплате труда</w:t>
      </w:r>
    </w:p>
    <w:p w:rsidR="00BD2F89" w:rsidRPr="00BD2F89" w:rsidRDefault="00BD2F89" w:rsidP="00BD2F8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D2F89">
        <w:rPr>
          <w:rFonts w:ascii="Times New Roman" w:hAnsi="Times New Roman" w:cs="Times New Roman"/>
          <w:sz w:val="28"/>
          <w:szCs w:val="28"/>
        </w:rPr>
        <w:t xml:space="preserve">работников, замещающих должности, не являющиеся </w:t>
      </w:r>
    </w:p>
    <w:p w:rsidR="00BD2F89" w:rsidRPr="00BD2F89" w:rsidRDefault="00BD2F89" w:rsidP="00BD2F8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D2F89">
        <w:rPr>
          <w:rFonts w:ascii="Times New Roman" w:hAnsi="Times New Roman" w:cs="Times New Roman"/>
          <w:sz w:val="28"/>
          <w:szCs w:val="28"/>
        </w:rPr>
        <w:t>должностями муниципальной службы</w:t>
      </w:r>
    </w:p>
    <w:p w:rsidR="00BD2F89" w:rsidRPr="00BD2F89" w:rsidRDefault="00BD2F89" w:rsidP="00BD2F8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D2F89" w:rsidRPr="00BD2F89" w:rsidRDefault="00BD2F89" w:rsidP="00BD2F89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2F89">
        <w:rPr>
          <w:rFonts w:ascii="Times New Roman" w:hAnsi="Times New Roman" w:cs="Times New Roman"/>
          <w:sz w:val="28"/>
          <w:szCs w:val="28"/>
        </w:rPr>
        <w:t>В целях упорядочения оплаты труда работников, замещающих должности, не являющиеся должностями муниципальной службы, в соответствии с Трудовым Кодексом Российской Федерации, Постановлением Губернатора Новосибирской области от 31.07.2023 № 160 ДСП, администрация Краснозерского района Новосибирской области  ПОСТАНОВЛЯЕТ:</w:t>
      </w:r>
    </w:p>
    <w:p w:rsidR="00BD2F89" w:rsidRPr="00BD2F89" w:rsidRDefault="00BD2F89" w:rsidP="00BD2F89">
      <w:pPr>
        <w:numPr>
          <w:ilvl w:val="0"/>
          <w:numId w:val="16"/>
        </w:numPr>
        <w:tabs>
          <w:tab w:val="clear" w:pos="1428"/>
          <w:tab w:val="num" w:pos="180"/>
        </w:tabs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2F89">
        <w:rPr>
          <w:rFonts w:ascii="Times New Roman" w:hAnsi="Times New Roman" w:cs="Times New Roman"/>
          <w:sz w:val="28"/>
          <w:szCs w:val="28"/>
        </w:rPr>
        <w:t>Внести в Положение об оплате труда работников, замещающих должности, не являющиеся должностями муниципальной службы, утвержденное постановлением администрации Краснозерского района Новосибирской области от 21.11.2019 № 100, в редакции Постановления главы Зубковского сельсовета Краснозерского района Новосибирской области от 30.06.2022г№66 следующие изменения:</w:t>
      </w:r>
    </w:p>
    <w:p w:rsidR="00BD2F89" w:rsidRPr="00BD2F89" w:rsidRDefault="00BD2F89" w:rsidP="00BD2F8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2F89">
        <w:rPr>
          <w:rFonts w:ascii="Times New Roman" w:hAnsi="Times New Roman" w:cs="Times New Roman"/>
          <w:sz w:val="28"/>
          <w:szCs w:val="28"/>
        </w:rPr>
        <w:t xml:space="preserve">1.1 Раздел </w:t>
      </w:r>
      <w:r w:rsidRPr="00BD2F8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D2F89">
        <w:rPr>
          <w:rFonts w:ascii="Times New Roman" w:hAnsi="Times New Roman" w:cs="Times New Roman"/>
          <w:sz w:val="28"/>
          <w:szCs w:val="28"/>
        </w:rPr>
        <w:t xml:space="preserve"> Размеры должностных окладов работников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5689"/>
        <w:gridCol w:w="3180"/>
      </w:tblGrid>
      <w:tr w:rsidR="00BD2F89" w:rsidRPr="00BD2F89" w:rsidTr="00D934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F89" w:rsidRPr="00BD2F89" w:rsidRDefault="00BD2F89" w:rsidP="00BD2F8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2F8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F89" w:rsidRPr="00BD2F89" w:rsidRDefault="00BD2F89" w:rsidP="00BD2F8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2F89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F89" w:rsidRPr="00BD2F89" w:rsidRDefault="00BD2F89" w:rsidP="00BD2F8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2F89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руб.</w:t>
            </w:r>
          </w:p>
        </w:tc>
      </w:tr>
      <w:tr w:rsidR="00BD2F89" w:rsidRPr="00BD2F89" w:rsidTr="00D9347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F89" w:rsidRPr="00BD2F89" w:rsidRDefault="00BD2F89" w:rsidP="00BD2F8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2F8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F89" w:rsidRPr="00BD2F89" w:rsidRDefault="00BD2F89" w:rsidP="00BD2F8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2F89">
              <w:rPr>
                <w:rFonts w:ascii="Times New Roman" w:hAnsi="Times New Roman" w:cs="Times New Roman"/>
                <w:sz w:val="28"/>
                <w:szCs w:val="28"/>
              </w:rPr>
              <w:t xml:space="preserve">Делопроизводитель 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F89" w:rsidRPr="00BD2F89" w:rsidRDefault="00BD2F89" w:rsidP="00BD2F8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2F89">
              <w:rPr>
                <w:rFonts w:ascii="Times New Roman" w:hAnsi="Times New Roman" w:cs="Times New Roman"/>
                <w:sz w:val="28"/>
                <w:szCs w:val="28"/>
              </w:rPr>
              <w:t>3504</w:t>
            </w:r>
          </w:p>
        </w:tc>
      </w:tr>
    </w:tbl>
    <w:p w:rsidR="00BD2F89" w:rsidRPr="00BD2F89" w:rsidRDefault="00BD2F89" w:rsidP="00BD2F89">
      <w:pPr>
        <w:pStyle w:val="Con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D2F89">
        <w:rPr>
          <w:rFonts w:ascii="Times New Roman" w:hAnsi="Times New Roman" w:cs="Times New Roman"/>
          <w:b w:val="0"/>
          <w:sz w:val="28"/>
          <w:szCs w:val="28"/>
        </w:rPr>
        <w:t xml:space="preserve">      2.</w:t>
      </w:r>
      <w:r w:rsidRPr="00BD2F89">
        <w:rPr>
          <w:rFonts w:ascii="Times New Roman" w:hAnsi="Times New Roman" w:cs="Times New Roman"/>
          <w:b w:val="0"/>
          <w:color w:val="000000"/>
          <w:sz w:val="28"/>
          <w:szCs w:val="28"/>
        </w:rPr>
        <w:t>Настоящее постановление вступает в силу с момента принятия и распространяется на правоотношения, возникшие с 01 августа 2023 года.</w:t>
      </w:r>
    </w:p>
    <w:p w:rsidR="00BD2F89" w:rsidRPr="00BD2F89" w:rsidRDefault="00BD2F89" w:rsidP="00BD2F8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2F8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D2F89">
        <w:rPr>
          <w:rFonts w:ascii="Times New Roman" w:hAnsi="Times New Roman" w:cs="Times New Roman"/>
          <w:sz w:val="28"/>
          <w:szCs w:val="28"/>
        </w:rPr>
        <w:t>3</w:t>
      </w:r>
      <w:r w:rsidRPr="00BD2F8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D2F8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 печатном издании «Бюллетень органов местного самоуправления Зубковского сельсовета»</w:t>
      </w:r>
      <w:r w:rsidRPr="00BD2F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2F89">
        <w:rPr>
          <w:rFonts w:ascii="Times New Roman" w:hAnsi="Times New Roman" w:cs="Times New Roman"/>
          <w:sz w:val="28"/>
          <w:szCs w:val="28"/>
        </w:rPr>
        <w:t>и</w:t>
      </w:r>
      <w:r w:rsidRPr="00BD2F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2F89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r w:rsidRPr="00BD2F89">
        <w:rPr>
          <w:rFonts w:ascii="Times New Roman" w:hAnsi="Times New Roman" w:cs="Times New Roman"/>
          <w:sz w:val="28"/>
          <w:szCs w:val="28"/>
        </w:rPr>
        <w:t>администрации Зубковского сельсовета Краснозерского района Новосибирской области</w:t>
      </w:r>
    </w:p>
    <w:p w:rsidR="00BD2F89" w:rsidRPr="00BD2F89" w:rsidRDefault="00BD2F89" w:rsidP="00BD2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F89">
        <w:rPr>
          <w:rFonts w:ascii="Times New Roman" w:hAnsi="Times New Roman" w:cs="Times New Roman"/>
          <w:sz w:val="28"/>
          <w:szCs w:val="28"/>
        </w:rPr>
        <w:t xml:space="preserve">       4. Контроль за исполнением постановления оставляю за собой.</w:t>
      </w:r>
    </w:p>
    <w:p w:rsidR="00BD2F89" w:rsidRPr="00BD2F89" w:rsidRDefault="00BD2F89" w:rsidP="00BD2F8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D2F89" w:rsidRPr="00BD2F89" w:rsidRDefault="00BD2F89" w:rsidP="00BD2F8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D2F89" w:rsidRPr="00BD2F89" w:rsidRDefault="00BD2F89" w:rsidP="00BD2F8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D2F89" w:rsidRPr="00BD2F89" w:rsidRDefault="00BD2F89" w:rsidP="00BD2F8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D2F89">
        <w:rPr>
          <w:rFonts w:ascii="Times New Roman" w:hAnsi="Times New Roman" w:cs="Times New Roman"/>
          <w:sz w:val="28"/>
          <w:szCs w:val="28"/>
        </w:rPr>
        <w:t>Глава Зубковского сельсовета</w:t>
      </w:r>
    </w:p>
    <w:p w:rsidR="00BD2F89" w:rsidRPr="00BD2F89" w:rsidRDefault="00BD2F89" w:rsidP="00BD2F8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D2F89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BD2F89" w:rsidRDefault="00BD2F89" w:rsidP="00BD2F89">
      <w:pPr>
        <w:spacing w:after="0" w:line="240" w:lineRule="auto"/>
        <w:ind w:hanging="180"/>
        <w:outlineLvl w:val="0"/>
        <w:rPr>
          <w:sz w:val="28"/>
          <w:szCs w:val="28"/>
        </w:rPr>
      </w:pPr>
      <w:r w:rsidRPr="00BD2F89">
        <w:rPr>
          <w:rFonts w:ascii="Times New Roman" w:hAnsi="Times New Roman" w:cs="Times New Roman"/>
          <w:sz w:val="28"/>
          <w:szCs w:val="28"/>
        </w:rPr>
        <w:t xml:space="preserve">   Новосибирской области</w:t>
      </w:r>
      <w:r>
        <w:rPr>
          <w:sz w:val="28"/>
          <w:szCs w:val="28"/>
        </w:rPr>
        <w:t xml:space="preserve">                                                         </w:t>
      </w:r>
      <w:r w:rsidRPr="00BD2F89">
        <w:rPr>
          <w:rFonts w:ascii="Times New Roman" w:hAnsi="Times New Roman" w:cs="Times New Roman"/>
          <w:sz w:val="28"/>
          <w:szCs w:val="28"/>
        </w:rPr>
        <w:t xml:space="preserve">Т.Ю.Синегубова                                                                   </w:t>
      </w:r>
      <w:r>
        <w:rPr>
          <w:sz w:val="28"/>
          <w:szCs w:val="28"/>
        </w:rPr>
        <w:t xml:space="preserve">                                             </w:t>
      </w:r>
    </w:p>
    <w:p w:rsidR="00BD2F89" w:rsidRDefault="00BD2F89" w:rsidP="00BD2F89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.</w:t>
      </w:r>
    </w:p>
    <w:p w:rsidR="00BD2F89" w:rsidRDefault="00BD2F89" w:rsidP="00BD2F89">
      <w:pPr>
        <w:outlineLvl w:val="0"/>
        <w:rPr>
          <w:sz w:val="20"/>
          <w:szCs w:val="20"/>
        </w:rPr>
      </w:pPr>
    </w:p>
    <w:p w:rsidR="00BD2F89" w:rsidRPr="00BD2F89" w:rsidRDefault="00BD2F89" w:rsidP="00BD2F89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  <w:r w:rsidRPr="00BD2F89">
        <w:rPr>
          <w:rFonts w:ascii="Times New Roman" w:hAnsi="Times New Roman" w:cs="Times New Roman"/>
          <w:sz w:val="18"/>
          <w:szCs w:val="18"/>
        </w:rPr>
        <w:t>Н.А.Турицына</w:t>
      </w:r>
    </w:p>
    <w:p w:rsidR="00A03C31" w:rsidRPr="00BD2F89" w:rsidRDefault="00BD2F89" w:rsidP="00BD2F89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  <w:r w:rsidRPr="00BD2F89">
        <w:rPr>
          <w:rFonts w:ascii="Times New Roman" w:hAnsi="Times New Roman" w:cs="Times New Roman"/>
          <w:sz w:val="18"/>
          <w:szCs w:val="18"/>
        </w:rPr>
        <w:t>67-588</w:t>
      </w:r>
    </w:p>
    <w:p w:rsidR="00BE7761" w:rsidRDefault="0028636F" w:rsidP="00BE7761">
      <w:pPr>
        <w:jc w:val="center"/>
        <w:rPr>
          <w:rFonts w:cs="Calibri"/>
          <w:noProof/>
        </w:rPr>
      </w:pPr>
      <w:r>
        <w:rPr>
          <w:noProof/>
        </w:rPr>
        <w:lastRenderedPageBreak/>
        <w:drawing>
          <wp:inline distT="0" distB="0" distL="0" distR="0">
            <wp:extent cx="1748367" cy="749300"/>
            <wp:effectExtent l="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D2ACD">
        <w:rPr>
          <w:rFonts w:ascii="Segoe UI" w:eastAsiaTheme="minorHAnsi" w:hAnsi="Segoe UI" w:cs="Segoe UI"/>
          <w:b/>
          <w:noProof/>
          <w:sz w:val="28"/>
          <w:lang w:eastAsia="en-US"/>
        </w:rPr>
        <w:t>Реестр недвижимости пополняется сведениями о границахсанитарно-защитных зон</w:t>
      </w:r>
      <w:bookmarkStart w:id="0" w:name="_GoBack"/>
      <w:bookmarkEnd w:id="0"/>
    </w:p>
    <w:p w:rsidR="0028636F" w:rsidRPr="00BE7761" w:rsidRDefault="0028636F" w:rsidP="00BE7761">
      <w:pPr>
        <w:rPr>
          <w:rStyle w:val="apple-converted-space"/>
          <w:rFonts w:cs="Calibri"/>
          <w:noProof/>
        </w:rPr>
      </w:pPr>
      <w:r w:rsidRPr="00327C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Новосибирским Росреестром продолжается работа по наполнению Единого государственного реестра недвижимости необходимыми сведениями.</w:t>
      </w:r>
    </w:p>
    <w:p w:rsidR="0028636F" w:rsidRPr="00327C60" w:rsidRDefault="0028636F" w:rsidP="0028636F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327C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В  ЕГРН содержатся сведения о 47 тысячах зон с особыми условиями использования территорий, из них более 1 тысячи – это санитарно-защитные зоны объектов, являющихся источниками химического, физического, биологического воздействия на среду обитания человека. Например,  автозаправочные станции, газопроводы, карьеры, производственные предприятия, промышленные площадки,  предприятия общепита, объекты коммунального значения, объекты энергетики, котельные и другие.</w:t>
      </w:r>
    </w:p>
    <w:p w:rsidR="0028636F" w:rsidRPr="00327C60" w:rsidRDefault="0028636F" w:rsidP="0028636F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327C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Санитарно-защитные зоны направлены на создание благоприятных условий для жизни и здоровья населения путем реализации мер по предупреждению и устранению вредного воздействия на человека факторов среды обитания.</w:t>
      </w:r>
    </w:p>
    <w:p w:rsidR="0028636F" w:rsidRPr="00327C60" w:rsidRDefault="0028636F" w:rsidP="0028636F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327C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В Новосибирской области установлены санитарно-защитные зоны для Новосибирского завода химконцентратов, автозаправочных станций «Газпромнефть-Центр», нефтепродуктопроводов «Омск-Сокур-Плотниково-Кемерово» и «Омск-Иркутск», карьеров по добыче полезных ископаемых, полигонов твердых бытовых отходов.</w:t>
      </w:r>
    </w:p>
    <w:p w:rsidR="0028636F" w:rsidRPr="00327C60" w:rsidRDefault="0028636F" w:rsidP="0028636F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327C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Узнать, попал ли земельный участок или его часть в границу зоны санитарно-защитной зоны поможет «Публичная кадастровая карта». Попасть на карту просто – по адресу pkk.rosreestr.ru или с главной страницы официального сайта Росреестра rosreestr.gov.ru. </w:t>
      </w:r>
    </w:p>
    <w:p w:rsidR="0028636F" w:rsidRPr="00327C60" w:rsidRDefault="0028636F" w:rsidP="0028636F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327C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Чтобы найти их на «Публичной кадастровой карте», необходимо на экране в меню в левом верхнем углу выбрать инструмент «Слои» (или кнопку «Слои» в правом верхнем углу) и сделать активным слой «Зона с особыми условиями использования территорий». На карте зеленым цветом отобразятся зоны с особыми условиями </w:t>
      </w:r>
      <w:r w:rsidRPr="00327C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lastRenderedPageBreak/>
        <w:t>использования территорий, учтенные в ЕГРН, в том числе зоны затопления и подтопления. Чтобы посмотреть, какая это зона, нужно на панели «Поиск» выбрать вкладку «ЗОУИТ», появится информационное окно, содержащее характеристики зоны.</w:t>
      </w:r>
    </w:p>
    <w:p w:rsidR="0028636F" w:rsidRPr="00327C60" w:rsidRDefault="0028636F" w:rsidP="0028636F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327C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Можно найти на карте интересующий земельный участок (ввести кадастровый номер в панели «Поиск» или найти визуально), и если он попадает в санитарно-защитную зону, то на карте он будет закрашен зеленым цветом. </w:t>
      </w:r>
    </w:p>
    <w:p w:rsidR="0028636F" w:rsidRPr="00327C60" w:rsidRDefault="0028636F" w:rsidP="0028636F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327C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Если земельный участок или его часть попадают в санитарно-защитную зону, такие сведения отображаются и в выписке из ЕГРН на земельный участок. </w:t>
      </w:r>
    </w:p>
    <w:p w:rsidR="0028636F" w:rsidRPr="007C0523" w:rsidRDefault="0028636F" w:rsidP="00BE776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327C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Для получения выписки из ЕГРН можно использовать специальный сервис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на сайте Росреестра rosreestr.</w:t>
      </w:r>
      <w:r w:rsidRPr="00327C60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gov.ru «Электронные услуги и сервисы» - «Получение сведений из ЕГРН» или обратиться с запросом в центры и офисы государственных и муниципальных услуг «Мои документы» Новосибирской области. Адреса центров и офисов ГАУ НСО «МФЦ» указаны на сайте mfc-nso.ru.</w:t>
      </w:r>
    </w:p>
    <w:p w:rsidR="0028636F" w:rsidRPr="006D233B" w:rsidRDefault="0028636F" w:rsidP="0028636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</w:p>
    <w:p w:rsidR="0028636F" w:rsidRPr="00141714" w:rsidRDefault="0028636F" w:rsidP="0028636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BE7761" w:rsidRDefault="002E1B92" w:rsidP="00BE7761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2E1B92"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58" type="#_x0000_t32" style="position:absolute;left:0;text-align:left;margin-left:-3.3pt;margin-top:7.1pt;width:490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28636F" w:rsidRPr="00BE7761" w:rsidRDefault="0028636F" w:rsidP="00BE7761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28636F" w:rsidRPr="00141714" w:rsidRDefault="0028636F" w:rsidP="0028636F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28636F" w:rsidRPr="00141714" w:rsidRDefault="0028636F" w:rsidP="0028636F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28636F" w:rsidRPr="00141714" w:rsidRDefault="0028636F" w:rsidP="0028636F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28636F" w:rsidRPr="00141714" w:rsidRDefault="0028636F" w:rsidP="0028636F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г.Новосибирск, ул.Державина, д. 28</w:t>
      </w:r>
    </w:p>
    <w:p w:rsidR="0028636F" w:rsidRPr="00141714" w:rsidRDefault="0028636F" w:rsidP="0028636F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</w:rPr>
        <w:t xml:space="preserve">Электронная почта: </w:t>
      </w:r>
    </w:p>
    <w:p w:rsidR="0028636F" w:rsidRPr="00141714" w:rsidRDefault="002E1B92" w:rsidP="0028636F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</w:rPr>
      </w:pPr>
      <w:hyperlink r:id="rId8" w:history="1">
        <w:r w:rsidR="0028636F" w:rsidRPr="00141714">
          <w:rPr>
            <w:rStyle w:val="a8"/>
            <w:rFonts w:ascii="Segoe UI" w:eastAsia="Times New Roman" w:hAnsi="Segoe UI" w:cs="Segoe UI"/>
            <w:sz w:val="18"/>
            <w:szCs w:val="20"/>
          </w:rPr>
          <w:t>oko@54upr.rosreestr.ru</w:t>
        </w:r>
      </w:hyperlink>
    </w:p>
    <w:p w:rsidR="0028636F" w:rsidRPr="00141714" w:rsidRDefault="0028636F" w:rsidP="0028636F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</w:rPr>
        <w:t xml:space="preserve">Сайт: </w:t>
      </w:r>
      <w:hyperlink r:id="rId9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28636F" w:rsidRPr="00726E22" w:rsidRDefault="0028636F" w:rsidP="0028636F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Соцсети: </w:t>
      </w:r>
      <w:hyperlink r:id="rId10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, </w:t>
      </w:r>
      <w:hyperlink r:id="rId11" w:history="1">
        <w:r w:rsidRPr="00C74705">
          <w:rPr>
            <w:rStyle w:val="a8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8"/>
          <w:rFonts w:ascii="Segoe UI" w:hAnsi="Segoe UI" w:cs="Segoe UI"/>
          <w:sz w:val="18"/>
          <w:szCs w:val="18"/>
        </w:rPr>
        <w:t xml:space="preserve">, </w:t>
      </w:r>
      <w:hyperlink r:id="rId12" w:history="1">
        <w:r w:rsidRPr="00967E00">
          <w:rPr>
            <w:rStyle w:val="a8"/>
            <w:rFonts w:ascii="Segoe UI" w:eastAsia="Times New Roman" w:hAnsi="Segoe UI" w:cs="Segoe UI"/>
            <w:sz w:val="20"/>
            <w:szCs w:val="20"/>
          </w:rPr>
          <w:t>Яндекс.Дзен</w:t>
        </w:r>
      </w:hyperlink>
      <w:r w:rsidRPr="00F21BF8">
        <w:rPr>
          <w:rStyle w:val="a8"/>
          <w:rFonts w:ascii="Segoe UI" w:eastAsia="Times New Roman" w:hAnsi="Segoe UI" w:cs="Segoe UI"/>
          <w:sz w:val="20"/>
          <w:szCs w:val="20"/>
        </w:rPr>
        <w:t xml:space="preserve">, </w:t>
      </w:r>
      <w:hyperlink r:id="rId13" w:history="1">
        <w:r w:rsidRPr="00141714">
          <w:rPr>
            <w:rStyle w:val="a8"/>
            <w:rFonts w:ascii="Segoe UI" w:eastAsia="Times New Roman" w:hAnsi="Segoe UI" w:cs="Segoe UI"/>
            <w:sz w:val="20"/>
            <w:szCs w:val="24"/>
          </w:rPr>
          <w:t>Телеграм</w:t>
        </w:r>
      </w:hyperlink>
    </w:p>
    <w:p w:rsidR="00A03C31" w:rsidRDefault="00A03C31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3C31" w:rsidRDefault="00A03C31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3C31" w:rsidRDefault="00A03C31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3C31" w:rsidRDefault="00A03C31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3C31" w:rsidRDefault="00A03C31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3C31" w:rsidRDefault="00A03C31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3C31" w:rsidRDefault="00A03C31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3C31" w:rsidRDefault="00A03C31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3C31" w:rsidRDefault="00A03C31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3C31" w:rsidRDefault="00A03C31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3C31" w:rsidRDefault="00A03C31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3C31" w:rsidRDefault="00A03C31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3C31" w:rsidRDefault="00A03C31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45E2" w:rsidRDefault="009845E2" w:rsidP="00BE7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Default="009845E2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0BE4" w:rsidRDefault="00BB0BE4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Соучредители: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20642E" w:rsidRDefault="0020642E" w:rsidP="0020642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депутатов  Зубковского сельсовета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редакционного совета: 632944 НСО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Краснозерский район, с. Зубково, ул. Центральная,63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8-383-57-67-588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 редакционного Совета: Синегубова Т.Ю.,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Тираж  5 экз.</w:t>
      </w:r>
    </w:p>
    <w:p w:rsidR="0020642E" w:rsidRDefault="0020642E" w:rsidP="0020642E"/>
    <w:p w:rsidR="0020642E" w:rsidRDefault="0020642E" w:rsidP="0020642E"/>
    <w:p w:rsidR="0020642E" w:rsidRDefault="0020642E"/>
    <w:sectPr w:rsidR="0020642E" w:rsidSect="00DF2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9D7" w:rsidRDefault="00E179D7" w:rsidP="00CC0668">
      <w:pPr>
        <w:spacing w:after="0" w:line="240" w:lineRule="auto"/>
      </w:pPr>
      <w:r>
        <w:separator/>
      </w:r>
    </w:p>
  </w:endnote>
  <w:endnote w:type="continuationSeparator" w:id="1">
    <w:p w:rsidR="00E179D7" w:rsidRDefault="00E179D7" w:rsidP="00CC0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9D7" w:rsidRDefault="00E179D7" w:rsidP="00CC0668">
      <w:pPr>
        <w:spacing w:after="0" w:line="240" w:lineRule="auto"/>
      </w:pPr>
      <w:r>
        <w:separator/>
      </w:r>
    </w:p>
  </w:footnote>
  <w:footnote w:type="continuationSeparator" w:id="1">
    <w:p w:rsidR="00E179D7" w:rsidRDefault="00E179D7" w:rsidP="00CC0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0767C8"/>
    <w:multiLevelType w:val="multilevel"/>
    <w:tmpl w:val="EAE4C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E3627D"/>
    <w:multiLevelType w:val="multilevel"/>
    <w:tmpl w:val="25F46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645617"/>
    <w:multiLevelType w:val="multilevel"/>
    <w:tmpl w:val="E33E7DF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203" w:hanging="49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sz w:val="28"/>
      </w:rPr>
    </w:lvl>
  </w:abstractNum>
  <w:abstractNum w:abstractNumId="5">
    <w:nsid w:val="2DEB5836"/>
    <w:multiLevelType w:val="multilevel"/>
    <w:tmpl w:val="B10A8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2A051D"/>
    <w:multiLevelType w:val="hybridMultilevel"/>
    <w:tmpl w:val="9F540486"/>
    <w:lvl w:ilvl="0" w:tplc="CDD26BC2">
      <w:start w:val="1"/>
      <w:numFmt w:val="decimal"/>
      <w:lvlText w:val="%1."/>
      <w:lvlJc w:val="left"/>
      <w:pPr>
        <w:ind w:left="360" w:hanging="360"/>
      </w:pPr>
    </w:lvl>
    <w:lvl w:ilvl="1" w:tplc="8E8E85B4" w:tentative="1">
      <w:start w:val="1"/>
      <w:numFmt w:val="lowerLetter"/>
      <w:lvlText w:val="%2."/>
      <w:lvlJc w:val="left"/>
      <w:pPr>
        <w:ind w:left="1080" w:hanging="360"/>
      </w:pPr>
    </w:lvl>
    <w:lvl w:ilvl="2" w:tplc="DCD4590A" w:tentative="1">
      <w:start w:val="1"/>
      <w:numFmt w:val="lowerRoman"/>
      <w:lvlText w:val="%3."/>
      <w:lvlJc w:val="right"/>
      <w:pPr>
        <w:ind w:left="1800" w:hanging="180"/>
      </w:pPr>
    </w:lvl>
    <w:lvl w:ilvl="3" w:tplc="45262F60" w:tentative="1">
      <w:start w:val="1"/>
      <w:numFmt w:val="decimal"/>
      <w:lvlText w:val="%4."/>
      <w:lvlJc w:val="left"/>
      <w:pPr>
        <w:ind w:left="2520" w:hanging="360"/>
      </w:pPr>
    </w:lvl>
    <w:lvl w:ilvl="4" w:tplc="01F0BD48" w:tentative="1">
      <w:start w:val="1"/>
      <w:numFmt w:val="lowerLetter"/>
      <w:lvlText w:val="%5."/>
      <w:lvlJc w:val="left"/>
      <w:pPr>
        <w:ind w:left="3240" w:hanging="360"/>
      </w:pPr>
    </w:lvl>
    <w:lvl w:ilvl="5" w:tplc="FCD0638E" w:tentative="1">
      <w:start w:val="1"/>
      <w:numFmt w:val="lowerRoman"/>
      <w:lvlText w:val="%6."/>
      <w:lvlJc w:val="right"/>
      <w:pPr>
        <w:ind w:left="3960" w:hanging="180"/>
      </w:pPr>
    </w:lvl>
    <w:lvl w:ilvl="6" w:tplc="C04CD7BE" w:tentative="1">
      <w:start w:val="1"/>
      <w:numFmt w:val="decimal"/>
      <w:lvlText w:val="%7."/>
      <w:lvlJc w:val="left"/>
      <w:pPr>
        <w:ind w:left="4680" w:hanging="360"/>
      </w:pPr>
    </w:lvl>
    <w:lvl w:ilvl="7" w:tplc="1E203B7A" w:tentative="1">
      <w:start w:val="1"/>
      <w:numFmt w:val="lowerLetter"/>
      <w:lvlText w:val="%8."/>
      <w:lvlJc w:val="left"/>
      <w:pPr>
        <w:ind w:left="5400" w:hanging="360"/>
      </w:pPr>
    </w:lvl>
    <w:lvl w:ilvl="8" w:tplc="4014B55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07165A6"/>
    <w:multiLevelType w:val="hybridMultilevel"/>
    <w:tmpl w:val="28D4D004"/>
    <w:lvl w:ilvl="0" w:tplc="D1506D28">
      <w:start w:val="1"/>
      <w:numFmt w:val="decimal"/>
      <w:lvlText w:val="%1."/>
      <w:lvlJc w:val="left"/>
      <w:pPr>
        <w:ind w:left="81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49877FC8"/>
    <w:multiLevelType w:val="multilevel"/>
    <w:tmpl w:val="DF1AA962"/>
    <w:lvl w:ilvl="0">
      <w:start w:val="1"/>
      <w:numFmt w:val="decimal"/>
      <w:lvlText w:val="%1."/>
      <w:lvlJc w:val="left"/>
      <w:pPr>
        <w:ind w:left="1659" w:hanging="10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3" w:hanging="1284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5" w:hanging="1284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77" w:hanging="1284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19" w:hanging="1284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  <w:color w:val="auto"/>
      </w:rPr>
    </w:lvl>
  </w:abstractNum>
  <w:abstractNum w:abstractNumId="9">
    <w:nsid w:val="546F70B4"/>
    <w:multiLevelType w:val="multilevel"/>
    <w:tmpl w:val="DF1AA962"/>
    <w:lvl w:ilvl="0">
      <w:start w:val="1"/>
      <w:numFmt w:val="decimal"/>
      <w:lvlText w:val="%1."/>
      <w:lvlJc w:val="left"/>
      <w:pPr>
        <w:ind w:left="1659" w:hanging="10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3" w:hanging="1284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5" w:hanging="1284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77" w:hanging="1284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19" w:hanging="1284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  <w:color w:val="auto"/>
      </w:rPr>
    </w:lvl>
  </w:abstractNum>
  <w:abstractNum w:abstractNumId="10">
    <w:nsid w:val="54F7601C"/>
    <w:multiLevelType w:val="multilevel"/>
    <w:tmpl w:val="DF1AA962"/>
    <w:lvl w:ilvl="0">
      <w:start w:val="1"/>
      <w:numFmt w:val="decimal"/>
      <w:lvlText w:val="%1."/>
      <w:lvlJc w:val="left"/>
      <w:pPr>
        <w:ind w:left="1659" w:hanging="10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3" w:hanging="1284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5" w:hanging="1284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77" w:hanging="1284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19" w:hanging="1284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  <w:color w:val="auto"/>
      </w:rPr>
    </w:lvl>
  </w:abstractNum>
  <w:abstractNum w:abstractNumId="11">
    <w:nsid w:val="553E7682"/>
    <w:multiLevelType w:val="multilevel"/>
    <w:tmpl w:val="8BEA166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48"/>
        </w:tabs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68"/>
        </w:tabs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28"/>
        </w:tabs>
        <w:ind w:left="3228" w:hanging="2160"/>
      </w:pPr>
      <w:rPr>
        <w:rFonts w:hint="default"/>
      </w:rPr>
    </w:lvl>
  </w:abstractNum>
  <w:abstractNum w:abstractNumId="12">
    <w:nsid w:val="5F9349E2"/>
    <w:multiLevelType w:val="hybridMultilevel"/>
    <w:tmpl w:val="7052919E"/>
    <w:lvl w:ilvl="0" w:tplc="92BCA21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D58609C6">
      <w:start w:val="1"/>
      <w:numFmt w:val="lowerLetter"/>
      <w:lvlText w:val="%2."/>
      <w:lvlJc w:val="left"/>
      <w:pPr>
        <w:ind w:left="4908" w:hanging="360"/>
      </w:pPr>
    </w:lvl>
    <w:lvl w:ilvl="2" w:tplc="4EC0834E">
      <w:start w:val="1"/>
      <w:numFmt w:val="lowerRoman"/>
      <w:lvlText w:val="%3."/>
      <w:lvlJc w:val="right"/>
      <w:pPr>
        <w:ind w:left="5628" w:hanging="180"/>
      </w:pPr>
    </w:lvl>
    <w:lvl w:ilvl="3" w:tplc="CD3ACB00">
      <w:start w:val="1"/>
      <w:numFmt w:val="decimal"/>
      <w:lvlText w:val="%4."/>
      <w:lvlJc w:val="left"/>
      <w:pPr>
        <w:ind w:left="6348" w:hanging="360"/>
      </w:pPr>
    </w:lvl>
    <w:lvl w:ilvl="4" w:tplc="37CE47BC" w:tentative="1">
      <w:start w:val="1"/>
      <w:numFmt w:val="lowerLetter"/>
      <w:lvlText w:val="%5."/>
      <w:lvlJc w:val="left"/>
      <w:pPr>
        <w:ind w:left="7068" w:hanging="360"/>
      </w:pPr>
    </w:lvl>
    <w:lvl w:ilvl="5" w:tplc="6B82CC52" w:tentative="1">
      <w:start w:val="1"/>
      <w:numFmt w:val="lowerRoman"/>
      <w:lvlText w:val="%6."/>
      <w:lvlJc w:val="right"/>
      <w:pPr>
        <w:ind w:left="7788" w:hanging="180"/>
      </w:pPr>
    </w:lvl>
    <w:lvl w:ilvl="6" w:tplc="037E6796" w:tentative="1">
      <w:start w:val="1"/>
      <w:numFmt w:val="decimal"/>
      <w:lvlText w:val="%7."/>
      <w:lvlJc w:val="left"/>
      <w:pPr>
        <w:ind w:left="8508" w:hanging="360"/>
      </w:pPr>
    </w:lvl>
    <w:lvl w:ilvl="7" w:tplc="3B4A0A9A" w:tentative="1">
      <w:start w:val="1"/>
      <w:numFmt w:val="lowerLetter"/>
      <w:lvlText w:val="%8."/>
      <w:lvlJc w:val="left"/>
      <w:pPr>
        <w:ind w:left="9228" w:hanging="360"/>
      </w:pPr>
    </w:lvl>
    <w:lvl w:ilvl="8" w:tplc="2B0AA1D2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3">
    <w:nsid w:val="683E5E88"/>
    <w:multiLevelType w:val="hybridMultilevel"/>
    <w:tmpl w:val="35009812"/>
    <w:lvl w:ilvl="0" w:tplc="0419000F">
      <w:start w:val="1"/>
      <w:numFmt w:val="decimal"/>
      <w:lvlText w:val="%1."/>
      <w:lvlJc w:val="left"/>
      <w:pPr>
        <w:ind w:left="420" w:hanging="360"/>
      </w:pPr>
      <w:rPr>
        <w:rFonts w:ascii="Times New Roman" w:eastAsiaTheme="minorEastAsia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6FCA6D22"/>
    <w:multiLevelType w:val="hybridMultilevel"/>
    <w:tmpl w:val="EB56C9B2"/>
    <w:lvl w:ilvl="0" w:tplc="52D414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37A7015"/>
    <w:multiLevelType w:val="hybridMultilevel"/>
    <w:tmpl w:val="5BCE838A"/>
    <w:lvl w:ilvl="0" w:tplc="C32E6418">
      <w:start w:val="1"/>
      <w:numFmt w:val="decimal"/>
      <w:lvlText w:val="%1."/>
      <w:lvlJc w:val="left"/>
    </w:lvl>
    <w:lvl w:ilvl="1" w:tplc="47588BB8">
      <w:start w:val="1"/>
      <w:numFmt w:val="lowerLetter"/>
      <w:lvlText w:val="%2."/>
      <w:lvlJc w:val="left"/>
      <w:pPr>
        <w:ind w:left="1440" w:hanging="360"/>
      </w:pPr>
    </w:lvl>
    <w:lvl w:ilvl="2" w:tplc="B4EA196A">
      <w:start w:val="1"/>
      <w:numFmt w:val="lowerRoman"/>
      <w:lvlText w:val="%3."/>
      <w:lvlJc w:val="right"/>
      <w:pPr>
        <w:ind w:left="2160" w:hanging="180"/>
      </w:pPr>
    </w:lvl>
    <w:lvl w:ilvl="3" w:tplc="59A0D560">
      <w:start w:val="1"/>
      <w:numFmt w:val="decimal"/>
      <w:lvlText w:val="%4."/>
      <w:lvlJc w:val="left"/>
      <w:pPr>
        <w:ind w:left="2880" w:hanging="360"/>
      </w:pPr>
    </w:lvl>
    <w:lvl w:ilvl="4" w:tplc="411C2DAE">
      <w:start w:val="1"/>
      <w:numFmt w:val="lowerLetter"/>
      <w:lvlText w:val="%5."/>
      <w:lvlJc w:val="left"/>
      <w:pPr>
        <w:ind w:left="3600" w:hanging="360"/>
      </w:pPr>
    </w:lvl>
    <w:lvl w:ilvl="5" w:tplc="D3863770">
      <w:start w:val="1"/>
      <w:numFmt w:val="lowerRoman"/>
      <w:lvlText w:val="%6."/>
      <w:lvlJc w:val="right"/>
      <w:pPr>
        <w:ind w:left="4320" w:hanging="180"/>
      </w:pPr>
    </w:lvl>
    <w:lvl w:ilvl="6" w:tplc="3D044EF4">
      <w:start w:val="1"/>
      <w:numFmt w:val="decimal"/>
      <w:lvlText w:val="%7."/>
      <w:lvlJc w:val="left"/>
      <w:pPr>
        <w:ind w:left="5040" w:hanging="360"/>
      </w:pPr>
    </w:lvl>
    <w:lvl w:ilvl="7" w:tplc="717ABF28">
      <w:start w:val="1"/>
      <w:numFmt w:val="lowerLetter"/>
      <w:lvlText w:val="%8."/>
      <w:lvlJc w:val="left"/>
      <w:pPr>
        <w:ind w:left="5760" w:hanging="360"/>
      </w:pPr>
    </w:lvl>
    <w:lvl w:ilvl="8" w:tplc="186C511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8"/>
  </w:num>
  <w:num w:numId="5">
    <w:abstractNumId w:val="9"/>
  </w:num>
  <w:num w:numId="6">
    <w:abstractNumId w:val="3"/>
  </w:num>
  <w:num w:numId="7">
    <w:abstractNumId w:val="5"/>
  </w:num>
  <w:num w:numId="8">
    <w:abstractNumId w:val="2"/>
  </w:num>
  <w:num w:numId="9">
    <w:abstractNumId w:val="14"/>
  </w:num>
  <w:num w:numId="10">
    <w:abstractNumId w:val="12"/>
  </w:num>
  <w:num w:numId="11">
    <w:abstractNumId w:val="13"/>
  </w:num>
  <w:num w:numId="12">
    <w:abstractNumId w:val="6"/>
  </w:num>
  <w:num w:numId="13">
    <w:abstractNumId w:val="15"/>
  </w:num>
  <w:num w:numId="14">
    <w:abstractNumId w:val="4"/>
  </w:num>
  <w:num w:numId="15">
    <w:abstractNumId w:val="7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642E"/>
    <w:rsid w:val="000245E0"/>
    <w:rsid w:val="00031215"/>
    <w:rsid w:val="00032E8A"/>
    <w:rsid w:val="00043B09"/>
    <w:rsid w:val="00075B28"/>
    <w:rsid w:val="000B0370"/>
    <w:rsid w:val="000E49E2"/>
    <w:rsid w:val="000E7210"/>
    <w:rsid w:val="00112A50"/>
    <w:rsid w:val="001A0848"/>
    <w:rsid w:val="001D0BD7"/>
    <w:rsid w:val="001D3D71"/>
    <w:rsid w:val="00200519"/>
    <w:rsid w:val="0020642E"/>
    <w:rsid w:val="002160CD"/>
    <w:rsid w:val="00242E06"/>
    <w:rsid w:val="00267DE1"/>
    <w:rsid w:val="00273C9E"/>
    <w:rsid w:val="0028636F"/>
    <w:rsid w:val="00293B4B"/>
    <w:rsid w:val="002B6113"/>
    <w:rsid w:val="002C75A2"/>
    <w:rsid w:val="002D1881"/>
    <w:rsid w:val="002E1B92"/>
    <w:rsid w:val="003113EC"/>
    <w:rsid w:val="00335599"/>
    <w:rsid w:val="00356605"/>
    <w:rsid w:val="00372480"/>
    <w:rsid w:val="003C65F7"/>
    <w:rsid w:val="003D7F2F"/>
    <w:rsid w:val="003E2B7F"/>
    <w:rsid w:val="003F6ED9"/>
    <w:rsid w:val="00422099"/>
    <w:rsid w:val="0043462C"/>
    <w:rsid w:val="00450C09"/>
    <w:rsid w:val="00473709"/>
    <w:rsid w:val="00476C52"/>
    <w:rsid w:val="004C0C1A"/>
    <w:rsid w:val="004E0570"/>
    <w:rsid w:val="00524391"/>
    <w:rsid w:val="00530AB3"/>
    <w:rsid w:val="00532057"/>
    <w:rsid w:val="00555BC8"/>
    <w:rsid w:val="00557D12"/>
    <w:rsid w:val="005849C1"/>
    <w:rsid w:val="005A2CD4"/>
    <w:rsid w:val="005C1AF7"/>
    <w:rsid w:val="005C62F4"/>
    <w:rsid w:val="00644350"/>
    <w:rsid w:val="00675372"/>
    <w:rsid w:val="00675B9A"/>
    <w:rsid w:val="00682631"/>
    <w:rsid w:val="0068265E"/>
    <w:rsid w:val="006855D2"/>
    <w:rsid w:val="006B4FCC"/>
    <w:rsid w:val="006D29C0"/>
    <w:rsid w:val="00703CEB"/>
    <w:rsid w:val="0070712E"/>
    <w:rsid w:val="0071399D"/>
    <w:rsid w:val="00723F0E"/>
    <w:rsid w:val="0073515E"/>
    <w:rsid w:val="00740D86"/>
    <w:rsid w:val="00752624"/>
    <w:rsid w:val="007C71DF"/>
    <w:rsid w:val="007D1D9B"/>
    <w:rsid w:val="008147C3"/>
    <w:rsid w:val="0082286C"/>
    <w:rsid w:val="008D3A25"/>
    <w:rsid w:val="008E345F"/>
    <w:rsid w:val="00927CB0"/>
    <w:rsid w:val="009422B1"/>
    <w:rsid w:val="00953C93"/>
    <w:rsid w:val="00964801"/>
    <w:rsid w:val="009845E2"/>
    <w:rsid w:val="009A3100"/>
    <w:rsid w:val="009B734D"/>
    <w:rsid w:val="009C7AF4"/>
    <w:rsid w:val="00A03C31"/>
    <w:rsid w:val="00A06919"/>
    <w:rsid w:val="00A57F32"/>
    <w:rsid w:val="00A679D2"/>
    <w:rsid w:val="00A866FB"/>
    <w:rsid w:val="00A86AF0"/>
    <w:rsid w:val="00B02A3E"/>
    <w:rsid w:val="00B32B99"/>
    <w:rsid w:val="00B50FD3"/>
    <w:rsid w:val="00B95823"/>
    <w:rsid w:val="00BB023C"/>
    <w:rsid w:val="00BB0BE4"/>
    <w:rsid w:val="00BB1754"/>
    <w:rsid w:val="00BD2F89"/>
    <w:rsid w:val="00BE7761"/>
    <w:rsid w:val="00BF4800"/>
    <w:rsid w:val="00C031A7"/>
    <w:rsid w:val="00C217F3"/>
    <w:rsid w:val="00C25FB9"/>
    <w:rsid w:val="00C80870"/>
    <w:rsid w:val="00CB21E0"/>
    <w:rsid w:val="00CC0668"/>
    <w:rsid w:val="00CE581E"/>
    <w:rsid w:val="00D46A96"/>
    <w:rsid w:val="00D730E5"/>
    <w:rsid w:val="00D755A2"/>
    <w:rsid w:val="00DD73E1"/>
    <w:rsid w:val="00DF2B0C"/>
    <w:rsid w:val="00DF7457"/>
    <w:rsid w:val="00E1058E"/>
    <w:rsid w:val="00E13B6C"/>
    <w:rsid w:val="00E179D7"/>
    <w:rsid w:val="00E33716"/>
    <w:rsid w:val="00E345E3"/>
    <w:rsid w:val="00E35BEF"/>
    <w:rsid w:val="00E6232C"/>
    <w:rsid w:val="00E644A4"/>
    <w:rsid w:val="00E809DD"/>
    <w:rsid w:val="00EA51CE"/>
    <w:rsid w:val="00EC51EE"/>
    <w:rsid w:val="00ED4100"/>
    <w:rsid w:val="00F200DC"/>
    <w:rsid w:val="00F40A4C"/>
    <w:rsid w:val="00F4351D"/>
    <w:rsid w:val="00F6536F"/>
    <w:rsid w:val="00F81A29"/>
    <w:rsid w:val="00FD0200"/>
    <w:rsid w:val="00FD5F17"/>
    <w:rsid w:val="00FF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B0C"/>
  </w:style>
  <w:style w:type="paragraph" w:styleId="1">
    <w:name w:val="heading 1"/>
    <w:basedOn w:val="a"/>
    <w:next w:val="a"/>
    <w:link w:val="10"/>
    <w:uiPriority w:val="99"/>
    <w:qFormat/>
    <w:rsid w:val="003113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F48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6753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4E0570"/>
    <w:pPr>
      <w:tabs>
        <w:tab w:val="num" w:pos="864"/>
      </w:tabs>
      <w:spacing w:before="240" w:after="60" w:line="240" w:lineRule="auto"/>
      <w:ind w:left="864" w:hanging="144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0B03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4E0570"/>
    <w:pPr>
      <w:tabs>
        <w:tab w:val="num" w:pos="1152"/>
      </w:tabs>
      <w:spacing w:after="0" w:line="240" w:lineRule="auto"/>
      <w:ind w:left="1152" w:hanging="432"/>
      <w:outlineLvl w:val="5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8">
    <w:name w:val="heading 8"/>
    <w:basedOn w:val="a"/>
    <w:next w:val="a"/>
    <w:link w:val="80"/>
    <w:qFormat/>
    <w:rsid w:val="00953C93"/>
    <w:pPr>
      <w:widowControl w:val="0"/>
      <w:tabs>
        <w:tab w:val="num" w:pos="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Andale Sans UI" w:hAnsi="Times New Roman" w:cs="Times New Roman"/>
      <w:i/>
      <w:iCs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C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953C93"/>
    <w:pPr>
      <w:spacing w:after="12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953C93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S">
    <w:name w:val="S_Обычный жирный"/>
    <w:basedOn w:val="a"/>
    <w:rsid w:val="00953C93"/>
    <w:pPr>
      <w:suppressAutoHyphens/>
      <w:overflowPunct w:val="0"/>
      <w:autoSpaceDE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rsid w:val="00953C93"/>
    <w:rPr>
      <w:rFonts w:ascii="Times New Roman" w:eastAsia="Andale Sans UI" w:hAnsi="Times New Roman" w:cs="Times New Roman"/>
      <w:i/>
      <w:iCs/>
      <w:kern w:val="1"/>
      <w:sz w:val="24"/>
      <w:szCs w:val="24"/>
    </w:rPr>
  </w:style>
  <w:style w:type="paragraph" w:customStyle="1" w:styleId="11">
    <w:name w:val="Обычный1"/>
    <w:rsid w:val="00953C93"/>
    <w:pPr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6">
    <w:name w:val="Прижатый влево"/>
    <w:basedOn w:val="a"/>
    <w:next w:val="a"/>
    <w:rsid w:val="00953C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7">
    <w:name w:val="Цветовое выделение"/>
    <w:rsid w:val="00953C93"/>
    <w:rPr>
      <w:b/>
      <w:bCs/>
      <w:color w:val="000080"/>
    </w:rPr>
  </w:style>
  <w:style w:type="character" w:styleId="a8">
    <w:name w:val="Hyperlink"/>
    <w:rsid w:val="00953C93"/>
    <w:rPr>
      <w:color w:val="0000FF"/>
      <w:u w:val="single"/>
    </w:rPr>
  </w:style>
  <w:style w:type="paragraph" w:styleId="a9">
    <w:name w:val="Balloon Text"/>
    <w:basedOn w:val="a"/>
    <w:link w:val="aa"/>
    <w:uiPriority w:val="99"/>
    <w:unhideWhenUsed/>
    <w:rsid w:val="00953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953C93"/>
    <w:rPr>
      <w:rFonts w:ascii="Tahoma" w:hAnsi="Tahoma" w:cs="Tahoma"/>
      <w:sz w:val="16"/>
      <w:szCs w:val="16"/>
    </w:rPr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nhideWhenUsed/>
    <w:rsid w:val="00675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675372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c">
    <w:name w:val="Strong"/>
    <w:basedOn w:val="a0"/>
    <w:uiPriority w:val="22"/>
    <w:qFormat/>
    <w:rsid w:val="00675372"/>
    <w:rPr>
      <w:b/>
      <w:bCs/>
    </w:rPr>
  </w:style>
  <w:style w:type="character" w:customStyle="1" w:styleId="50">
    <w:name w:val="Заголовок 5 Знак"/>
    <w:basedOn w:val="a0"/>
    <w:link w:val="5"/>
    <w:rsid w:val="000B03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yperlink">
    <w:name w:val="hyperlink"/>
    <w:basedOn w:val="a0"/>
    <w:rsid w:val="000B0370"/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40A4C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F48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link w:val="ConsPlusNormal0"/>
    <w:rsid w:val="00BF48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F4800"/>
    <w:rPr>
      <w:rFonts w:ascii="Arial" w:eastAsia="Times New Roman" w:hAnsi="Arial" w:cs="Arial"/>
      <w:sz w:val="20"/>
      <w:szCs w:val="20"/>
    </w:rPr>
  </w:style>
  <w:style w:type="paragraph" w:styleId="ad">
    <w:name w:val="Body Text Indent"/>
    <w:basedOn w:val="a"/>
    <w:link w:val="ae"/>
    <w:uiPriority w:val="99"/>
    <w:unhideWhenUsed/>
    <w:rsid w:val="00D46A9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D46A96"/>
  </w:style>
  <w:style w:type="character" w:customStyle="1" w:styleId="apple-converted-space">
    <w:name w:val="apple-converted-space"/>
    <w:basedOn w:val="a0"/>
    <w:rsid w:val="00473709"/>
  </w:style>
  <w:style w:type="paragraph" w:styleId="af">
    <w:name w:val="No Spacing"/>
    <w:uiPriority w:val="1"/>
    <w:qFormat/>
    <w:rsid w:val="00A679D2"/>
    <w:pPr>
      <w:spacing w:after="0" w:line="240" w:lineRule="auto"/>
    </w:pPr>
    <w:rPr>
      <w:rFonts w:eastAsiaTheme="minorHAnsi"/>
      <w:lang w:eastAsia="en-US"/>
    </w:rPr>
  </w:style>
  <w:style w:type="character" w:customStyle="1" w:styleId="af0">
    <w:name w:val="Гипертекстовая ссылка"/>
    <w:basedOn w:val="a0"/>
    <w:uiPriority w:val="99"/>
    <w:rsid w:val="005C62F4"/>
    <w:rPr>
      <w:b/>
      <w:bCs/>
      <w:color w:val="106BBE"/>
    </w:rPr>
  </w:style>
  <w:style w:type="paragraph" w:customStyle="1" w:styleId="style2">
    <w:name w:val="style2"/>
    <w:basedOn w:val="a"/>
    <w:rsid w:val="005C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57F3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3113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Обычный2"/>
    <w:rsid w:val="003113EC"/>
    <w:pPr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f1">
    <w:name w:val="header"/>
    <w:basedOn w:val="a"/>
    <w:link w:val="af2"/>
    <w:uiPriority w:val="99"/>
    <w:unhideWhenUsed/>
    <w:rsid w:val="00CC0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C0668"/>
  </w:style>
  <w:style w:type="paragraph" w:styleId="af3">
    <w:name w:val="footer"/>
    <w:basedOn w:val="a"/>
    <w:link w:val="af4"/>
    <w:uiPriority w:val="99"/>
    <w:unhideWhenUsed/>
    <w:rsid w:val="00CC0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C0668"/>
  </w:style>
  <w:style w:type="character" w:styleId="af5">
    <w:name w:val="Emphasis"/>
    <w:basedOn w:val="a0"/>
    <w:qFormat/>
    <w:rsid w:val="00F4351D"/>
    <w:rPr>
      <w:i/>
      <w:iCs/>
    </w:rPr>
  </w:style>
  <w:style w:type="table" w:styleId="af6">
    <w:name w:val="Table Grid"/>
    <w:basedOn w:val="a1"/>
    <w:uiPriority w:val="39"/>
    <w:rsid w:val="00F43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03CE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rsid w:val="004E0570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E0570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bsatz-Standardschriftart">
    <w:name w:val="Absatz-Standardschriftart"/>
    <w:rsid w:val="004E0570"/>
  </w:style>
  <w:style w:type="character" w:customStyle="1" w:styleId="WW-Absatz-Standardschriftart">
    <w:name w:val="WW-Absatz-Standardschriftart"/>
    <w:rsid w:val="004E0570"/>
  </w:style>
  <w:style w:type="character" w:customStyle="1" w:styleId="af7">
    <w:name w:val="Символ нумерации"/>
    <w:rsid w:val="004E0570"/>
  </w:style>
  <w:style w:type="paragraph" w:customStyle="1" w:styleId="af8">
    <w:name w:val="Заголовок"/>
    <w:basedOn w:val="a"/>
    <w:next w:val="a4"/>
    <w:rsid w:val="004E0570"/>
    <w:pPr>
      <w:keepNext/>
      <w:widowControl w:val="0"/>
      <w:suppressAutoHyphens/>
      <w:spacing w:before="240" w:after="120" w:line="240" w:lineRule="auto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styleId="af9">
    <w:name w:val="List"/>
    <w:basedOn w:val="a4"/>
    <w:uiPriority w:val="99"/>
    <w:rsid w:val="004E0570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12">
    <w:name w:val="Название1"/>
    <w:basedOn w:val="a"/>
    <w:rsid w:val="004E0570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3">
    <w:name w:val="Указатель1"/>
    <w:basedOn w:val="a"/>
    <w:rsid w:val="004E057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fa">
    <w:name w:val="Содержимое таблицы"/>
    <w:basedOn w:val="a"/>
    <w:rsid w:val="004E0570"/>
    <w:pPr>
      <w:suppressLineNumbers/>
      <w:suppressAutoHyphens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ar-SA"/>
    </w:rPr>
  </w:style>
  <w:style w:type="paragraph" w:customStyle="1" w:styleId="ConsPlusNonformat">
    <w:name w:val="ConsPlusNonformat"/>
    <w:basedOn w:val="a"/>
    <w:next w:val="ConsPlusNormal"/>
    <w:rsid w:val="004E0570"/>
    <w:pPr>
      <w:suppressAutoHyphens/>
      <w:autoSpaceDE w:val="0"/>
      <w:spacing w:after="0" w:line="240" w:lineRule="auto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pple-style-span">
    <w:name w:val="apple-style-span"/>
    <w:basedOn w:val="a0"/>
    <w:rsid w:val="004E0570"/>
  </w:style>
  <w:style w:type="paragraph" w:customStyle="1" w:styleId="ConsPlusNormal1">
    <w:name w:val="ConsPlusNormal Знак Знак"/>
    <w:link w:val="ConsPlusNormal2"/>
    <w:rsid w:val="004E05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2">
    <w:name w:val="ConsPlusNormal Знак Знак Знак"/>
    <w:link w:val="ConsPlusNormal1"/>
    <w:locked/>
    <w:rsid w:val="004E0570"/>
    <w:rPr>
      <w:rFonts w:ascii="Arial" w:eastAsia="Times New Roman" w:hAnsi="Arial" w:cs="Arial"/>
      <w:sz w:val="20"/>
      <w:szCs w:val="20"/>
    </w:rPr>
  </w:style>
  <w:style w:type="paragraph" w:customStyle="1" w:styleId="afb">
    <w:name w:val="Нормальный (таблица)"/>
    <w:basedOn w:val="a"/>
    <w:next w:val="a"/>
    <w:uiPriority w:val="99"/>
    <w:rsid w:val="004E05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paragraph">
    <w:name w:val="paragraph"/>
    <w:basedOn w:val="a"/>
    <w:rsid w:val="004E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4E0570"/>
  </w:style>
  <w:style w:type="character" w:customStyle="1" w:styleId="spellingerror">
    <w:name w:val="spellingerror"/>
    <w:basedOn w:val="a0"/>
    <w:rsid w:val="004E0570"/>
  </w:style>
  <w:style w:type="character" w:customStyle="1" w:styleId="eop">
    <w:name w:val="eop"/>
    <w:basedOn w:val="a0"/>
    <w:rsid w:val="004E0570"/>
  </w:style>
  <w:style w:type="character" w:styleId="afc">
    <w:name w:val="page number"/>
    <w:uiPriority w:val="99"/>
    <w:rsid w:val="004E0570"/>
  </w:style>
  <w:style w:type="paragraph" w:styleId="HTML">
    <w:name w:val="HTML Preformatted"/>
    <w:basedOn w:val="a"/>
    <w:link w:val="HTML0"/>
    <w:uiPriority w:val="99"/>
    <w:rsid w:val="004E0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E0570"/>
    <w:rPr>
      <w:rFonts w:ascii="Courier New" w:eastAsia="Times New Roman" w:hAnsi="Courier New" w:cs="Times New Roman"/>
      <w:sz w:val="20"/>
      <w:szCs w:val="20"/>
    </w:rPr>
  </w:style>
  <w:style w:type="paragraph" w:customStyle="1" w:styleId="ConsPlusCell">
    <w:name w:val="ConsPlusCell"/>
    <w:rsid w:val="004E0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d">
    <w:name w:val="Document Map"/>
    <w:basedOn w:val="a"/>
    <w:link w:val="afe"/>
    <w:uiPriority w:val="99"/>
    <w:rsid w:val="004E0570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e">
    <w:name w:val="Схема документа Знак"/>
    <w:basedOn w:val="a0"/>
    <w:link w:val="afd"/>
    <w:uiPriority w:val="99"/>
    <w:rsid w:val="004E0570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2">
    <w:name w:val="Body Text 2"/>
    <w:basedOn w:val="a"/>
    <w:link w:val="23"/>
    <w:uiPriority w:val="99"/>
    <w:rsid w:val="004E0570"/>
    <w:pPr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4E0570"/>
    <w:rPr>
      <w:rFonts w:ascii="Arial" w:eastAsia="Times New Roman" w:hAnsi="Arial" w:cs="Times New Roman"/>
      <w:b/>
      <w:sz w:val="24"/>
      <w:szCs w:val="20"/>
    </w:rPr>
  </w:style>
  <w:style w:type="paragraph" w:customStyle="1" w:styleId="14">
    <w:name w:val="Знак1 Знак Знак Знак"/>
    <w:basedOn w:val="a"/>
    <w:rsid w:val="004E057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">
    <w:name w:val="Title"/>
    <w:basedOn w:val="a"/>
    <w:link w:val="aff0"/>
    <w:uiPriority w:val="99"/>
    <w:qFormat/>
    <w:rsid w:val="004E0570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pacing w:val="20"/>
      <w:sz w:val="28"/>
      <w:szCs w:val="20"/>
    </w:rPr>
  </w:style>
  <w:style w:type="character" w:customStyle="1" w:styleId="aff0">
    <w:name w:val="Название Знак"/>
    <w:basedOn w:val="a0"/>
    <w:link w:val="aff"/>
    <w:uiPriority w:val="99"/>
    <w:rsid w:val="004E0570"/>
    <w:rPr>
      <w:rFonts w:ascii="Times New Roman" w:eastAsia="Times New Roman" w:hAnsi="Times New Roman" w:cs="Times New Roman"/>
      <w:b/>
      <w:spacing w:val="20"/>
      <w:sz w:val="28"/>
      <w:szCs w:val="20"/>
    </w:rPr>
  </w:style>
  <w:style w:type="paragraph" w:styleId="32">
    <w:name w:val="Body Text 3"/>
    <w:basedOn w:val="a"/>
    <w:link w:val="33"/>
    <w:uiPriority w:val="99"/>
    <w:unhideWhenUsed/>
    <w:rsid w:val="004E0570"/>
    <w:pPr>
      <w:spacing w:after="120"/>
    </w:pPr>
    <w:rPr>
      <w:rFonts w:ascii="Calibri" w:eastAsia="Times New Roman" w:hAnsi="Calibri" w:cs="Times New Roman"/>
      <w:sz w:val="16"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4E0570"/>
    <w:rPr>
      <w:rFonts w:ascii="Calibri" w:eastAsia="Times New Roman" w:hAnsi="Calibri" w:cs="Times New Roman"/>
      <w:sz w:val="16"/>
      <w:szCs w:val="20"/>
    </w:rPr>
  </w:style>
  <w:style w:type="paragraph" w:customStyle="1" w:styleId="ConsNormal">
    <w:name w:val="ConsNormal"/>
    <w:rsid w:val="004E05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f1">
    <w:name w:val="Знак Знак Знак Знак Знак Знак Знак"/>
    <w:basedOn w:val="a"/>
    <w:rsid w:val="004E0570"/>
    <w:pPr>
      <w:spacing w:after="0" w:line="240" w:lineRule="auto"/>
    </w:pPr>
    <w:rPr>
      <w:rFonts w:ascii="Verdana" w:eastAsia="Times New Roman" w:hAnsi="Verdana" w:cs="Verdana"/>
      <w:sz w:val="24"/>
      <w:szCs w:val="24"/>
      <w:lang w:eastAsia="en-US"/>
    </w:rPr>
  </w:style>
  <w:style w:type="paragraph" w:styleId="aff2">
    <w:name w:val="caption"/>
    <w:basedOn w:val="a"/>
    <w:next w:val="a"/>
    <w:uiPriority w:val="35"/>
    <w:qFormat/>
    <w:rsid w:val="004E05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f3">
    <w:name w:val="annotation reference"/>
    <w:uiPriority w:val="99"/>
    <w:unhideWhenUsed/>
    <w:rsid w:val="004E0570"/>
    <w:rPr>
      <w:sz w:val="16"/>
      <w:szCs w:val="16"/>
    </w:rPr>
  </w:style>
  <w:style w:type="paragraph" w:styleId="aff4">
    <w:name w:val="annotation text"/>
    <w:basedOn w:val="a"/>
    <w:link w:val="aff5"/>
    <w:uiPriority w:val="99"/>
    <w:unhideWhenUsed/>
    <w:rsid w:val="004E0570"/>
    <w:rPr>
      <w:rFonts w:ascii="Calibri" w:eastAsia="Times New Roman" w:hAnsi="Calibri" w:cs="Times New Roman"/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4E0570"/>
    <w:rPr>
      <w:rFonts w:ascii="Calibri" w:eastAsia="Times New Roman" w:hAnsi="Calibri" w:cs="Times New Roman"/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unhideWhenUsed/>
    <w:rsid w:val="004E0570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rsid w:val="004E0570"/>
    <w:rPr>
      <w:b/>
      <w:bCs/>
    </w:rPr>
  </w:style>
  <w:style w:type="paragraph" w:customStyle="1" w:styleId="s1">
    <w:name w:val="s_1"/>
    <w:basedOn w:val="a"/>
    <w:rsid w:val="004E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E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4E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8">
    <w:name w:val="FollowedHyperlink"/>
    <w:uiPriority w:val="99"/>
    <w:unhideWhenUsed/>
    <w:rsid w:val="004E0570"/>
    <w:rPr>
      <w:color w:val="800080"/>
      <w:u w:val="single"/>
    </w:rPr>
  </w:style>
  <w:style w:type="paragraph" w:customStyle="1" w:styleId="ConsPlusDocList">
    <w:name w:val="ConsPlusDocList"/>
    <w:rsid w:val="004E05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4E05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E05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4E057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9">
    <w:name w:val="Название проектного документа"/>
    <w:basedOn w:val="a"/>
    <w:rsid w:val="004E0570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paragraph" w:customStyle="1" w:styleId="rtejustify">
    <w:name w:val="rtejustify"/>
    <w:basedOn w:val="a"/>
    <w:rsid w:val="004E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54upr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2510</Words>
  <Characters>14311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Таьтяна</cp:lastModifiedBy>
  <cp:revision>77</cp:revision>
  <dcterms:created xsi:type="dcterms:W3CDTF">2023-03-12T09:50:00Z</dcterms:created>
  <dcterms:modified xsi:type="dcterms:W3CDTF">2023-09-05T04:36:00Z</dcterms:modified>
</cp:coreProperties>
</file>