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EE1" w:rsidRPr="005B0EE1" w:rsidRDefault="005B0EE1" w:rsidP="005B0E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5B0EE1" w:rsidRPr="005B0EE1" w:rsidRDefault="005B0EE1" w:rsidP="005B0E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5B0EE1" w:rsidRPr="005B0EE1" w:rsidRDefault="005B0EE1" w:rsidP="005B0E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5B0EE1" w:rsidRPr="005B0EE1" w:rsidRDefault="005B0EE1" w:rsidP="005B0E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06.02.2023г</w:t>
      </w:r>
      <w:r w:rsidRPr="005B0EE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 w:rsidRPr="005B0EE1">
        <w:rPr>
          <w:rFonts w:ascii="Times New Roman" w:hAnsi="Times New Roman" w:cs="Times New Roman"/>
          <w:sz w:val="28"/>
          <w:szCs w:val="28"/>
        </w:rPr>
        <w:t>6</w:t>
      </w:r>
    </w:p>
    <w:p w:rsidR="005B0EE1" w:rsidRPr="005B0EE1" w:rsidRDefault="005B0EE1" w:rsidP="005B0EE1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с. Зубково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О членских взносах в Совет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Муниципальных образований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 xml:space="preserve">В соответствии с решением Президиума Совета муниципальных образований Новосибирской области " Об утверждении </w:t>
      </w:r>
      <w:proofErr w:type="gramStart"/>
      <w:r w:rsidRPr="005B0EE1">
        <w:rPr>
          <w:rFonts w:ascii="Times New Roman" w:hAnsi="Times New Roman" w:cs="Times New Roman"/>
          <w:sz w:val="28"/>
          <w:szCs w:val="28"/>
        </w:rPr>
        <w:t>размеров членских взносов членов Совета муниципальных образований Новосибирской</w:t>
      </w:r>
      <w:proofErr w:type="gramEnd"/>
      <w:r w:rsidRPr="005B0EE1">
        <w:rPr>
          <w:rFonts w:ascii="Times New Roman" w:hAnsi="Times New Roman" w:cs="Times New Roman"/>
          <w:sz w:val="28"/>
          <w:szCs w:val="28"/>
        </w:rPr>
        <w:t xml:space="preserve"> области " от 07.11.2018 г №3 оплату ежегодных членских взносов в Ассоциацию " Совет муниципальных образований Новосибирской области произвести в сумме 5000.00(пять тысяч рублей)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Источник финансирования</w:t>
      </w:r>
      <w:proofErr w:type="gramStart"/>
      <w:r w:rsidRPr="005B0EE1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5B0EE1">
        <w:rPr>
          <w:rFonts w:ascii="Times New Roman" w:hAnsi="Times New Roman" w:cs="Times New Roman"/>
          <w:sz w:val="28"/>
          <w:szCs w:val="28"/>
        </w:rPr>
        <w:t xml:space="preserve"> раздел 01; подраздел 13; целевая статья расходов 9800022330 ; вид расхода 853 ; статья 297.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0EE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B0EE1">
        <w:rPr>
          <w:rFonts w:ascii="Times New Roman" w:hAnsi="Times New Roman" w:cs="Times New Roman"/>
          <w:sz w:val="28"/>
          <w:szCs w:val="28"/>
        </w:rPr>
        <w:t>Т.Ю.Синегубова</w:t>
      </w: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</w:p>
    <w:p w:rsidR="005B0EE1" w:rsidRPr="005B0EE1" w:rsidRDefault="005B0EE1" w:rsidP="005B0E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772521" w:rsidRPr="005B0EE1" w:rsidRDefault="00772521" w:rsidP="005B0EE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sectPr w:rsidR="00772521" w:rsidRPr="005B0E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B0EE1"/>
    <w:rsid w:val="005B0EE1"/>
    <w:rsid w:val="00772521"/>
    <w:rsid w:val="00B66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05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</cp:revision>
  <cp:lastPrinted>2023-02-06T04:21:00Z</cp:lastPrinted>
  <dcterms:created xsi:type="dcterms:W3CDTF">2023-02-06T04:19:00Z</dcterms:created>
  <dcterms:modified xsi:type="dcterms:W3CDTF">2023-02-06T05:52:00Z</dcterms:modified>
</cp:coreProperties>
</file>