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CDD" w:rsidRPr="00CD6392" w:rsidRDefault="00157CDD" w:rsidP="00157CD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АДМИНИСТРАЦИЯ  ЗУБКОВСКОГО  СЕЛЬСОВЕТА </w:t>
      </w:r>
    </w:p>
    <w:p w:rsidR="00157CDD" w:rsidRPr="00CD6392" w:rsidRDefault="00157CDD" w:rsidP="00157CD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157CDD" w:rsidRPr="00CD6392" w:rsidRDefault="00157CDD" w:rsidP="00157C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РАСПОРЯЖЕНИЕ</w:t>
      </w:r>
    </w:p>
    <w:p w:rsidR="00157CDD" w:rsidRPr="00CD6392" w:rsidRDefault="00157CDD" w:rsidP="00157CDD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CD6392">
        <w:rPr>
          <w:rFonts w:ascii="Times New Roman" w:hAnsi="Times New Roman" w:cs="Times New Roman"/>
          <w:sz w:val="28"/>
          <w:szCs w:val="28"/>
        </w:rPr>
        <w:t>.12.202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CD6392">
        <w:rPr>
          <w:rFonts w:ascii="Times New Roman" w:hAnsi="Times New Roman" w:cs="Times New Roman"/>
          <w:color w:val="FF0000"/>
          <w:sz w:val="28"/>
          <w:szCs w:val="28"/>
        </w:rPr>
        <w:t xml:space="preserve">     </w:t>
      </w:r>
      <w:r w:rsidRPr="00CD6392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CD6392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CD6392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CD6392">
        <w:rPr>
          <w:rFonts w:ascii="Times New Roman" w:hAnsi="Times New Roman" w:cs="Times New Roman"/>
          <w:sz w:val="28"/>
          <w:szCs w:val="28"/>
        </w:rPr>
        <w:tab/>
      </w:r>
      <w:r w:rsidRPr="00CD6392">
        <w:rPr>
          <w:rFonts w:ascii="Times New Roman" w:hAnsi="Times New Roman" w:cs="Times New Roman"/>
          <w:sz w:val="28"/>
          <w:szCs w:val="28"/>
        </w:rPr>
        <w:tab/>
      </w:r>
      <w:r w:rsidRPr="00CD6392">
        <w:rPr>
          <w:rFonts w:ascii="Times New Roman" w:hAnsi="Times New Roman" w:cs="Times New Roman"/>
          <w:sz w:val="28"/>
          <w:szCs w:val="28"/>
        </w:rPr>
        <w:tab/>
      </w:r>
      <w:r w:rsidRPr="00CD6392">
        <w:rPr>
          <w:rFonts w:ascii="Times New Roman" w:hAnsi="Times New Roman" w:cs="Times New Roman"/>
          <w:sz w:val="28"/>
          <w:szCs w:val="28"/>
        </w:rPr>
        <w:tab/>
      </w:r>
      <w:r w:rsidRPr="00CD6392">
        <w:rPr>
          <w:rFonts w:ascii="Times New Roman" w:hAnsi="Times New Roman" w:cs="Times New Roman"/>
          <w:sz w:val="28"/>
          <w:szCs w:val="28"/>
        </w:rPr>
        <w:tab/>
      </w:r>
      <w:r w:rsidRPr="00CD6392">
        <w:rPr>
          <w:rFonts w:ascii="Times New Roman" w:hAnsi="Times New Roman" w:cs="Times New Roman"/>
          <w:sz w:val="28"/>
          <w:szCs w:val="28"/>
        </w:rPr>
        <w:tab/>
      </w:r>
      <w:r w:rsidRPr="00CD6392">
        <w:rPr>
          <w:rFonts w:ascii="Times New Roman" w:hAnsi="Times New Roman" w:cs="Times New Roman"/>
          <w:color w:val="FF0000"/>
          <w:sz w:val="28"/>
          <w:szCs w:val="28"/>
        </w:rPr>
        <w:t xml:space="preserve">                   </w:t>
      </w:r>
      <w:r w:rsidRPr="00CD6392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73</w:t>
      </w:r>
    </w:p>
    <w:p w:rsidR="00157CDD" w:rsidRPr="00CD6392" w:rsidRDefault="00157CDD" w:rsidP="00157CDD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с. Зубково 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tabs>
          <w:tab w:val="left" w:pos="6300"/>
        </w:tabs>
        <w:spacing w:after="0" w:line="240" w:lineRule="auto"/>
        <w:ind w:right="2695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О мерах по обеспечению </w:t>
      </w:r>
      <w:proofErr w:type="gramStart"/>
      <w:r w:rsidRPr="00CD6392">
        <w:rPr>
          <w:rFonts w:ascii="Times New Roman" w:hAnsi="Times New Roman" w:cs="Times New Roman"/>
          <w:sz w:val="28"/>
          <w:szCs w:val="28"/>
        </w:rPr>
        <w:t>общественной</w:t>
      </w:r>
      <w:proofErr w:type="gramEnd"/>
      <w:r w:rsidRPr="00CD63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7CDD" w:rsidRPr="00CD6392" w:rsidRDefault="00157CDD" w:rsidP="00157CDD">
      <w:pPr>
        <w:tabs>
          <w:tab w:val="left" w:pos="6300"/>
        </w:tabs>
        <w:spacing w:after="0" w:line="240" w:lineRule="auto"/>
        <w:ind w:right="2695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и пожарной безопасности</w:t>
      </w:r>
    </w:p>
    <w:p w:rsidR="00157CDD" w:rsidRPr="00CD6392" w:rsidRDefault="00157CDD" w:rsidP="00157CDD">
      <w:pPr>
        <w:tabs>
          <w:tab w:val="left" w:pos="6300"/>
        </w:tabs>
        <w:spacing w:after="0" w:line="240" w:lineRule="auto"/>
        <w:ind w:right="2695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 в период проведения </w:t>
      </w:r>
      <w:proofErr w:type="gramStart"/>
      <w:r w:rsidRPr="00CD6392">
        <w:rPr>
          <w:rFonts w:ascii="Times New Roman" w:hAnsi="Times New Roman" w:cs="Times New Roman"/>
          <w:sz w:val="28"/>
          <w:szCs w:val="28"/>
        </w:rPr>
        <w:t>новогодних</w:t>
      </w:r>
      <w:proofErr w:type="gramEnd"/>
      <w:r w:rsidRPr="00CD6392">
        <w:rPr>
          <w:rFonts w:ascii="Times New Roman" w:hAnsi="Times New Roman" w:cs="Times New Roman"/>
          <w:sz w:val="28"/>
          <w:szCs w:val="28"/>
        </w:rPr>
        <w:t xml:space="preserve"> и рождественских </w:t>
      </w:r>
    </w:p>
    <w:p w:rsidR="00157CDD" w:rsidRPr="00CD6392" w:rsidRDefault="00157CDD" w:rsidP="00157CDD">
      <w:pPr>
        <w:tabs>
          <w:tab w:val="left" w:pos="6300"/>
        </w:tabs>
        <w:spacing w:after="0" w:line="240" w:lineRule="auto"/>
        <w:ind w:right="2695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праздничных мероприятий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ab/>
        <w:t>В целях обеспечения общественного порядка, антитеррористической безопасности, пожарной безопасности, защиты жизни и здоровья граждан в период проведения новогодних и рождественских праздничных мероприятий: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1.Руководителям организации и учреждений всех форм собственности в срок до 30.12.2021г. провести мероприятия по очистке территории от снега, очистке подъездных путей, проверить состояние средств пожаротушения, наличие освещенности территорий и объектов.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2. Рекомендовать руководителям предприятий, организаций и учреждений Шубкиной Я.В., Давыдкиной Т.Ф., Актаува А.Б.,  Ярохно Д.Н., Красносельскому А.Н, Кривенчук Т.А., Иванюк Н.В. обеспечить дежурство на объектах, взять под особый контроль работу котельных на твердом топливе, электрокотлов.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3. С целью недопущения возникновения аварий и чрезвычайных ситуаций на объектах ЖКХ  рекомендовать </w:t>
      </w:r>
      <w:r>
        <w:rPr>
          <w:rFonts w:ascii="Times New Roman" w:hAnsi="Times New Roman" w:cs="Times New Roman"/>
          <w:sz w:val="28"/>
          <w:szCs w:val="28"/>
        </w:rPr>
        <w:t xml:space="preserve"> директору</w:t>
      </w:r>
      <w:r w:rsidRPr="00CD639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ЖилкомхозСервис</w:t>
      </w:r>
      <w:proofErr w:type="spellEnd"/>
      <w:r>
        <w:rPr>
          <w:rFonts w:ascii="Times New Roman" w:hAnsi="Times New Roman" w:cs="Times New Roman"/>
          <w:sz w:val="28"/>
          <w:szCs w:val="28"/>
        </w:rPr>
        <w:t>» В.П.Кузнецову,</w:t>
      </w:r>
      <w:r w:rsidRPr="00CD6392">
        <w:rPr>
          <w:rFonts w:ascii="Times New Roman" w:hAnsi="Times New Roman" w:cs="Times New Roman"/>
          <w:sz w:val="28"/>
          <w:szCs w:val="28"/>
        </w:rPr>
        <w:t xml:space="preserve"> проверить работу водонапорных башен,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D6392">
        <w:rPr>
          <w:rFonts w:ascii="Times New Roman" w:hAnsi="Times New Roman" w:cs="Times New Roman"/>
          <w:sz w:val="28"/>
          <w:szCs w:val="28"/>
        </w:rPr>
        <w:t>скважин, котельной,  организовать дежурство на объектах.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4. Директору Зубковской  СОШ Давыдкиной Т.Ф., заведующей Зубковским детским садом Актаува А.Б., директору МКУК КДО Зубковского ДК Шубкиной Я.В., директору Ульяновского СК Кривенчук Т.А, директору Зубковского СК</w:t>
      </w:r>
      <w:r>
        <w:rPr>
          <w:rFonts w:ascii="Times New Roman" w:hAnsi="Times New Roman" w:cs="Times New Roman"/>
          <w:sz w:val="28"/>
          <w:szCs w:val="28"/>
        </w:rPr>
        <w:t xml:space="preserve"> Ротфус Е.В.</w:t>
      </w:r>
      <w:r w:rsidRPr="00CD6392">
        <w:rPr>
          <w:rFonts w:ascii="Times New Roman" w:hAnsi="Times New Roman" w:cs="Times New Roman"/>
          <w:sz w:val="28"/>
          <w:szCs w:val="28"/>
        </w:rPr>
        <w:t>.  при проведении новогодних мероприятий обратить внимание на вопросы пожарной безопасности, а именно:</w:t>
      </w:r>
    </w:p>
    <w:p w:rsidR="00157CDD" w:rsidRPr="00CD6392" w:rsidRDefault="00157CDD" w:rsidP="00157CD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состояние средств пожаротушения</w:t>
      </w:r>
    </w:p>
    <w:p w:rsidR="00157CDD" w:rsidRPr="00CD6392" w:rsidRDefault="00157CDD" w:rsidP="00157CD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состояние запасных выходов</w:t>
      </w:r>
    </w:p>
    <w:p w:rsidR="00157CDD" w:rsidRPr="00CD6392" w:rsidRDefault="00157CDD" w:rsidP="00157CD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безопасное использование украшений, гирлянд и пиротехнической продукции</w:t>
      </w:r>
    </w:p>
    <w:p w:rsidR="00157CDD" w:rsidRPr="00CD6392" w:rsidRDefault="00157CDD" w:rsidP="00157CDD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документально оформить </w:t>
      </w:r>
      <w:proofErr w:type="gramStart"/>
      <w:r w:rsidRPr="00CD6392">
        <w:rPr>
          <w:rFonts w:ascii="Times New Roman" w:hAnsi="Times New Roman" w:cs="Times New Roman"/>
          <w:sz w:val="28"/>
          <w:szCs w:val="28"/>
        </w:rPr>
        <w:t>ответственных</w:t>
      </w:r>
      <w:proofErr w:type="gramEnd"/>
      <w:r w:rsidRPr="00CD6392">
        <w:rPr>
          <w:rFonts w:ascii="Times New Roman" w:hAnsi="Times New Roman" w:cs="Times New Roman"/>
          <w:sz w:val="28"/>
          <w:szCs w:val="28"/>
        </w:rPr>
        <w:t xml:space="preserve"> за новогодние мероприятия.</w:t>
      </w:r>
    </w:p>
    <w:p w:rsidR="00157CDD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5. Обеспечить дежурство работников администрации Зубковского  сельсовета согласно прилагаемому графику.</w:t>
      </w:r>
    </w:p>
    <w:p w:rsidR="00157CDD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lastRenderedPageBreak/>
        <w:t>6. Делопроизводителю администрации Борисовой А.В.  ежедневно, до 10.00, а также незамедлительно при возникновении чрезвычайных ситуаций и принимаемых мерах по предотвращению их последствий докладывать по телефону 42-702;112 (единая дежурная диспетчерская служба администрации Краснозерского района).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CD639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D6392">
        <w:rPr>
          <w:rFonts w:ascii="Times New Roman" w:hAnsi="Times New Roman" w:cs="Times New Roman"/>
          <w:sz w:val="28"/>
          <w:szCs w:val="28"/>
        </w:rPr>
        <w:t xml:space="preserve"> исполнением распоряжения оставляю за собой.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лава</w:t>
      </w:r>
      <w:r w:rsidRPr="00CD6392">
        <w:rPr>
          <w:rFonts w:ascii="Times New Roman" w:hAnsi="Times New Roman" w:cs="Times New Roman"/>
          <w:sz w:val="28"/>
          <w:szCs w:val="28"/>
        </w:rPr>
        <w:t xml:space="preserve"> Зубковского  сельсовета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Синегубова Т.Ю.</w:t>
      </w:r>
      <w:r w:rsidRPr="00CD6392">
        <w:rPr>
          <w:rFonts w:ascii="Times New Roman" w:hAnsi="Times New Roman" w:cs="Times New Roman"/>
          <w:sz w:val="28"/>
          <w:szCs w:val="28"/>
        </w:rPr>
        <w:t xml:space="preserve">                            </w:t>
      </w:r>
    </w:p>
    <w:p w:rsidR="00157CDD" w:rsidRPr="00CD6392" w:rsidRDefault="00157CDD" w:rsidP="00157C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D6392">
        <w:rPr>
          <w:rFonts w:ascii="Times New Roman" w:hAnsi="Times New Roman" w:cs="Times New Roman"/>
          <w:sz w:val="18"/>
          <w:szCs w:val="18"/>
        </w:rPr>
        <w:t>С.Н.Морозова</w:t>
      </w:r>
    </w:p>
    <w:p w:rsidR="00157CDD" w:rsidRDefault="00157CDD" w:rsidP="00157CD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CD6392">
        <w:rPr>
          <w:rFonts w:ascii="Times New Roman" w:hAnsi="Times New Roman" w:cs="Times New Roman"/>
          <w:sz w:val="18"/>
          <w:szCs w:val="18"/>
        </w:rPr>
        <w:t>67-588</w:t>
      </w:r>
    </w:p>
    <w:p w:rsidR="00157CDD" w:rsidRPr="00030AB6" w:rsidRDefault="00157CDD" w:rsidP="00157CDD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 xml:space="preserve">                                                                                                                                                                                         </w:t>
      </w:r>
      <w:r w:rsidRPr="00CD6392">
        <w:rPr>
          <w:rFonts w:ascii="Times New Roman" w:hAnsi="Times New Roman" w:cs="Times New Roman"/>
          <w:sz w:val="28"/>
          <w:szCs w:val="28"/>
        </w:rPr>
        <w:t>Приложение</w:t>
      </w:r>
    </w:p>
    <w:p w:rsidR="00157CDD" w:rsidRPr="00CD6392" w:rsidRDefault="00157CDD" w:rsidP="00157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157CDD" w:rsidRPr="00CD6392" w:rsidRDefault="00157CDD" w:rsidP="00157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Зубковского  сельсовета</w:t>
      </w:r>
    </w:p>
    <w:p w:rsidR="00157CDD" w:rsidRPr="00CD6392" w:rsidRDefault="00157CDD" w:rsidP="00157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157CDD" w:rsidRPr="00CD6392" w:rsidRDefault="00157CDD" w:rsidP="00157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57CDD" w:rsidRPr="00CD6392" w:rsidRDefault="00451052" w:rsidP="00157CD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12</w:t>
      </w:r>
      <w:r w:rsidR="00157CDD" w:rsidRPr="00CD6392">
        <w:rPr>
          <w:rFonts w:ascii="Times New Roman" w:hAnsi="Times New Roman" w:cs="Times New Roman"/>
          <w:sz w:val="28"/>
          <w:szCs w:val="28"/>
        </w:rPr>
        <w:t>.1</w:t>
      </w:r>
      <w:r w:rsidR="00157CDD">
        <w:rPr>
          <w:rFonts w:ascii="Times New Roman" w:hAnsi="Times New Roman" w:cs="Times New Roman"/>
          <w:sz w:val="28"/>
          <w:szCs w:val="28"/>
        </w:rPr>
        <w:t>2.2022</w:t>
      </w:r>
      <w:r w:rsidR="00157CDD" w:rsidRPr="00CD6392">
        <w:rPr>
          <w:rFonts w:ascii="Times New Roman" w:hAnsi="Times New Roman" w:cs="Times New Roman"/>
          <w:sz w:val="28"/>
          <w:szCs w:val="28"/>
        </w:rPr>
        <w:t xml:space="preserve"> №</w:t>
      </w:r>
      <w:r w:rsidR="00157CDD">
        <w:rPr>
          <w:rFonts w:ascii="Times New Roman" w:hAnsi="Times New Roman" w:cs="Times New Roman"/>
          <w:sz w:val="28"/>
          <w:szCs w:val="28"/>
        </w:rPr>
        <w:t xml:space="preserve"> 73</w:t>
      </w:r>
    </w:p>
    <w:p w:rsidR="00157CDD" w:rsidRPr="00CD6392" w:rsidRDefault="00157CDD" w:rsidP="00157CDD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График дежурств сотрудников</w:t>
      </w:r>
    </w:p>
    <w:p w:rsidR="00157CDD" w:rsidRPr="00CD6392" w:rsidRDefault="00157CDD" w:rsidP="00157C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администрации Зубковского  сельсовета</w:t>
      </w:r>
    </w:p>
    <w:p w:rsidR="00157CDD" w:rsidRPr="00CD6392" w:rsidRDefault="00157CDD" w:rsidP="00157CD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D6392">
        <w:rPr>
          <w:rFonts w:ascii="Times New Roman" w:hAnsi="Times New Roman" w:cs="Times New Roman"/>
          <w:sz w:val="28"/>
          <w:szCs w:val="28"/>
        </w:rPr>
        <w:t>Краснозерского  района Новосибирской области</w:t>
      </w:r>
    </w:p>
    <w:p w:rsidR="00157CDD" w:rsidRPr="00CD6392" w:rsidRDefault="00157CDD" w:rsidP="00157C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-47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26"/>
        <w:gridCol w:w="2410"/>
        <w:gridCol w:w="2268"/>
        <w:gridCol w:w="1984"/>
        <w:gridCol w:w="1559"/>
      </w:tblGrid>
      <w:tr w:rsidR="00157CDD" w:rsidRPr="00CD6392" w:rsidTr="007C09C2"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Номера телефонов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Ознакомлены</w:t>
            </w:r>
            <w:proofErr w:type="gramEnd"/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, подпись, дата</w:t>
            </w:r>
          </w:p>
        </w:tc>
      </w:tr>
      <w:tr w:rsidR="00157CDD" w:rsidRPr="00030AB6" w:rsidTr="007C09C2">
        <w:trPr>
          <w:trHeight w:val="845"/>
        </w:trPr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31.12.2022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01.01.2023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rPr>
          <w:trHeight w:val="883"/>
        </w:trPr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02.01.2023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Борисова А.В.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 xml:space="preserve">Делопроизводитель 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8 983 312 83 20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03.01.2023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Шубкина Я.В.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Директор ДК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 xml:space="preserve">8 909 529 90 </w:t>
            </w:r>
            <w:proofErr w:type="spellStart"/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proofErr w:type="spellEnd"/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04.01.2023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Турицына Н.А.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8 913 069 44 31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05.01.2023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Морозова С.Н.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8 913 785 98 39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06.01.2023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Турицына Н.А.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8 913 069 44 31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rPr>
          <w:trHeight w:val="900"/>
        </w:trPr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07.01.2023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Бельгибаева Ю.В.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ВУР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8 961 848 71 05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rPr>
          <w:trHeight w:val="1197"/>
        </w:trPr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08.01.2023</w:t>
            </w: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Морозова С.Н.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Специалист администрации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8 913 785 98 39</w:t>
            </w: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57CDD" w:rsidRPr="00030AB6" w:rsidTr="007C09C2">
        <w:trPr>
          <w:trHeight w:val="677"/>
        </w:trPr>
        <w:tc>
          <w:tcPr>
            <w:tcW w:w="1526" w:type="dxa"/>
          </w:tcPr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09.01.2023</w:t>
            </w:r>
          </w:p>
          <w:p w:rsidR="00157CDD" w:rsidRPr="00030AB6" w:rsidRDefault="00157CDD" w:rsidP="007C09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Синегубова Т.Ю.</w:t>
            </w:r>
          </w:p>
        </w:tc>
        <w:tc>
          <w:tcPr>
            <w:tcW w:w="2268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Глава администрации</w:t>
            </w:r>
          </w:p>
        </w:tc>
        <w:tc>
          <w:tcPr>
            <w:tcW w:w="1984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30AB6">
              <w:rPr>
                <w:rFonts w:ascii="Times New Roman" w:hAnsi="Times New Roman" w:cs="Times New Roman"/>
                <w:sz w:val="24"/>
                <w:szCs w:val="24"/>
              </w:rPr>
              <w:t>8 913 923 37 48</w:t>
            </w:r>
          </w:p>
        </w:tc>
        <w:tc>
          <w:tcPr>
            <w:tcW w:w="1559" w:type="dxa"/>
          </w:tcPr>
          <w:p w:rsidR="00157CDD" w:rsidRPr="00030AB6" w:rsidRDefault="00157CDD" w:rsidP="007C09C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57CDD" w:rsidRPr="00030AB6" w:rsidRDefault="00157CDD" w:rsidP="00157C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76550" w:rsidRDefault="00776550"/>
    <w:sectPr w:rsidR="00776550" w:rsidSect="003775BF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7C93060"/>
    <w:multiLevelType w:val="hybridMultilevel"/>
    <w:tmpl w:val="2F3694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7CDD"/>
    <w:rsid w:val="00157CDD"/>
    <w:rsid w:val="00451052"/>
    <w:rsid w:val="00776550"/>
    <w:rsid w:val="00C42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F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611</Words>
  <Characters>3488</Characters>
  <Application>Microsoft Office Word</Application>
  <DocSecurity>0</DocSecurity>
  <Lines>29</Lines>
  <Paragraphs>8</Paragraphs>
  <ScaleCrop>false</ScaleCrop>
  <Company>SPecialiST RePack</Company>
  <LinksUpToDate>false</LinksUpToDate>
  <CharactersWithSpaces>4091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4</cp:revision>
  <cp:lastPrinted>2022-12-26T03:07:00Z</cp:lastPrinted>
  <dcterms:created xsi:type="dcterms:W3CDTF">2022-12-12T07:44:00Z</dcterms:created>
  <dcterms:modified xsi:type="dcterms:W3CDTF">2022-12-26T03:07:00Z</dcterms:modified>
</cp:coreProperties>
</file>