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11B6" w:rsidRDefault="00BF11B6" w:rsidP="00E622EF">
      <w:pPr>
        <w:rPr>
          <w:rFonts w:ascii="Calibri" w:eastAsia="Times New Roman" w:hAnsi="Calibri" w:cs="Times New Roman"/>
          <w:sz w:val="144"/>
          <w:szCs w:val="144"/>
        </w:rPr>
      </w:pPr>
    </w:p>
    <w:p w:rsidR="00BF11B6" w:rsidRPr="00BF11B6" w:rsidRDefault="00BF11B6" w:rsidP="00BF11B6">
      <w:pPr>
        <w:jc w:val="center"/>
        <w:rPr>
          <w:rFonts w:ascii="Times New Roman" w:eastAsia="Times New Roman" w:hAnsi="Times New Roman" w:cs="Times New Roman"/>
          <w:sz w:val="144"/>
          <w:szCs w:val="144"/>
        </w:rPr>
      </w:pPr>
      <w:r w:rsidRPr="00BF11B6">
        <w:rPr>
          <w:rFonts w:ascii="Times New Roman" w:eastAsia="Times New Roman" w:hAnsi="Times New Roman" w:cs="Times New Roman"/>
          <w:sz w:val="144"/>
          <w:szCs w:val="144"/>
        </w:rPr>
        <w:t>БЮЛЛЕТЕНЬ</w:t>
      </w:r>
    </w:p>
    <w:p w:rsidR="00BF11B6" w:rsidRPr="00BF11B6" w:rsidRDefault="00BF11B6" w:rsidP="00BF11B6">
      <w:pPr>
        <w:rPr>
          <w:rFonts w:ascii="Times New Roman" w:eastAsia="Times New Roman" w:hAnsi="Times New Roman" w:cs="Times New Roman"/>
          <w:sz w:val="32"/>
          <w:szCs w:val="32"/>
        </w:rPr>
      </w:pPr>
      <w:r w:rsidRPr="00BF11B6">
        <w:rPr>
          <w:rFonts w:ascii="Times New Roman" w:eastAsia="Times New Roman" w:hAnsi="Times New Roman" w:cs="Times New Roman"/>
          <w:sz w:val="144"/>
          <w:szCs w:val="144"/>
        </w:rPr>
        <w:t xml:space="preserve">       </w:t>
      </w:r>
      <w:r w:rsidRPr="00BF11B6">
        <w:rPr>
          <w:rFonts w:ascii="Times New Roman" w:eastAsia="Times New Roman" w:hAnsi="Times New Roman" w:cs="Times New Roman"/>
          <w:sz w:val="36"/>
          <w:szCs w:val="36"/>
        </w:rPr>
        <w:t xml:space="preserve">             </w:t>
      </w:r>
      <w:r w:rsidRPr="00BF11B6">
        <w:rPr>
          <w:rFonts w:ascii="Times New Roman" w:eastAsia="Times New Roman" w:hAnsi="Times New Roman" w:cs="Times New Roman"/>
          <w:sz w:val="32"/>
          <w:szCs w:val="32"/>
        </w:rPr>
        <w:t xml:space="preserve">                              </w:t>
      </w:r>
    </w:p>
    <w:p w:rsidR="00BF11B6" w:rsidRPr="00BF11B6" w:rsidRDefault="00BF11B6" w:rsidP="00BF11B6">
      <w:pPr>
        <w:jc w:val="cente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ОРГАНОВ  МЕСТНОГО  САМОУПРАВЛЕНИЯ</w:t>
      </w:r>
    </w:p>
    <w:p w:rsidR="00BF11B6" w:rsidRPr="00BF11B6" w:rsidRDefault="00BF11B6" w:rsidP="00BF11B6">
      <w:pPr>
        <w:jc w:val="cente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ЗУБКОВСКОГО  СЕЛЬСОВЕТА</w:t>
      </w:r>
    </w:p>
    <w:p w:rsidR="00BF11B6" w:rsidRPr="00BF11B6" w:rsidRDefault="00BF11B6" w:rsidP="00BF11B6">
      <w:pP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 xml:space="preserve">          </w:t>
      </w:r>
    </w:p>
    <w:p w:rsidR="00BF11B6" w:rsidRPr="00BF11B6" w:rsidRDefault="00BF11B6" w:rsidP="00BF11B6">
      <w:pPr>
        <w:rPr>
          <w:rFonts w:ascii="Times New Roman" w:eastAsia="Times New Roman" w:hAnsi="Times New Roman" w:cs="Times New Roman"/>
          <w:sz w:val="32"/>
          <w:szCs w:val="32"/>
        </w:rPr>
      </w:pPr>
    </w:p>
    <w:p w:rsidR="00BF11B6" w:rsidRPr="00BF11B6" w:rsidRDefault="008D5633" w:rsidP="00BF11B6">
      <w:pP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 19</w:t>
      </w:r>
      <w:r w:rsidR="00BF11B6" w:rsidRPr="00BF11B6">
        <w:rPr>
          <w:rFonts w:ascii="Times New Roman" w:eastAsia="Times New Roman" w:hAnsi="Times New Roman" w:cs="Times New Roman"/>
          <w:sz w:val="32"/>
          <w:szCs w:val="32"/>
        </w:rPr>
        <w:t xml:space="preserve">                        </w:t>
      </w:r>
      <w:r w:rsidR="008E4B2F">
        <w:rPr>
          <w:rFonts w:ascii="Times New Roman" w:eastAsia="Times New Roman" w:hAnsi="Times New Roman" w:cs="Times New Roman"/>
          <w:sz w:val="32"/>
          <w:szCs w:val="32"/>
        </w:rPr>
        <w:t xml:space="preserve">        </w:t>
      </w:r>
      <w:r w:rsidR="002A5E87">
        <w:rPr>
          <w:rFonts w:ascii="Times New Roman" w:eastAsia="Times New Roman" w:hAnsi="Times New Roman" w:cs="Times New Roman"/>
          <w:sz w:val="32"/>
          <w:szCs w:val="32"/>
        </w:rPr>
        <w:t xml:space="preserve">        </w:t>
      </w:r>
      <w:r w:rsidR="00995E61">
        <w:rPr>
          <w:rFonts w:ascii="Times New Roman" w:eastAsia="Times New Roman" w:hAnsi="Times New Roman" w:cs="Times New Roman"/>
          <w:sz w:val="32"/>
          <w:szCs w:val="32"/>
        </w:rPr>
        <w:t xml:space="preserve">                      </w:t>
      </w:r>
      <w:r w:rsidR="00C91FFB">
        <w:rPr>
          <w:rFonts w:ascii="Times New Roman" w:eastAsia="Times New Roman" w:hAnsi="Times New Roman" w:cs="Times New Roman"/>
          <w:sz w:val="32"/>
          <w:szCs w:val="32"/>
        </w:rPr>
        <w:t xml:space="preserve">     3 июня</w:t>
      </w:r>
      <w:r w:rsidR="006C3A70">
        <w:rPr>
          <w:rFonts w:ascii="Times New Roman" w:eastAsia="Times New Roman" w:hAnsi="Times New Roman" w:cs="Times New Roman"/>
          <w:sz w:val="32"/>
          <w:szCs w:val="32"/>
        </w:rPr>
        <w:t xml:space="preserve"> </w:t>
      </w:r>
      <w:r w:rsidR="009676D1">
        <w:rPr>
          <w:rFonts w:ascii="Times New Roman" w:eastAsia="Times New Roman" w:hAnsi="Times New Roman" w:cs="Times New Roman"/>
          <w:sz w:val="32"/>
          <w:szCs w:val="32"/>
        </w:rPr>
        <w:t xml:space="preserve"> </w:t>
      </w:r>
      <w:r w:rsidR="002A5E87">
        <w:rPr>
          <w:rFonts w:ascii="Times New Roman" w:eastAsia="Times New Roman" w:hAnsi="Times New Roman" w:cs="Times New Roman"/>
          <w:sz w:val="32"/>
          <w:szCs w:val="32"/>
        </w:rPr>
        <w:t xml:space="preserve"> </w:t>
      </w:r>
      <w:r w:rsidR="008E4B2F">
        <w:rPr>
          <w:rFonts w:ascii="Times New Roman" w:eastAsia="Times New Roman" w:hAnsi="Times New Roman" w:cs="Times New Roman"/>
          <w:sz w:val="32"/>
          <w:szCs w:val="32"/>
        </w:rPr>
        <w:t xml:space="preserve"> </w:t>
      </w:r>
      <w:r w:rsidR="00BF11B6">
        <w:rPr>
          <w:rFonts w:ascii="Times New Roman" w:hAnsi="Times New Roman" w:cs="Times New Roman"/>
          <w:sz w:val="32"/>
          <w:szCs w:val="32"/>
        </w:rPr>
        <w:t>2022</w:t>
      </w:r>
      <w:r w:rsidR="00BF11B6" w:rsidRPr="00BF11B6">
        <w:rPr>
          <w:rFonts w:ascii="Times New Roman" w:eastAsia="Times New Roman" w:hAnsi="Times New Roman" w:cs="Times New Roman"/>
          <w:sz w:val="32"/>
          <w:szCs w:val="32"/>
        </w:rPr>
        <w:t>г</w:t>
      </w:r>
    </w:p>
    <w:p w:rsidR="00BF11B6" w:rsidRPr="00BF11B6" w:rsidRDefault="00BF11B6" w:rsidP="00BF11B6">
      <w:pPr>
        <w:rPr>
          <w:rFonts w:ascii="Times New Roman" w:eastAsia="Times New Roman" w:hAnsi="Times New Roman" w:cs="Times New Roman"/>
          <w:sz w:val="32"/>
          <w:szCs w:val="32"/>
        </w:rPr>
      </w:pP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Новосибирская область</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Совет депутатов</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Зубковского сельсовета</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Краснозерского района</w:t>
      </w:r>
    </w:p>
    <w:p w:rsidR="00BF11B6" w:rsidRDefault="00BF11B6" w:rsidP="00BF11B6">
      <w:pPr>
        <w:spacing w:after="0" w:line="240" w:lineRule="auto"/>
        <w:jc w:val="center"/>
        <w:rPr>
          <w:rFonts w:ascii="Times New Roman" w:hAnsi="Times New Roman" w:cs="Times New Roman"/>
        </w:rPr>
      </w:pPr>
      <w:r w:rsidRPr="00BF11B6">
        <w:rPr>
          <w:rFonts w:ascii="Times New Roman" w:eastAsia="Times New Roman" w:hAnsi="Times New Roman" w:cs="Times New Roman"/>
        </w:rPr>
        <w:t>Шестого   созыва</w:t>
      </w: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F7043D" w:rsidRDefault="00F7043D" w:rsidP="00BF11B6">
      <w:pPr>
        <w:rPr>
          <w:rFonts w:ascii="Times New Roman" w:eastAsia="Times New Roman" w:hAnsi="Times New Roman" w:cs="Times New Roman"/>
        </w:rPr>
      </w:pPr>
    </w:p>
    <w:p w:rsidR="00F7043D" w:rsidRPr="00BF11B6" w:rsidRDefault="00F7043D" w:rsidP="00BF11B6">
      <w:pPr>
        <w:rPr>
          <w:rFonts w:ascii="Times New Roman" w:eastAsia="Times New Roman" w:hAnsi="Times New Roman" w:cs="Times New Roman"/>
        </w:rPr>
      </w:pPr>
    </w:p>
    <w:p w:rsidR="00AD7978" w:rsidRPr="002A5E87" w:rsidRDefault="00BF11B6" w:rsidP="002A5E87">
      <w:pPr>
        <w:jc w:val="center"/>
        <w:outlineLvl w:val="0"/>
        <w:rPr>
          <w:rFonts w:ascii="Times New Roman" w:eastAsia="Times New Roman" w:hAnsi="Times New Roman" w:cs="Times New Roman"/>
          <w:b/>
          <w:sz w:val="28"/>
          <w:szCs w:val="28"/>
        </w:rPr>
      </w:pPr>
      <w:r w:rsidRPr="00BF11B6">
        <w:rPr>
          <w:rFonts w:ascii="Times New Roman" w:eastAsia="Times New Roman" w:hAnsi="Times New Roman" w:cs="Times New Roman"/>
          <w:b/>
          <w:sz w:val="28"/>
          <w:szCs w:val="28"/>
        </w:rPr>
        <w:t>СОДЕРЖАНИЕ</w:t>
      </w:r>
    </w:p>
    <w:p w:rsidR="00C91FFB" w:rsidRDefault="00C91FFB" w:rsidP="00C91FFB">
      <w:pPr>
        <w:spacing w:after="0" w:line="240" w:lineRule="auto"/>
        <w:rPr>
          <w:rFonts w:ascii="Times New Roman" w:hAnsi="Times New Roman" w:cs="Times New Roman"/>
          <w:sz w:val="28"/>
          <w:szCs w:val="28"/>
        </w:rPr>
      </w:pPr>
      <w:r>
        <w:rPr>
          <w:rStyle w:val="a3"/>
          <w:rFonts w:ascii="Times New Roman" w:eastAsia="Times New Roman" w:hAnsi="Times New Roman" w:cs="Times New Roman"/>
          <w:b w:val="0"/>
          <w:color w:val="000000"/>
          <w:kern w:val="36"/>
          <w:sz w:val="28"/>
          <w:szCs w:val="28"/>
        </w:rPr>
        <w:t>1.</w:t>
      </w:r>
      <w:r w:rsidRPr="00C91FFB">
        <w:rPr>
          <w:rStyle w:val="a3"/>
          <w:rFonts w:ascii="Times New Roman" w:eastAsia="Times New Roman" w:hAnsi="Times New Roman" w:cs="Times New Roman"/>
          <w:b w:val="0"/>
          <w:color w:val="000000"/>
          <w:kern w:val="36"/>
          <w:sz w:val="28"/>
          <w:szCs w:val="28"/>
        </w:rPr>
        <w:t xml:space="preserve">Распоряжение </w:t>
      </w:r>
      <w:r w:rsidRPr="00C91FFB">
        <w:rPr>
          <w:rStyle w:val="a3"/>
          <w:rFonts w:ascii="Times New Roman" w:eastAsia="Times New Roman" w:hAnsi="Times New Roman" w:cs="Times New Roman"/>
          <w:b w:val="0"/>
          <w:sz w:val="28"/>
          <w:szCs w:val="28"/>
        </w:rPr>
        <w:t>администрации</w:t>
      </w:r>
      <w:r w:rsidRPr="00C91FFB">
        <w:rPr>
          <w:rStyle w:val="apple-converted-space"/>
          <w:rFonts w:ascii="Times New Roman" w:eastAsia="Times New Roman" w:hAnsi="Times New Roman" w:cs="Times New Roman"/>
          <w:bCs/>
          <w:sz w:val="28"/>
          <w:szCs w:val="28"/>
        </w:rPr>
        <w:t> </w:t>
      </w:r>
      <w:r w:rsidRPr="00C91FFB">
        <w:rPr>
          <w:rStyle w:val="a3"/>
          <w:rFonts w:ascii="Times New Roman" w:eastAsia="Times New Roman" w:hAnsi="Times New Roman" w:cs="Times New Roman"/>
          <w:b w:val="0"/>
          <w:sz w:val="28"/>
          <w:szCs w:val="28"/>
        </w:rPr>
        <w:t>Зубковского</w:t>
      </w:r>
      <w:r w:rsidRPr="00C91FFB">
        <w:rPr>
          <w:rStyle w:val="apple-converted-space"/>
          <w:rFonts w:ascii="Times New Roman" w:eastAsia="Times New Roman" w:hAnsi="Times New Roman" w:cs="Times New Roman"/>
          <w:bCs/>
          <w:sz w:val="28"/>
          <w:szCs w:val="28"/>
        </w:rPr>
        <w:t> </w:t>
      </w:r>
      <w:r w:rsidRPr="00C91FFB">
        <w:rPr>
          <w:rStyle w:val="a3"/>
          <w:rFonts w:ascii="Times New Roman" w:eastAsia="Times New Roman" w:hAnsi="Times New Roman" w:cs="Times New Roman"/>
          <w:b w:val="0"/>
          <w:sz w:val="28"/>
          <w:szCs w:val="28"/>
        </w:rPr>
        <w:t xml:space="preserve">сельсовета Краснозерского района </w:t>
      </w:r>
      <w:r w:rsidRPr="00C91FFB">
        <w:rPr>
          <w:rStyle w:val="a3"/>
          <w:rFonts w:ascii="Times New Roman" w:eastAsia="Times New Roman" w:hAnsi="Times New Roman" w:cs="Times New Roman"/>
          <w:b w:val="0"/>
          <w:color w:val="000000"/>
          <w:kern w:val="36"/>
          <w:sz w:val="28"/>
          <w:szCs w:val="28"/>
        </w:rPr>
        <w:t xml:space="preserve"> </w:t>
      </w:r>
      <w:r w:rsidRPr="00C91FFB">
        <w:rPr>
          <w:rStyle w:val="a3"/>
          <w:rFonts w:ascii="Times New Roman" w:hAnsi="Times New Roman" w:cs="Times New Roman"/>
          <w:b w:val="0"/>
          <w:sz w:val="28"/>
          <w:szCs w:val="28"/>
        </w:rPr>
        <w:t xml:space="preserve">Новосибирской </w:t>
      </w:r>
      <w:r>
        <w:rPr>
          <w:rStyle w:val="a3"/>
          <w:rFonts w:ascii="Times New Roman" w:hAnsi="Times New Roman" w:cs="Times New Roman"/>
          <w:b w:val="0"/>
          <w:sz w:val="28"/>
          <w:szCs w:val="28"/>
        </w:rPr>
        <w:t>области от 02.06</w:t>
      </w:r>
      <w:r w:rsidRPr="00C91FFB">
        <w:rPr>
          <w:rStyle w:val="a3"/>
          <w:rFonts w:ascii="Times New Roman" w:hAnsi="Times New Roman" w:cs="Times New Roman"/>
          <w:b w:val="0"/>
          <w:sz w:val="28"/>
          <w:szCs w:val="28"/>
        </w:rPr>
        <w:t>.2022</w:t>
      </w:r>
      <w:r w:rsidRPr="00C91FFB">
        <w:rPr>
          <w:rStyle w:val="a3"/>
          <w:rFonts w:ascii="Times New Roman" w:eastAsia="Times New Roman" w:hAnsi="Times New Roman" w:cs="Times New Roman"/>
          <w:b w:val="0"/>
          <w:sz w:val="28"/>
          <w:szCs w:val="28"/>
        </w:rPr>
        <w:t xml:space="preserve"> №</w:t>
      </w:r>
      <w:r>
        <w:rPr>
          <w:rStyle w:val="a3"/>
          <w:rFonts w:ascii="Times New Roman" w:hAnsi="Times New Roman" w:cs="Times New Roman"/>
          <w:b w:val="0"/>
          <w:sz w:val="28"/>
          <w:szCs w:val="28"/>
        </w:rPr>
        <w:t>30</w:t>
      </w:r>
      <w:r w:rsidRPr="00C91FFB">
        <w:rPr>
          <w:rStyle w:val="a3"/>
          <w:rFonts w:ascii="Times New Roman" w:hAnsi="Times New Roman" w:cs="Times New Roman"/>
          <w:b w:val="0"/>
          <w:sz w:val="28"/>
          <w:szCs w:val="28"/>
        </w:rPr>
        <w:t xml:space="preserve"> «</w:t>
      </w:r>
      <w:r w:rsidRPr="00C91FFB">
        <w:rPr>
          <w:rFonts w:ascii="Times New Roman" w:hAnsi="Times New Roman" w:cs="Times New Roman"/>
          <w:sz w:val="28"/>
          <w:szCs w:val="28"/>
        </w:rPr>
        <w:t xml:space="preserve">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C91FFB">
        <w:rPr>
          <w:rFonts w:ascii="Times New Roman" w:hAnsi="Times New Roman" w:cs="Times New Roman"/>
          <w:sz w:val="28"/>
          <w:szCs w:val="28"/>
          <w:shd w:val="clear" w:color="auto" w:fill="FFFFFF"/>
        </w:rPr>
        <w:t>плана-графика</w:t>
      </w:r>
      <w:r w:rsidRPr="00C91FFB">
        <w:rPr>
          <w:rStyle w:val="apple-converted-space"/>
          <w:rFonts w:ascii="Times New Roman" w:hAnsi="Times New Roman" w:cs="Times New Roman"/>
          <w:sz w:val="28"/>
          <w:szCs w:val="28"/>
          <w:shd w:val="clear" w:color="auto" w:fill="FFFFFF"/>
        </w:rPr>
        <w:t> </w:t>
      </w:r>
      <w:r w:rsidRPr="00C91FFB">
        <w:rPr>
          <w:rFonts w:ascii="Times New Roman" w:hAnsi="Times New Roman" w:cs="Times New Roman"/>
          <w:sz w:val="28"/>
          <w:szCs w:val="28"/>
          <w:shd w:val="clear" w:color="auto" w:fill="FFFFFF"/>
        </w:rPr>
        <w:t xml:space="preserve"> закупок товаров, работ, услуг на </w:t>
      </w:r>
      <w:r w:rsidRPr="00C91FFB">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C91FFB" w:rsidRDefault="00C91FFB" w:rsidP="00C91FFB">
      <w:pPr>
        <w:spacing w:after="0" w:line="240" w:lineRule="auto"/>
        <w:rPr>
          <w:rStyle w:val="a3"/>
          <w:rFonts w:ascii="Times New Roman" w:hAnsi="Times New Roman" w:cs="Times New Roman"/>
          <w:b w:val="0"/>
          <w:sz w:val="28"/>
          <w:szCs w:val="28"/>
        </w:rPr>
      </w:pPr>
      <w:r>
        <w:rPr>
          <w:rFonts w:ascii="Times New Roman" w:hAnsi="Times New Roman" w:cs="Times New Roman"/>
          <w:sz w:val="28"/>
          <w:szCs w:val="28"/>
        </w:rPr>
        <w:t>2.</w:t>
      </w:r>
      <w:r w:rsidRPr="00C91FFB">
        <w:rPr>
          <w:rStyle w:val="a3"/>
          <w:rFonts w:ascii="Times New Roman" w:eastAsia="Times New Roman" w:hAnsi="Times New Roman" w:cs="Times New Roman"/>
          <w:b w:val="0"/>
          <w:color w:val="000000"/>
          <w:kern w:val="36"/>
          <w:sz w:val="28"/>
          <w:szCs w:val="28"/>
        </w:rPr>
        <w:t xml:space="preserve"> Распоряжение </w:t>
      </w:r>
      <w:r w:rsidRPr="00C91FFB">
        <w:rPr>
          <w:rStyle w:val="a3"/>
          <w:rFonts w:ascii="Times New Roman" w:eastAsia="Times New Roman" w:hAnsi="Times New Roman" w:cs="Times New Roman"/>
          <w:b w:val="0"/>
          <w:sz w:val="28"/>
          <w:szCs w:val="28"/>
        </w:rPr>
        <w:t>администрации</w:t>
      </w:r>
      <w:r w:rsidRPr="00C91FFB">
        <w:rPr>
          <w:rStyle w:val="apple-converted-space"/>
          <w:rFonts w:ascii="Times New Roman" w:eastAsia="Times New Roman" w:hAnsi="Times New Roman" w:cs="Times New Roman"/>
          <w:bCs/>
          <w:sz w:val="28"/>
          <w:szCs w:val="28"/>
        </w:rPr>
        <w:t> </w:t>
      </w:r>
      <w:r w:rsidRPr="00C91FFB">
        <w:rPr>
          <w:rStyle w:val="a3"/>
          <w:rFonts w:ascii="Times New Roman" w:eastAsia="Times New Roman" w:hAnsi="Times New Roman" w:cs="Times New Roman"/>
          <w:b w:val="0"/>
          <w:sz w:val="28"/>
          <w:szCs w:val="28"/>
        </w:rPr>
        <w:t>Зубковского</w:t>
      </w:r>
      <w:r w:rsidRPr="00C91FFB">
        <w:rPr>
          <w:rStyle w:val="apple-converted-space"/>
          <w:rFonts w:ascii="Times New Roman" w:eastAsia="Times New Roman" w:hAnsi="Times New Roman" w:cs="Times New Roman"/>
          <w:bCs/>
          <w:sz w:val="28"/>
          <w:szCs w:val="28"/>
        </w:rPr>
        <w:t> </w:t>
      </w:r>
      <w:r w:rsidRPr="00C91FFB">
        <w:rPr>
          <w:rStyle w:val="a3"/>
          <w:rFonts w:ascii="Times New Roman" w:eastAsia="Times New Roman" w:hAnsi="Times New Roman" w:cs="Times New Roman"/>
          <w:b w:val="0"/>
          <w:sz w:val="28"/>
          <w:szCs w:val="28"/>
        </w:rPr>
        <w:t xml:space="preserve">сельсовета Краснозерского района </w:t>
      </w:r>
      <w:r w:rsidRPr="00C91FFB">
        <w:rPr>
          <w:rStyle w:val="a3"/>
          <w:rFonts w:ascii="Times New Roman" w:eastAsia="Times New Roman" w:hAnsi="Times New Roman" w:cs="Times New Roman"/>
          <w:b w:val="0"/>
          <w:color w:val="000000"/>
          <w:kern w:val="36"/>
          <w:sz w:val="28"/>
          <w:szCs w:val="28"/>
        </w:rPr>
        <w:t xml:space="preserve"> </w:t>
      </w:r>
      <w:r w:rsidRPr="00C91FFB">
        <w:rPr>
          <w:rStyle w:val="a3"/>
          <w:rFonts w:ascii="Times New Roman" w:hAnsi="Times New Roman" w:cs="Times New Roman"/>
          <w:b w:val="0"/>
          <w:sz w:val="28"/>
          <w:szCs w:val="28"/>
        </w:rPr>
        <w:t xml:space="preserve">Новосибирской </w:t>
      </w:r>
      <w:r>
        <w:rPr>
          <w:rStyle w:val="a3"/>
          <w:rFonts w:ascii="Times New Roman" w:hAnsi="Times New Roman" w:cs="Times New Roman"/>
          <w:b w:val="0"/>
          <w:sz w:val="28"/>
          <w:szCs w:val="28"/>
        </w:rPr>
        <w:t>области от 03.06</w:t>
      </w:r>
      <w:r w:rsidRPr="00C91FFB">
        <w:rPr>
          <w:rStyle w:val="a3"/>
          <w:rFonts w:ascii="Times New Roman" w:hAnsi="Times New Roman" w:cs="Times New Roman"/>
          <w:b w:val="0"/>
          <w:sz w:val="28"/>
          <w:szCs w:val="28"/>
        </w:rPr>
        <w:t>.2022</w:t>
      </w:r>
      <w:r w:rsidRPr="00C91FFB">
        <w:rPr>
          <w:rStyle w:val="a3"/>
          <w:rFonts w:ascii="Times New Roman" w:eastAsia="Times New Roman" w:hAnsi="Times New Roman" w:cs="Times New Roman"/>
          <w:b w:val="0"/>
          <w:sz w:val="28"/>
          <w:szCs w:val="28"/>
        </w:rPr>
        <w:t xml:space="preserve"> №</w:t>
      </w:r>
      <w:r>
        <w:rPr>
          <w:rStyle w:val="a3"/>
          <w:rFonts w:ascii="Times New Roman" w:hAnsi="Times New Roman" w:cs="Times New Roman"/>
          <w:b w:val="0"/>
          <w:sz w:val="28"/>
          <w:szCs w:val="28"/>
        </w:rPr>
        <w:t>31 «О возложении обязанностей»</w:t>
      </w:r>
    </w:p>
    <w:p w:rsidR="00C91FFB" w:rsidRPr="002C5E7E" w:rsidRDefault="00C91FFB" w:rsidP="00C91FFB">
      <w:pPr>
        <w:spacing w:after="0" w:line="240" w:lineRule="auto"/>
        <w:rPr>
          <w:rFonts w:ascii="Times New Roman" w:hAnsi="Times New Roman"/>
          <w:b/>
          <w:sz w:val="28"/>
          <w:szCs w:val="28"/>
        </w:rPr>
      </w:pPr>
      <w:r w:rsidRPr="00C91FFB">
        <w:rPr>
          <w:rStyle w:val="a3"/>
          <w:rFonts w:ascii="Times New Roman" w:hAnsi="Times New Roman" w:cs="Times New Roman"/>
          <w:b w:val="0"/>
          <w:sz w:val="28"/>
          <w:szCs w:val="28"/>
        </w:rPr>
        <w:t>3.</w:t>
      </w:r>
      <w:r w:rsidRPr="00C91FFB">
        <w:rPr>
          <w:rFonts w:ascii="Times New Roman" w:hAnsi="Times New Roman"/>
          <w:b/>
          <w:sz w:val="28"/>
          <w:szCs w:val="28"/>
        </w:rPr>
        <w:t xml:space="preserve"> </w:t>
      </w:r>
      <w:r w:rsidRPr="00C91FFB">
        <w:rPr>
          <w:rFonts w:ascii="Times New Roman" w:hAnsi="Times New Roman"/>
          <w:sz w:val="28"/>
          <w:szCs w:val="28"/>
        </w:rPr>
        <w:t>Прокуратура Краснозерского района разъясняет вопросы, связанные с проведением публичных мероприятий и ответственностью за организацию и участие в несанкционированных публичных мероприятий</w:t>
      </w:r>
    </w:p>
    <w:p w:rsidR="00C91FFB" w:rsidRPr="007834BE" w:rsidRDefault="00C91FFB" w:rsidP="00C91FFB">
      <w:pPr>
        <w:pStyle w:val="a4"/>
        <w:spacing w:after="0" w:line="240" w:lineRule="auto"/>
        <w:ind w:left="0"/>
        <w:rPr>
          <w:rFonts w:ascii="Times New Roman" w:hAnsi="Times New Roman"/>
          <w:b/>
          <w:sz w:val="28"/>
        </w:rPr>
      </w:pPr>
      <w:r>
        <w:rPr>
          <w:rFonts w:ascii="Times New Roman" w:hAnsi="Times New Roman" w:cs="Times New Roman"/>
          <w:sz w:val="28"/>
          <w:szCs w:val="28"/>
        </w:rPr>
        <w:t>4.</w:t>
      </w:r>
      <w:r w:rsidRPr="00C91FFB">
        <w:rPr>
          <w:rFonts w:ascii="Times New Roman" w:hAnsi="Times New Roman"/>
          <w:b/>
          <w:sz w:val="28"/>
        </w:rPr>
        <w:t xml:space="preserve"> </w:t>
      </w:r>
      <w:r w:rsidRPr="00C91FFB">
        <w:rPr>
          <w:rFonts w:ascii="Times New Roman" w:hAnsi="Times New Roman"/>
          <w:sz w:val="28"/>
        </w:rPr>
        <w:t>Прокуратура Краснозерского района провела проверку исполнения требований законодательства о пожарной безопасности, в части защиты населенных пунктов от природных пожаров</w:t>
      </w:r>
    </w:p>
    <w:p w:rsidR="00C91FFB" w:rsidRDefault="00C91FFB" w:rsidP="00C91FFB">
      <w:pPr>
        <w:spacing w:after="0"/>
        <w:rPr>
          <w:rFonts w:ascii="Times New Roman" w:hAnsi="Times New Roman" w:cs="Times New Roman"/>
          <w:sz w:val="28"/>
          <w:szCs w:val="28"/>
        </w:rPr>
      </w:pPr>
      <w:r>
        <w:rPr>
          <w:rFonts w:ascii="Times New Roman" w:hAnsi="Times New Roman" w:cs="Times New Roman"/>
          <w:sz w:val="28"/>
          <w:szCs w:val="28"/>
        </w:rPr>
        <w:t>5.</w:t>
      </w:r>
      <w:r w:rsidRPr="00C91FFB">
        <w:rPr>
          <w:rFonts w:ascii="Times New Roman" w:hAnsi="Times New Roman" w:cs="Times New Roman"/>
          <w:sz w:val="28"/>
          <w:szCs w:val="28"/>
          <w:u w:val="single"/>
        </w:rPr>
        <w:t xml:space="preserve"> </w:t>
      </w:r>
      <w:r w:rsidRPr="00C91FFB">
        <w:rPr>
          <w:rFonts w:ascii="Times New Roman" w:hAnsi="Times New Roman" w:cs="Times New Roman"/>
          <w:sz w:val="28"/>
          <w:szCs w:val="28"/>
        </w:rPr>
        <w:t>Телефонные мошенники активизировались</w:t>
      </w:r>
    </w:p>
    <w:p w:rsidR="00C91FFB" w:rsidRDefault="00C91FFB" w:rsidP="00C91FFB">
      <w:pPr>
        <w:spacing w:after="0"/>
        <w:rPr>
          <w:rFonts w:ascii="Times New Roman" w:hAnsi="Times New Roman" w:cs="Times New Roman"/>
          <w:color w:val="000000"/>
          <w:sz w:val="28"/>
          <w:szCs w:val="28"/>
          <w:lang w:bidi="ru-RU"/>
        </w:rPr>
      </w:pPr>
      <w:r>
        <w:rPr>
          <w:rFonts w:ascii="Times New Roman" w:hAnsi="Times New Roman" w:cs="Times New Roman"/>
          <w:sz w:val="28"/>
          <w:szCs w:val="28"/>
        </w:rPr>
        <w:t>6.</w:t>
      </w:r>
      <w:r w:rsidRPr="00C91FFB">
        <w:rPr>
          <w:color w:val="000000"/>
          <w:lang w:bidi="ru-RU"/>
        </w:rPr>
        <w:t xml:space="preserve"> </w:t>
      </w:r>
      <w:r w:rsidRPr="00BB61F5">
        <w:rPr>
          <w:rFonts w:ascii="Times New Roman" w:hAnsi="Times New Roman" w:cs="Times New Roman"/>
          <w:color w:val="000000"/>
          <w:sz w:val="28"/>
          <w:szCs w:val="28"/>
          <w:lang w:bidi="ru-RU"/>
        </w:rPr>
        <w:t>Ответственность за нарушение бюджетного законодательства.</w:t>
      </w:r>
    </w:p>
    <w:p w:rsidR="00BB61F5" w:rsidRDefault="00BB61F5" w:rsidP="00C91FFB">
      <w:pPr>
        <w:spacing w:after="0"/>
        <w:rPr>
          <w:rFonts w:ascii="Times New Roman" w:hAnsi="Times New Roman" w:cs="Times New Roman"/>
          <w:sz w:val="28"/>
          <w:szCs w:val="28"/>
        </w:rPr>
      </w:pPr>
      <w:r>
        <w:rPr>
          <w:rFonts w:ascii="Times New Roman" w:hAnsi="Times New Roman" w:cs="Times New Roman"/>
          <w:color w:val="000000"/>
          <w:sz w:val="28"/>
          <w:szCs w:val="28"/>
          <w:lang w:bidi="ru-RU"/>
        </w:rPr>
        <w:t>7.</w:t>
      </w:r>
      <w:r w:rsidRPr="00BB61F5">
        <w:rPr>
          <w:rFonts w:ascii="Times New Roman" w:hAnsi="Times New Roman" w:cs="Times New Roman"/>
          <w:b/>
          <w:sz w:val="28"/>
          <w:szCs w:val="28"/>
        </w:rPr>
        <w:t xml:space="preserve"> </w:t>
      </w:r>
      <w:r w:rsidRPr="00BB61F5">
        <w:rPr>
          <w:rFonts w:ascii="Times New Roman" w:hAnsi="Times New Roman" w:cs="Times New Roman"/>
          <w:sz w:val="28"/>
          <w:szCs w:val="28"/>
        </w:rPr>
        <w:t>Ответственность за порох</w:t>
      </w:r>
    </w:p>
    <w:p w:rsidR="00BB61F5" w:rsidRDefault="00BB61F5" w:rsidP="00BB61F5">
      <w:pPr>
        <w:pStyle w:val="a4"/>
        <w:spacing w:after="0" w:line="240" w:lineRule="auto"/>
        <w:ind w:left="0"/>
        <w:rPr>
          <w:rFonts w:ascii="Times New Roman" w:hAnsi="Times New Roman"/>
          <w:sz w:val="28"/>
        </w:rPr>
      </w:pPr>
      <w:r>
        <w:rPr>
          <w:rFonts w:ascii="Times New Roman" w:hAnsi="Times New Roman" w:cs="Times New Roman"/>
          <w:sz w:val="28"/>
          <w:szCs w:val="28"/>
        </w:rPr>
        <w:t>8.</w:t>
      </w:r>
      <w:r w:rsidRPr="00BB61F5">
        <w:rPr>
          <w:rFonts w:ascii="Times New Roman" w:hAnsi="Times New Roman"/>
          <w:b/>
          <w:sz w:val="28"/>
        </w:rPr>
        <w:t xml:space="preserve"> </w:t>
      </w:r>
      <w:r w:rsidRPr="00BB61F5">
        <w:rPr>
          <w:rFonts w:ascii="Times New Roman" w:hAnsi="Times New Roman"/>
          <w:sz w:val="28"/>
        </w:rPr>
        <w:t>Прокуратура Краснозерского района провела проверку исполнения требований федерального законодательства в сфере безопасности дорожного движения</w:t>
      </w:r>
    </w:p>
    <w:p w:rsidR="00BB61F5" w:rsidRDefault="00BB61F5" w:rsidP="00BB61F5">
      <w:pPr>
        <w:pStyle w:val="a4"/>
        <w:spacing w:after="0" w:line="240" w:lineRule="auto"/>
        <w:ind w:left="0"/>
        <w:rPr>
          <w:rFonts w:ascii="Times New Roman" w:hAnsi="Times New Roman"/>
          <w:sz w:val="28"/>
        </w:rPr>
      </w:pPr>
      <w:r>
        <w:rPr>
          <w:rFonts w:ascii="Times New Roman" w:hAnsi="Times New Roman"/>
          <w:sz w:val="28"/>
        </w:rPr>
        <w:t>9.</w:t>
      </w:r>
      <w:r w:rsidRPr="00BB61F5">
        <w:rPr>
          <w:rFonts w:ascii="Times New Roman" w:hAnsi="Times New Roman"/>
          <w:b/>
          <w:sz w:val="28"/>
        </w:rPr>
        <w:t xml:space="preserve"> </w:t>
      </w:r>
      <w:r w:rsidRPr="00BB61F5">
        <w:rPr>
          <w:rFonts w:ascii="Times New Roman" w:hAnsi="Times New Roman"/>
          <w:sz w:val="28"/>
        </w:rPr>
        <w:t>Прокуратура Краснозерского района провела проверку исполнения требований законодательства о пожарной безопасности на объектах приема и отгрузки древесины, в сфере лесопользования и  охраны труда</w:t>
      </w:r>
    </w:p>
    <w:p w:rsidR="00BB61F5" w:rsidRDefault="00BB61F5" w:rsidP="00BB61F5">
      <w:pPr>
        <w:tabs>
          <w:tab w:val="left" w:pos="5040"/>
        </w:tabs>
        <w:ind w:right="21"/>
        <w:contextualSpacing/>
        <w:rPr>
          <w:rFonts w:ascii="Times New Roman" w:hAnsi="Times New Roman" w:cs="Times New Roman"/>
          <w:sz w:val="28"/>
          <w:szCs w:val="28"/>
        </w:rPr>
      </w:pPr>
      <w:r>
        <w:rPr>
          <w:rFonts w:ascii="Times New Roman" w:hAnsi="Times New Roman"/>
          <w:sz w:val="28"/>
        </w:rPr>
        <w:t>10.</w:t>
      </w:r>
      <w:r w:rsidRPr="00BB61F5">
        <w:rPr>
          <w:b/>
          <w:sz w:val="28"/>
          <w:szCs w:val="28"/>
        </w:rPr>
        <w:t xml:space="preserve"> </w:t>
      </w:r>
      <w:r w:rsidRPr="00BB61F5">
        <w:rPr>
          <w:rFonts w:ascii="Times New Roman" w:hAnsi="Times New Roman" w:cs="Times New Roman"/>
          <w:sz w:val="28"/>
          <w:szCs w:val="28"/>
        </w:rPr>
        <w:t>Распоряжение государственным имуществом должно осуществляться в соответствии с законом!</w:t>
      </w:r>
    </w:p>
    <w:p w:rsidR="00BB61F5" w:rsidRDefault="00BB61F5" w:rsidP="00BB61F5">
      <w:pPr>
        <w:tabs>
          <w:tab w:val="left" w:pos="5040"/>
        </w:tabs>
        <w:ind w:right="21"/>
        <w:contextualSpacing/>
        <w:rPr>
          <w:rFonts w:ascii="Times New Roman" w:hAnsi="Times New Roman"/>
          <w:kern w:val="36"/>
          <w:sz w:val="28"/>
          <w:szCs w:val="28"/>
        </w:rPr>
      </w:pPr>
      <w:r>
        <w:rPr>
          <w:rFonts w:ascii="Times New Roman" w:hAnsi="Times New Roman" w:cs="Times New Roman"/>
          <w:sz w:val="28"/>
          <w:szCs w:val="28"/>
        </w:rPr>
        <w:t>11.</w:t>
      </w:r>
      <w:r w:rsidRPr="00BB61F5">
        <w:rPr>
          <w:rFonts w:ascii="Times New Roman" w:hAnsi="Times New Roman"/>
          <w:b/>
          <w:kern w:val="36"/>
          <w:sz w:val="28"/>
          <w:szCs w:val="28"/>
        </w:rPr>
        <w:t xml:space="preserve"> </w:t>
      </w:r>
      <w:r w:rsidRPr="00BB61F5">
        <w:rPr>
          <w:rFonts w:ascii="Times New Roman" w:hAnsi="Times New Roman"/>
          <w:kern w:val="36"/>
          <w:sz w:val="28"/>
          <w:szCs w:val="28"/>
        </w:rPr>
        <w:t>Перед судом предстанет мужчина, обвиняемая в убийстве своего знакомого.</w:t>
      </w:r>
    </w:p>
    <w:p w:rsidR="00BB61F5" w:rsidRDefault="00BB61F5" w:rsidP="00BB61F5">
      <w:pPr>
        <w:tabs>
          <w:tab w:val="left" w:pos="5040"/>
        </w:tabs>
        <w:ind w:right="21"/>
        <w:contextualSpacing/>
        <w:rPr>
          <w:rFonts w:ascii="Times New Roman" w:hAnsi="Times New Roman"/>
          <w:sz w:val="27"/>
          <w:szCs w:val="27"/>
        </w:rPr>
      </w:pPr>
      <w:r>
        <w:rPr>
          <w:rFonts w:ascii="Times New Roman" w:hAnsi="Times New Roman"/>
          <w:kern w:val="36"/>
          <w:sz w:val="28"/>
          <w:szCs w:val="28"/>
        </w:rPr>
        <w:t>12.</w:t>
      </w:r>
      <w:r w:rsidRPr="00BB61F5">
        <w:rPr>
          <w:rFonts w:ascii="Times New Roman" w:hAnsi="Times New Roman"/>
          <w:b/>
          <w:sz w:val="27"/>
          <w:szCs w:val="27"/>
        </w:rPr>
        <w:t xml:space="preserve"> </w:t>
      </w:r>
      <w:r w:rsidRPr="00BB61F5">
        <w:rPr>
          <w:rFonts w:ascii="Times New Roman" w:hAnsi="Times New Roman"/>
          <w:sz w:val="27"/>
          <w:szCs w:val="27"/>
        </w:rPr>
        <w:t>Прокуратура Краснозерского района провела проверку исполнения федерального законодательства об оплате труда</w:t>
      </w:r>
    </w:p>
    <w:p w:rsidR="00BB61F5" w:rsidRDefault="00BB61F5" w:rsidP="00BB61F5">
      <w:pPr>
        <w:tabs>
          <w:tab w:val="left" w:pos="5040"/>
        </w:tabs>
        <w:ind w:right="21"/>
        <w:contextualSpacing/>
        <w:rPr>
          <w:rFonts w:ascii="Times New Roman" w:hAnsi="Times New Roman"/>
          <w:sz w:val="28"/>
          <w:szCs w:val="28"/>
        </w:rPr>
      </w:pPr>
      <w:r>
        <w:rPr>
          <w:rFonts w:ascii="Times New Roman" w:hAnsi="Times New Roman"/>
          <w:sz w:val="27"/>
          <w:szCs w:val="27"/>
        </w:rPr>
        <w:t>13.</w:t>
      </w:r>
      <w:r w:rsidRPr="00BB61F5">
        <w:rPr>
          <w:rFonts w:ascii="Times New Roman" w:hAnsi="Times New Roman"/>
          <w:sz w:val="28"/>
          <w:szCs w:val="28"/>
        </w:rPr>
        <w:t xml:space="preserve"> Прокуратура Краснозерского района провела проверку исполнения требований федерального законодательства в сфере безопасности дорожного движения</w:t>
      </w:r>
      <w:r w:rsidR="00395C48">
        <w:rPr>
          <w:rFonts w:ascii="Times New Roman" w:hAnsi="Times New Roman"/>
          <w:sz w:val="28"/>
          <w:szCs w:val="28"/>
        </w:rPr>
        <w:t>.</w:t>
      </w:r>
    </w:p>
    <w:p w:rsidR="00395C48" w:rsidRPr="00395C48" w:rsidRDefault="00395C48" w:rsidP="00395C48">
      <w:pPr>
        <w:spacing w:after="0"/>
        <w:rPr>
          <w:rFonts w:ascii="Times New Roman" w:hAnsi="Times New Roman" w:cs="Times New Roman"/>
          <w:sz w:val="28"/>
          <w:szCs w:val="28"/>
        </w:rPr>
      </w:pPr>
      <w:r>
        <w:rPr>
          <w:rFonts w:ascii="Times New Roman" w:hAnsi="Times New Roman"/>
          <w:sz w:val="28"/>
          <w:szCs w:val="28"/>
        </w:rPr>
        <w:t>14.</w:t>
      </w:r>
      <w:r w:rsidRPr="00395C48">
        <w:rPr>
          <w:rFonts w:ascii="Times New Roman" w:hAnsi="Times New Roman" w:cs="Times New Roman"/>
          <w:sz w:val="28"/>
          <w:szCs w:val="28"/>
        </w:rPr>
        <w:t xml:space="preserve"> Прокуратура информирует!</w:t>
      </w:r>
    </w:p>
    <w:p w:rsidR="00395C48" w:rsidRPr="00BB61F5" w:rsidRDefault="00395C48" w:rsidP="00BB61F5">
      <w:pPr>
        <w:tabs>
          <w:tab w:val="left" w:pos="5040"/>
        </w:tabs>
        <w:ind w:right="21"/>
        <w:contextualSpacing/>
        <w:rPr>
          <w:rFonts w:ascii="Times New Roman" w:hAnsi="Times New Roman"/>
          <w:sz w:val="27"/>
          <w:szCs w:val="27"/>
        </w:rPr>
      </w:pPr>
    </w:p>
    <w:p w:rsidR="00BB61F5" w:rsidRPr="00BB61F5" w:rsidRDefault="00BB61F5" w:rsidP="00BB61F5">
      <w:pPr>
        <w:tabs>
          <w:tab w:val="left" w:pos="5040"/>
        </w:tabs>
        <w:ind w:right="21"/>
        <w:contextualSpacing/>
        <w:rPr>
          <w:rFonts w:ascii="Times New Roman" w:hAnsi="Times New Roman"/>
          <w:kern w:val="36"/>
          <w:sz w:val="28"/>
          <w:szCs w:val="28"/>
        </w:rPr>
      </w:pPr>
    </w:p>
    <w:p w:rsidR="00BB61F5" w:rsidRPr="00BB61F5" w:rsidRDefault="00BB61F5" w:rsidP="00BB61F5">
      <w:pPr>
        <w:tabs>
          <w:tab w:val="left" w:pos="5040"/>
        </w:tabs>
        <w:ind w:right="21"/>
        <w:contextualSpacing/>
        <w:rPr>
          <w:rFonts w:ascii="Times New Roman" w:hAnsi="Times New Roman" w:cs="Times New Roman"/>
          <w:sz w:val="28"/>
          <w:szCs w:val="28"/>
        </w:rPr>
      </w:pPr>
    </w:p>
    <w:p w:rsidR="000B554E" w:rsidRDefault="000B554E" w:rsidP="00C87591">
      <w:pPr>
        <w:spacing w:after="0" w:line="240" w:lineRule="auto"/>
        <w:rPr>
          <w:rFonts w:ascii="Times New Roman" w:hAnsi="Times New Roman" w:cs="Times New Roman"/>
          <w:sz w:val="28"/>
          <w:szCs w:val="28"/>
        </w:rPr>
      </w:pPr>
    </w:p>
    <w:p w:rsidR="000B554E" w:rsidRDefault="000B554E" w:rsidP="00C87591">
      <w:pPr>
        <w:spacing w:after="0" w:line="240" w:lineRule="auto"/>
        <w:rPr>
          <w:rFonts w:ascii="Times New Roman" w:hAnsi="Times New Roman" w:cs="Times New Roman"/>
          <w:sz w:val="28"/>
          <w:szCs w:val="28"/>
        </w:rPr>
      </w:pPr>
    </w:p>
    <w:p w:rsidR="000B554E" w:rsidRDefault="000B554E" w:rsidP="00C87591">
      <w:pPr>
        <w:spacing w:after="0" w:line="240" w:lineRule="auto"/>
        <w:rPr>
          <w:rFonts w:ascii="Times New Roman" w:hAnsi="Times New Roman" w:cs="Times New Roman"/>
          <w:sz w:val="28"/>
          <w:szCs w:val="28"/>
        </w:rPr>
      </w:pPr>
    </w:p>
    <w:p w:rsidR="00C91FFB" w:rsidRPr="00D02E47" w:rsidRDefault="00C91FFB" w:rsidP="00C91FFB">
      <w:pPr>
        <w:spacing w:after="0" w:line="240" w:lineRule="auto"/>
        <w:jc w:val="center"/>
        <w:rPr>
          <w:rFonts w:ascii="Times New Roman" w:hAnsi="Times New Roman" w:cs="Times New Roman"/>
          <w:sz w:val="28"/>
          <w:szCs w:val="28"/>
        </w:rPr>
      </w:pPr>
      <w:r w:rsidRPr="00D02E47">
        <w:rPr>
          <w:rFonts w:ascii="Times New Roman" w:hAnsi="Times New Roman" w:cs="Times New Roman"/>
          <w:sz w:val="28"/>
          <w:szCs w:val="28"/>
        </w:rPr>
        <w:t>АДМИНИСТРАЦИЯ ЗУБКОВСКОГО  СЕЛЬСОВЕТА</w:t>
      </w:r>
    </w:p>
    <w:p w:rsidR="00C91FFB" w:rsidRDefault="00C91FFB" w:rsidP="00C91FFB">
      <w:pPr>
        <w:spacing w:after="0" w:line="240" w:lineRule="auto"/>
        <w:jc w:val="center"/>
        <w:rPr>
          <w:rFonts w:ascii="Times New Roman" w:hAnsi="Times New Roman" w:cs="Times New Roman"/>
          <w:sz w:val="28"/>
          <w:szCs w:val="28"/>
        </w:rPr>
      </w:pPr>
      <w:r w:rsidRPr="00D02E47">
        <w:rPr>
          <w:rFonts w:ascii="Times New Roman" w:hAnsi="Times New Roman" w:cs="Times New Roman"/>
          <w:sz w:val="28"/>
          <w:szCs w:val="28"/>
        </w:rPr>
        <w:t>КРАСНОЗЕРСКОГО РАЙОНА НОВОСИБИРСКОЙ ОБЛАСТИ</w:t>
      </w:r>
    </w:p>
    <w:p w:rsidR="00C91FFB" w:rsidRPr="00D02E47" w:rsidRDefault="00C91FFB" w:rsidP="00C91FFB">
      <w:pPr>
        <w:spacing w:after="0" w:line="240" w:lineRule="auto"/>
        <w:jc w:val="center"/>
        <w:rPr>
          <w:rFonts w:ascii="Times New Roman" w:hAnsi="Times New Roman" w:cs="Times New Roman"/>
          <w:sz w:val="28"/>
          <w:szCs w:val="28"/>
        </w:rPr>
      </w:pPr>
    </w:p>
    <w:p w:rsidR="00C91FFB" w:rsidRPr="00D02E47" w:rsidRDefault="00C91FFB" w:rsidP="00C91FFB">
      <w:pPr>
        <w:jc w:val="center"/>
        <w:rPr>
          <w:rFonts w:ascii="Times New Roman" w:hAnsi="Times New Roman" w:cs="Times New Roman"/>
          <w:sz w:val="28"/>
          <w:szCs w:val="28"/>
        </w:rPr>
      </w:pPr>
      <w:r w:rsidRPr="00D02E47">
        <w:rPr>
          <w:rFonts w:ascii="Times New Roman" w:hAnsi="Times New Roman" w:cs="Times New Roman"/>
          <w:sz w:val="28"/>
          <w:szCs w:val="28"/>
        </w:rPr>
        <w:t>РАСПОРЯЖЕНИЕ</w:t>
      </w:r>
    </w:p>
    <w:p w:rsidR="00C91FFB" w:rsidRPr="00D02E47" w:rsidRDefault="00C91FFB" w:rsidP="00C91FFB">
      <w:pPr>
        <w:rPr>
          <w:rFonts w:ascii="Times New Roman" w:hAnsi="Times New Roman" w:cs="Times New Roman"/>
          <w:sz w:val="28"/>
          <w:szCs w:val="28"/>
        </w:rPr>
      </w:pPr>
    </w:p>
    <w:p w:rsidR="00C91FFB" w:rsidRDefault="00C91FFB" w:rsidP="00C91FFB">
      <w:pPr>
        <w:rPr>
          <w:rFonts w:ascii="Times New Roman" w:hAnsi="Times New Roman" w:cs="Times New Roman"/>
          <w:sz w:val="28"/>
          <w:szCs w:val="28"/>
        </w:rPr>
      </w:pPr>
      <w:r>
        <w:rPr>
          <w:rFonts w:ascii="Times New Roman" w:hAnsi="Times New Roman" w:cs="Times New Roman"/>
          <w:sz w:val="28"/>
          <w:szCs w:val="28"/>
        </w:rPr>
        <w:t>02.06</w:t>
      </w:r>
      <w:r w:rsidRPr="00D02E47">
        <w:rPr>
          <w:rFonts w:ascii="Times New Roman" w:hAnsi="Times New Roman" w:cs="Times New Roman"/>
          <w:sz w:val="28"/>
          <w:szCs w:val="28"/>
        </w:rPr>
        <w:t xml:space="preserve">.2022 г                                    с. Зубково          </w:t>
      </w:r>
      <w:r>
        <w:rPr>
          <w:rFonts w:ascii="Times New Roman" w:hAnsi="Times New Roman" w:cs="Times New Roman"/>
          <w:sz w:val="28"/>
          <w:szCs w:val="28"/>
        </w:rPr>
        <w:t xml:space="preserve">                             № 30</w:t>
      </w:r>
    </w:p>
    <w:p w:rsidR="00C91FFB" w:rsidRPr="00D02E47" w:rsidRDefault="00C91FFB" w:rsidP="00C91FFB">
      <w:pPr>
        <w:rPr>
          <w:rFonts w:ascii="Times New Roman" w:hAnsi="Times New Roman" w:cs="Times New Roman"/>
          <w:sz w:val="28"/>
          <w:szCs w:val="28"/>
        </w:rPr>
      </w:pPr>
      <w:r w:rsidRPr="00D02E47">
        <w:rPr>
          <w:rFonts w:ascii="Times New Roman" w:hAnsi="Times New Roman" w:cs="Times New Roman"/>
          <w:sz w:val="28"/>
          <w:szCs w:val="28"/>
        </w:rPr>
        <w:t xml:space="preserve">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D02E47">
        <w:rPr>
          <w:rFonts w:ascii="Times New Roman" w:hAnsi="Times New Roman" w:cs="Times New Roman"/>
          <w:sz w:val="28"/>
          <w:szCs w:val="28"/>
          <w:shd w:val="clear" w:color="auto" w:fill="FFFFFF"/>
        </w:rPr>
        <w:t>плана-графика</w:t>
      </w:r>
      <w:r w:rsidRPr="00D02E47">
        <w:rPr>
          <w:rStyle w:val="apple-converted-space"/>
          <w:sz w:val="28"/>
          <w:szCs w:val="28"/>
          <w:shd w:val="clear" w:color="auto" w:fill="FFFFFF"/>
        </w:rPr>
        <w:t> </w:t>
      </w:r>
      <w:r w:rsidRPr="00D02E47">
        <w:rPr>
          <w:rFonts w:ascii="Times New Roman" w:hAnsi="Times New Roman" w:cs="Times New Roman"/>
          <w:sz w:val="28"/>
          <w:szCs w:val="28"/>
          <w:shd w:val="clear" w:color="auto" w:fill="FFFFFF"/>
        </w:rPr>
        <w:t xml:space="preserve"> закупок товаров, работ, услуг на </w:t>
      </w:r>
      <w:r w:rsidRPr="00D02E47">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C91FFB" w:rsidRPr="00D02E47" w:rsidRDefault="00C91FFB" w:rsidP="00C91FFB">
      <w:pPr>
        <w:pStyle w:val="ConsPlusTitle"/>
        <w:widowControl/>
        <w:jc w:val="center"/>
        <w:rPr>
          <w:b w:val="0"/>
          <w:bCs w:val="0"/>
        </w:rPr>
      </w:pPr>
    </w:p>
    <w:p w:rsidR="00C91FFB" w:rsidRPr="00C91FFB" w:rsidRDefault="00C91FFB" w:rsidP="00C91FFB">
      <w:pPr>
        <w:pStyle w:val="ConsPlusTitle"/>
        <w:widowControl/>
        <w:ind w:firstLine="709"/>
        <w:jc w:val="both"/>
        <w:rPr>
          <w:b w:val="0"/>
        </w:rPr>
      </w:pPr>
      <w:r w:rsidRPr="00C91FFB">
        <w:rPr>
          <w:b w:val="0"/>
        </w:rPr>
        <w:t xml:space="preserve">В соответствии с Федеральным законом от 5 апреля </w:t>
      </w:r>
      <w:smartTag w:uri="urn:schemas-microsoft-com:office:smarttags" w:element="metricconverter">
        <w:smartTagPr>
          <w:attr w:name="ProductID" w:val="2013 г"/>
        </w:smartTagPr>
        <w:r w:rsidRPr="00C91FFB">
          <w:rPr>
            <w:b w:val="0"/>
          </w:rPr>
          <w:t>2013 г</w:t>
        </w:r>
      </w:smartTag>
      <w:r w:rsidRPr="00C91FFB">
        <w:rPr>
          <w:b w:val="0"/>
        </w:rPr>
        <w:t>. № 44-ФЗ "О контрактной системе в сфере закупок товаров, работ и услуг</w:t>
      </w:r>
      <w:r w:rsidRPr="00C91FFB">
        <w:rPr>
          <w:b w:val="0"/>
          <w:color w:val="000000"/>
        </w:rPr>
        <w:t xml:space="preserve"> для обеспечения государственных и муниципальных нужд</w:t>
      </w:r>
      <w:r w:rsidRPr="00C91FFB">
        <w:rPr>
          <w:b w:val="0"/>
        </w:rPr>
        <w:t>",</w:t>
      </w:r>
    </w:p>
    <w:p w:rsidR="00C91FFB" w:rsidRPr="00D02E47" w:rsidRDefault="00C91FFB" w:rsidP="00C91FFB">
      <w:pPr>
        <w:pStyle w:val="aa"/>
        <w:numPr>
          <w:ilvl w:val="0"/>
          <w:numId w:val="4"/>
        </w:numPr>
        <w:tabs>
          <w:tab w:val="num" w:pos="0"/>
          <w:tab w:val="num" w:pos="284"/>
        </w:tabs>
        <w:spacing w:after="0"/>
        <w:ind w:left="0" w:firstLine="284"/>
        <w:jc w:val="both"/>
        <w:rPr>
          <w:sz w:val="28"/>
          <w:szCs w:val="28"/>
        </w:rPr>
      </w:pPr>
      <w:r w:rsidRPr="00D02E47">
        <w:rPr>
          <w:sz w:val="28"/>
          <w:szCs w:val="28"/>
        </w:rPr>
        <w:t>План-график размещения заказов на поставку товаров, выполнение работ, оказание услуг для нужд заказчика администрации Зубковского сельсовета Краснозерского района Новосибирской области, утвержденный распоряжением администрации Зубковского сельсовета Краснозерского района Новосибирской области от  13.01.2022 года № 3, изложить в новой редакции согласно приложению к настоящему распоряжению.</w:t>
      </w:r>
    </w:p>
    <w:p w:rsidR="00C91FFB" w:rsidRPr="00D02E47" w:rsidRDefault="00C91FFB" w:rsidP="00C91FFB">
      <w:pPr>
        <w:pStyle w:val="aa"/>
        <w:numPr>
          <w:ilvl w:val="0"/>
          <w:numId w:val="4"/>
        </w:numPr>
        <w:tabs>
          <w:tab w:val="num" w:pos="0"/>
          <w:tab w:val="num" w:pos="284"/>
        </w:tabs>
        <w:spacing w:after="0"/>
        <w:ind w:left="0" w:firstLine="284"/>
        <w:jc w:val="both"/>
        <w:rPr>
          <w:sz w:val="28"/>
          <w:szCs w:val="28"/>
        </w:rPr>
      </w:pPr>
      <w:r w:rsidRPr="00D02E47">
        <w:rPr>
          <w:sz w:val="28"/>
          <w:szCs w:val="28"/>
        </w:rPr>
        <w:t xml:space="preserve"> Уполномоченному специалисту администрации Зубковского сельсовета Краснозерского района Новосибирской области обеспечить</w:t>
      </w:r>
      <w:r w:rsidRPr="00D02E47">
        <w:rPr>
          <w:color w:val="000000"/>
          <w:sz w:val="28"/>
          <w:szCs w:val="28"/>
          <w:shd w:val="clear" w:color="auto" w:fill="FFFFFF"/>
        </w:rPr>
        <w:t xml:space="preserve"> </w:t>
      </w:r>
      <w:r w:rsidRPr="00D02E47">
        <w:rPr>
          <w:sz w:val="28"/>
          <w:szCs w:val="28"/>
        </w:rPr>
        <w:t>размещение в единой информационной системе</w:t>
      </w:r>
      <w:r w:rsidRPr="00D02E47">
        <w:rPr>
          <w:color w:val="000000"/>
          <w:sz w:val="28"/>
          <w:szCs w:val="28"/>
          <w:shd w:val="clear" w:color="auto" w:fill="FFFFFF"/>
        </w:rPr>
        <w:t xml:space="preserve"> в течение трех рабочих дней со дня утверждения или изменения вышеуказанных  планов</w:t>
      </w:r>
      <w:r w:rsidRPr="00D02E47">
        <w:rPr>
          <w:sz w:val="28"/>
          <w:szCs w:val="28"/>
        </w:rPr>
        <w:t>.</w:t>
      </w:r>
    </w:p>
    <w:p w:rsidR="00C91FFB" w:rsidRPr="00C91FFB" w:rsidRDefault="00C91FFB" w:rsidP="00C91FFB">
      <w:pPr>
        <w:pStyle w:val="ConsPlusTitle"/>
        <w:widowControl/>
        <w:numPr>
          <w:ilvl w:val="0"/>
          <w:numId w:val="4"/>
        </w:numPr>
        <w:tabs>
          <w:tab w:val="num" w:pos="567"/>
        </w:tabs>
        <w:ind w:hanging="456"/>
        <w:jc w:val="both"/>
        <w:rPr>
          <w:b w:val="0"/>
        </w:rPr>
      </w:pPr>
      <w:r w:rsidRPr="00C91FFB">
        <w:rPr>
          <w:b w:val="0"/>
        </w:rPr>
        <w:t>Контроль за исполнением настоящего распоряжения оставляю за собой.</w:t>
      </w:r>
    </w:p>
    <w:p w:rsidR="00C91FFB" w:rsidRPr="00C91FFB" w:rsidRDefault="00C91FFB" w:rsidP="00C91FFB">
      <w:pPr>
        <w:pStyle w:val="ConsPlusTitle"/>
        <w:widowControl/>
        <w:ind w:firstLine="709"/>
        <w:jc w:val="both"/>
        <w:rPr>
          <w:b w:val="0"/>
        </w:rPr>
      </w:pPr>
    </w:p>
    <w:p w:rsidR="00C91FFB" w:rsidRPr="00C91FFB" w:rsidRDefault="00C91FFB" w:rsidP="00C91FFB">
      <w:pPr>
        <w:pStyle w:val="ConsPlusTitle"/>
        <w:widowControl/>
        <w:jc w:val="both"/>
        <w:rPr>
          <w:b w:val="0"/>
        </w:rPr>
      </w:pPr>
    </w:p>
    <w:p w:rsidR="00C91FFB" w:rsidRPr="00C91FFB" w:rsidRDefault="00C91FFB" w:rsidP="00C91FFB">
      <w:pPr>
        <w:pStyle w:val="ConsPlusTitle"/>
        <w:widowControl/>
        <w:jc w:val="both"/>
        <w:rPr>
          <w:b w:val="0"/>
        </w:rPr>
      </w:pPr>
    </w:p>
    <w:p w:rsidR="00C91FFB" w:rsidRPr="00C91FFB" w:rsidRDefault="00C91FFB" w:rsidP="00C91FFB">
      <w:pPr>
        <w:pStyle w:val="ConsPlusTitle"/>
        <w:widowControl/>
        <w:jc w:val="both"/>
        <w:rPr>
          <w:b w:val="0"/>
        </w:rPr>
      </w:pPr>
      <w:r w:rsidRPr="00C91FFB">
        <w:rPr>
          <w:b w:val="0"/>
        </w:rPr>
        <w:t xml:space="preserve">Глава Зубковского сельсовета </w:t>
      </w:r>
    </w:p>
    <w:p w:rsidR="00C91FFB" w:rsidRPr="00C91FFB" w:rsidRDefault="00C91FFB" w:rsidP="00C91FFB">
      <w:pPr>
        <w:pStyle w:val="ConsPlusTitle"/>
        <w:widowControl/>
        <w:jc w:val="both"/>
        <w:rPr>
          <w:b w:val="0"/>
        </w:rPr>
      </w:pPr>
      <w:r w:rsidRPr="00C91FFB">
        <w:rPr>
          <w:b w:val="0"/>
        </w:rPr>
        <w:t>Краснозерского района Новосибирской области                     Т.Ю.Синегубова</w:t>
      </w:r>
    </w:p>
    <w:p w:rsidR="00C91FFB" w:rsidRPr="00C91FFB" w:rsidRDefault="00C91FFB" w:rsidP="00C91FFB">
      <w:pPr>
        <w:pStyle w:val="ConsPlusTitle"/>
        <w:widowControl/>
        <w:jc w:val="both"/>
        <w:rPr>
          <w:b w:val="0"/>
        </w:rPr>
      </w:pPr>
    </w:p>
    <w:p w:rsidR="00C91FFB" w:rsidRPr="00C91FFB" w:rsidRDefault="00C91FFB" w:rsidP="00C91FFB">
      <w:pPr>
        <w:pStyle w:val="ConsPlusTitle"/>
        <w:widowControl/>
        <w:jc w:val="both"/>
        <w:rPr>
          <w:b w:val="0"/>
          <w:sz w:val="24"/>
          <w:szCs w:val="24"/>
        </w:rPr>
      </w:pPr>
    </w:p>
    <w:p w:rsidR="00C91FFB" w:rsidRPr="00C91FFB" w:rsidRDefault="00C91FFB" w:rsidP="00C91FFB">
      <w:pPr>
        <w:pStyle w:val="ConsPlusTitle"/>
        <w:widowControl/>
        <w:jc w:val="both"/>
        <w:rPr>
          <w:b w:val="0"/>
          <w:sz w:val="24"/>
          <w:szCs w:val="24"/>
        </w:rPr>
      </w:pPr>
    </w:p>
    <w:p w:rsidR="00C91FFB" w:rsidRPr="00C91FFB" w:rsidRDefault="00C91FFB" w:rsidP="00C91FFB">
      <w:pPr>
        <w:pStyle w:val="ConsPlusTitle"/>
        <w:widowControl/>
        <w:jc w:val="both"/>
        <w:rPr>
          <w:b w:val="0"/>
          <w:sz w:val="24"/>
          <w:szCs w:val="24"/>
        </w:rPr>
      </w:pPr>
    </w:p>
    <w:p w:rsidR="00C91FFB" w:rsidRPr="00C91FFB" w:rsidRDefault="00C91FFB" w:rsidP="00C91FFB">
      <w:pPr>
        <w:pStyle w:val="ConsPlusTitle"/>
        <w:widowControl/>
        <w:jc w:val="both"/>
        <w:rPr>
          <w:b w:val="0"/>
          <w:sz w:val="24"/>
          <w:szCs w:val="24"/>
        </w:rPr>
      </w:pPr>
    </w:p>
    <w:p w:rsidR="00C91FFB" w:rsidRPr="00C91FFB" w:rsidRDefault="00C91FFB" w:rsidP="00C91FFB">
      <w:pPr>
        <w:pStyle w:val="ConsPlusTitle"/>
        <w:widowControl/>
        <w:jc w:val="both"/>
        <w:rPr>
          <w:b w:val="0"/>
          <w:sz w:val="24"/>
          <w:szCs w:val="24"/>
        </w:rPr>
      </w:pPr>
    </w:p>
    <w:p w:rsidR="00C91FFB" w:rsidRPr="00C91FFB" w:rsidRDefault="00C91FFB" w:rsidP="00C91FFB">
      <w:pPr>
        <w:pStyle w:val="ConsPlusTitle"/>
        <w:widowControl/>
        <w:jc w:val="both"/>
        <w:rPr>
          <w:b w:val="0"/>
          <w:sz w:val="24"/>
          <w:szCs w:val="24"/>
        </w:rPr>
      </w:pPr>
    </w:p>
    <w:p w:rsidR="00C91FFB" w:rsidRPr="00C91FFB" w:rsidRDefault="00C91FFB" w:rsidP="00C91FFB">
      <w:pPr>
        <w:pStyle w:val="ConsPlusTitle"/>
        <w:widowControl/>
        <w:jc w:val="both"/>
        <w:rPr>
          <w:b w:val="0"/>
          <w:sz w:val="18"/>
          <w:szCs w:val="18"/>
        </w:rPr>
      </w:pPr>
    </w:p>
    <w:p w:rsidR="00C91FFB" w:rsidRPr="00C91FFB" w:rsidRDefault="00C91FFB" w:rsidP="00C91FFB">
      <w:pPr>
        <w:pStyle w:val="ConsPlusTitle"/>
        <w:widowControl/>
        <w:jc w:val="both"/>
        <w:rPr>
          <w:b w:val="0"/>
          <w:sz w:val="18"/>
          <w:szCs w:val="18"/>
        </w:rPr>
      </w:pPr>
      <w:r w:rsidRPr="00C91FFB">
        <w:rPr>
          <w:b w:val="0"/>
          <w:sz w:val="18"/>
          <w:szCs w:val="18"/>
        </w:rPr>
        <w:t xml:space="preserve">Т.Ю.Синегубова </w:t>
      </w:r>
    </w:p>
    <w:p w:rsidR="00C91FFB" w:rsidRPr="00C91FFB" w:rsidRDefault="00C91FFB" w:rsidP="00C91FFB">
      <w:pPr>
        <w:pStyle w:val="ConsPlusTitle"/>
        <w:widowControl/>
        <w:jc w:val="both"/>
        <w:rPr>
          <w:b w:val="0"/>
          <w:sz w:val="18"/>
          <w:szCs w:val="18"/>
        </w:rPr>
      </w:pPr>
      <w:r w:rsidRPr="00C91FFB">
        <w:rPr>
          <w:b w:val="0"/>
          <w:sz w:val="18"/>
          <w:szCs w:val="18"/>
        </w:rPr>
        <w:t>67-588</w:t>
      </w:r>
    </w:p>
    <w:p w:rsidR="000B554E" w:rsidRDefault="000B554E" w:rsidP="00C87591">
      <w:pPr>
        <w:spacing w:after="0" w:line="240" w:lineRule="auto"/>
        <w:rPr>
          <w:rFonts w:ascii="Times New Roman" w:hAnsi="Times New Roman" w:cs="Times New Roman"/>
          <w:sz w:val="24"/>
          <w:szCs w:val="24"/>
        </w:rPr>
      </w:pPr>
    </w:p>
    <w:p w:rsidR="00C91FFB" w:rsidRDefault="00C91FFB" w:rsidP="00C87591">
      <w:pPr>
        <w:spacing w:after="0" w:line="240" w:lineRule="auto"/>
        <w:rPr>
          <w:rFonts w:ascii="Times New Roman" w:hAnsi="Times New Roman" w:cs="Times New Roman"/>
          <w:sz w:val="28"/>
          <w:szCs w:val="28"/>
        </w:rPr>
      </w:pPr>
    </w:p>
    <w:p w:rsidR="00C91FFB" w:rsidRPr="00E43289" w:rsidRDefault="00C91FFB" w:rsidP="00C91FFB">
      <w:pPr>
        <w:spacing w:after="0"/>
        <w:jc w:val="center"/>
        <w:rPr>
          <w:rFonts w:ascii="Times New Roman" w:hAnsi="Times New Roman" w:cs="Times New Roman"/>
          <w:sz w:val="28"/>
          <w:szCs w:val="28"/>
        </w:rPr>
      </w:pPr>
      <w:r w:rsidRPr="00E43289">
        <w:rPr>
          <w:rFonts w:ascii="Times New Roman" w:hAnsi="Times New Roman" w:cs="Times New Roman"/>
          <w:sz w:val="28"/>
          <w:szCs w:val="28"/>
        </w:rPr>
        <w:t>АДМИНИСТРАЦИЯ  ЗУБКОВСКОГО СЕЛЬСОВЕТА</w:t>
      </w:r>
    </w:p>
    <w:p w:rsidR="00C91FFB" w:rsidRPr="00E43289" w:rsidRDefault="00C91FFB" w:rsidP="00C91FFB">
      <w:pPr>
        <w:spacing w:after="0"/>
        <w:jc w:val="center"/>
        <w:rPr>
          <w:rFonts w:ascii="Times New Roman" w:hAnsi="Times New Roman" w:cs="Times New Roman"/>
          <w:sz w:val="28"/>
          <w:szCs w:val="28"/>
        </w:rPr>
      </w:pPr>
      <w:r w:rsidRPr="00E43289">
        <w:rPr>
          <w:rFonts w:ascii="Times New Roman" w:hAnsi="Times New Roman" w:cs="Times New Roman"/>
          <w:sz w:val="28"/>
          <w:szCs w:val="28"/>
        </w:rPr>
        <w:t>КРАСНОЗЕРСКОГО РАЙОНА НОВОСИБИРСКОЙ ОБЛАСТИ</w:t>
      </w:r>
    </w:p>
    <w:p w:rsidR="00C91FFB" w:rsidRPr="00E43289" w:rsidRDefault="00C91FFB" w:rsidP="00C91FFB">
      <w:pPr>
        <w:spacing w:after="0" w:line="240" w:lineRule="auto"/>
        <w:jc w:val="center"/>
        <w:rPr>
          <w:rFonts w:ascii="Times New Roman" w:hAnsi="Times New Roman" w:cs="Times New Roman"/>
          <w:sz w:val="28"/>
          <w:szCs w:val="28"/>
        </w:rPr>
      </w:pPr>
    </w:p>
    <w:p w:rsidR="00C91FFB" w:rsidRPr="00E43289" w:rsidRDefault="00C91FFB" w:rsidP="00C91FFB">
      <w:pPr>
        <w:jc w:val="center"/>
        <w:rPr>
          <w:rFonts w:ascii="Times New Roman" w:hAnsi="Times New Roman" w:cs="Times New Roman"/>
          <w:sz w:val="28"/>
          <w:szCs w:val="28"/>
        </w:rPr>
      </w:pPr>
      <w:r w:rsidRPr="00E43289">
        <w:rPr>
          <w:rFonts w:ascii="Times New Roman" w:hAnsi="Times New Roman" w:cs="Times New Roman"/>
          <w:sz w:val="28"/>
          <w:szCs w:val="28"/>
        </w:rPr>
        <w:t>РАСПОРЯЖЕНИЕ</w:t>
      </w:r>
    </w:p>
    <w:p w:rsidR="00C91FFB" w:rsidRPr="00E43289" w:rsidRDefault="00C91FFB" w:rsidP="00C91FFB">
      <w:pPr>
        <w:jc w:val="center"/>
        <w:rPr>
          <w:rFonts w:ascii="Times New Roman" w:hAnsi="Times New Roman" w:cs="Times New Roman"/>
          <w:sz w:val="28"/>
          <w:szCs w:val="28"/>
        </w:rPr>
      </w:pPr>
      <w:r w:rsidRPr="00E43289">
        <w:rPr>
          <w:rFonts w:ascii="Times New Roman" w:hAnsi="Times New Roman" w:cs="Times New Roman"/>
          <w:sz w:val="28"/>
          <w:szCs w:val="28"/>
        </w:rPr>
        <w:t>с. Зубково</w:t>
      </w:r>
    </w:p>
    <w:p w:rsidR="00C91FFB" w:rsidRPr="00E43289" w:rsidRDefault="00C91FFB" w:rsidP="00C91FFB">
      <w:pPr>
        <w:rPr>
          <w:rFonts w:ascii="Times New Roman" w:hAnsi="Times New Roman" w:cs="Times New Roman"/>
          <w:sz w:val="28"/>
          <w:szCs w:val="28"/>
        </w:rPr>
      </w:pPr>
      <w:r>
        <w:rPr>
          <w:rFonts w:ascii="Times New Roman" w:hAnsi="Times New Roman" w:cs="Times New Roman"/>
          <w:sz w:val="28"/>
          <w:szCs w:val="28"/>
        </w:rPr>
        <w:t xml:space="preserve"> от  03.06</w:t>
      </w:r>
      <w:r w:rsidRPr="00E43289">
        <w:rPr>
          <w:rFonts w:ascii="Times New Roman" w:hAnsi="Times New Roman" w:cs="Times New Roman"/>
          <w:sz w:val="28"/>
          <w:szCs w:val="28"/>
        </w:rPr>
        <w:t xml:space="preserve">.2022г                                                                </w:t>
      </w:r>
      <w:r>
        <w:rPr>
          <w:rFonts w:ascii="Times New Roman" w:hAnsi="Times New Roman" w:cs="Times New Roman"/>
          <w:sz w:val="28"/>
          <w:szCs w:val="28"/>
        </w:rPr>
        <w:t xml:space="preserve">                           № 31</w:t>
      </w:r>
    </w:p>
    <w:p w:rsidR="00C91FFB" w:rsidRPr="00E43289" w:rsidRDefault="00C91FFB" w:rsidP="00C91FFB">
      <w:pPr>
        <w:ind w:right="5035"/>
        <w:rPr>
          <w:rFonts w:ascii="Times New Roman" w:hAnsi="Times New Roman" w:cs="Times New Roman"/>
          <w:sz w:val="28"/>
          <w:szCs w:val="28"/>
        </w:rPr>
      </w:pPr>
      <w:r w:rsidRPr="00E43289">
        <w:rPr>
          <w:rFonts w:ascii="Times New Roman" w:hAnsi="Times New Roman" w:cs="Times New Roman"/>
          <w:sz w:val="28"/>
          <w:szCs w:val="28"/>
        </w:rPr>
        <w:t xml:space="preserve">О </w:t>
      </w:r>
      <w:r>
        <w:rPr>
          <w:rFonts w:ascii="Times New Roman" w:hAnsi="Times New Roman" w:cs="Times New Roman"/>
          <w:sz w:val="28"/>
          <w:szCs w:val="28"/>
        </w:rPr>
        <w:t>возложении обязанностей</w:t>
      </w:r>
    </w:p>
    <w:p w:rsidR="00C91FFB" w:rsidRDefault="00C91FFB" w:rsidP="00C91FFB">
      <w:pPr>
        <w:rPr>
          <w:rFonts w:ascii="Times New Roman" w:hAnsi="Times New Roman" w:cs="Times New Roman"/>
          <w:sz w:val="28"/>
          <w:szCs w:val="28"/>
        </w:rPr>
      </w:pPr>
      <w:r w:rsidRPr="00E43289">
        <w:rPr>
          <w:rFonts w:ascii="Times New Roman" w:hAnsi="Times New Roman" w:cs="Times New Roman"/>
          <w:sz w:val="28"/>
          <w:szCs w:val="28"/>
        </w:rPr>
        <w:t xml:space="preserve">              В </w:t>
      </w:r>
      <w:r>
        <w:rPr>
          <w:rFonts w:ascii="Times New Roman" w:hAnsi="Times New Roman" w:cs="Times New Roman"/>
          <w:sz w:val="28"/>
          <w:szCs w:val="28"/>
        </w:rPr>
        <w:t xml:space="preserve"> целях исполнения плана-графика реализации Концепции перехода к предоставлению 24 часа в сутки 7 дней в неделю  абсолютного большинства государственных и муниципальных услуг без необходимости личного присутствия,</w:t>
      </w:r>
      <w:r w:rsidRPr="000E21E7">
        <w:rPr>
          <w:rFonts w:ascii="Times New Roman" w:hAnsi="Times New Roman" w:cs="Times New Roman"/>
          <w:sz w:val="28"/>
          <w:szCs w:val="28"/>
        </w:rPr>
        <w:t>утвержденного</w:t>
      </w:r>
      <w:r>
        <w:rPr>
          <w:rFonts w:ascii="Times New Roman" w:hAnsi="Times New Roman" w:cs="Times New Roman"/>
          <w:sz w:val="28"/>
          <w:szCs w:val="28"/>
        </w:rPr>
        <w:t xml:space="preserve"> </w:t>
      </w:r>
      <w:r w:rsidRPr="000E21E7">
        <w:rPr>
          <w:rFonts w:ascii="Times New Roman" w:hAnsi="Times New Roman" w:cs="Times New Roman"/>
          <w:sz w:val="28"/>
          <w:szCs w:val="28"/>
        </w:rPr>
        <w:t>Распоряжением   Правительства   Российской   Федерации  от   11.04.2022 № 837-р</w:t>
      </w:r>
      <w:r>
        <w:rPr>
          <w:rFonts w:ascii="Times New Roman" w:hAnsi="Times New Roman" w:cs="Times New Roman"/>
          <w:sz w:val="28"/>
          <w:szCs w:val="28"/>
        </w:rPr>
        <w:t xml:space="preserve"> назначить  ответственных  за предоставление муниципальных услуг:</w:t>
      </w:r>
      <w:bookmarkStart w:id="0" w:name="_GoBack"/>
      <w:bookmarkEnd w:id="0"/>
    </w:p>
    <w:p w:rsidR="00C91FFB" w:rsidRDefault="00C91FFB" w:rsidP="00C91FFB">
      <w:pPr>
        <w:spacing w:after="0" w:line="240" w:lineRule="auto"/>
        <w:rPr>
          <w:rFonts w:ascii="Times New Roman" w:hAnsi="Times New Roman" w:cs="Times New Roman"/>
          <w:sz w:val="28"/>
          <w:szCs w:val="28"/>
        </w:rPr>
      </w:pPr>
      <w:r>
        <w:rPr>
          <w:rFonts w:ascii="Times New Roman" w:hAnsi="Times New Roman" w:cs="Times New Roman"/>
          <w:sz w:val="28"/>
          <w:szCs w:val="28"/>
        </w:rPr>
        <w:t>- специалиста администрации 2 разряда Степанову Н.В.</w:t>
      </w:r>
    </w:p>
    <w:p w:rsidR="00C91FFB" w:rsidRPr="000E21E7" w:rsidRDefault="00C91FFB" w:rsidP="00C91FFB">
      <w:pPr>
        <w:spacing w:after="0" w:line="240" w:lineRule="auto"/>
        <w:rPr>
          <w:rFonts w:ascii="Times New Roman" w:hAnsi="Times New Roman" w:cs="Times New Roman"/>
          <w:sz w:val="28"/>
          <w:szCs w:val="28"/>
        </w:rPr>
      </w:pPr>
      <w:r>
        <w:rPr>
          <w:rFonts w:ascii="Times New Roman" w:hAnsi="Times New Roman" w:cs="Times New Roman"/>
          <w:sz w:val="28"/>
          <w:szCs w:val="28"/>
        </w:rPr>
        <w:t>- делопроизводителя администрации Борисову А.В.</w:t>
      </w:r>
    </w:p>
    <w:p w:rsidR="00C91FFB" w:rsidRDefault="00C91FFB" w:rsidP="00C91FFB">
      <w:pPr>
        <w:spacing w:after="0" w:line="240" w:lineRule="auto"/>
        <w:jc w:val="both"/>
        <w:rPr>
          <w:rFonts w:ascii="Times New Roman" w:hAnsi="Times New Roman" w:cs="Times New Roman"/>
          <w:sz w:val="28"/>
          <w:szCs w:val="28"/>
        </w:rPr>
      </w:pPr>
    </w:p>
    <w:p w:rsidR="00C91FFB" w:rsidRDefault="00C91FFB" w:rsidP="00C91FFB">
      <w:pPr>
        <w:spacing w:after="0" w:line="240" w:lineRule="auto"/>
        <w:jc w:val="both"/>
        <w:rPr>
          <w:rFonts w:ascii="Times New Roman" w:hAnsi="Times New Roman" w:cs="Times New Roman"/>
          <w:sz w:val="28"/>
          <w:szCs w:val="28"/>
        </w:rPr>
      </w:pPr>
    </w:p>
    <w:p w:rsidR="00C91FFB" w:rsidRPr="00A66238" w:rsidRDefault="00C91FFB" w:rsidP="00C91FFB">
      <w:pPr>
        <w:spacing w:after="0" w:line="240" w:lineRule="auto"/>
        <w:jc w:val="both"/>
        <w:rPr>
          <w:rFonts w:ascii="Times New Roman" w:hAnsi="Times New Roman" w:cs="Times New Roman"/>
          <w:sz w:val="28"/>
          <w:szCs w:val="28"/>
        </w:rPr>
      </w:pPr>
    </w:p>
    <w:p w:rsidR="00C91FFB" w:rsidRPr="00A66238" w:rsidRDefault="00C91FFB" w:rsidP="00C91FFB">
      <w:pPr>
        <w:tabs>
          <w:tab w:val="left" w:pos="4145"/>
        </w:tabs>
        <w:spacing w:after="0" w:line="240" w:lineRule="auto"/>
        <w:ind w:right="176"/>
        <w:rPr>
          <w:rFonts w:ascii="Times New Roman" w:hAnsi="Times New Roman" w:cs="Times New Roman"/>
          <w:sz w:val="28"/>
          <w:szCs w:val="28"/>
        </w:rPr>
      </w:pPr>
      <w:r w:rsidRPr="00A66238">
        <w:rPr>
          <w:rFonts w:ascii="Times New Roman" w:hAnsi="Times New Roman" w:cs="Times New Roman"/>
          <w:sz w:val="28"/>
          <w:szCs w:val="28"/>
        </w:rPr>
        <w:t xml:space="preserve">Глава Зубковского сельсовета                                    </w:t>
      </w:r>
    </w:p>
    <w:p w:rsidR="00C91FFB" w:rsidRPr="00A66238" w:rsidRDefault="00C91FFB" w:rsidP="00C91FFB">
      <w:pPr>
        <w:tabs>
          <w:tab w:val="left" w:pos="4145"/>
        </w:tabs>
        <w:spacing w:after="0" w:line="240" w:lineRule="auto"/>
        <w:ind w:right="176"/>
        <w:rPr>
          <w:rFonts w:ascii="Times New Roman" w:hAnsi="Times New Roman" w:cs="Times New Roman"/>
          <w:sz w:val="28"/>
          <w:szCs w:val="28"/>
        </w:rPr>
      </w:pPr>
      <w:r w:rsidRPr="00A66238">
        <w:rPr>
          <w:rFonts w:ascii="Times New Roman" w:hAnsi="Times New Roman" w:cs="Times New Roman"/>
          <w:sz w:val="28"/>
          <w:szCs w:val="28"/>
        </w:rPr>
        <w:t xml:space="preserve">Краснозерского района </w:t>
      </w:r>
    </w:p>
    <w:p w:rsidR="00C91FFB" w:rsidRPr="00A66238" w:rsidRDefault="00C91FFB" w:rsidP="00C91FFB">
      <w:pPr>
        <w:tabs>
          <w:tab w:val="left" w:pos="4145"/>
        </w:tabs>
        <w:spacing w:after="0" w:line="240" w:lineRule="auto"/>
        <w:ind w:right="176"/>
        <w:rPr>
          <w:b/>
          <w:sz w:val="28"/>
          <w:szCs w:val="28"/>
        </w:rPr>
      </w:pPr>
      <w:r w:rsidRPr="00A66238">
        <w:rPr>
          <w:rFonts w:ascii="Times New Roman" w:hAnsi="Times New Roman" w:cs="Times New Roman"/>
          <w:sz w:val="28"/>
          <w:szCs w:val="28"/>
        </w:rPr>
        <w:t>Новосибирской области                                               Т.Ю.Синегубова</w:t>
      </w:r>
    </w:p>
    <w:p w:rsidR="00C91FFB" w:rsidRDefault="00C91FFB" w:rsidP="00C91FFB">
      <w:pPr>
        <w:pStyle w:val="2"/>
        <w:rPr>
          <w:b w:val="0"/>
          <w:sz w:val="24"/>
        </w:rPr>
      </w:pPr>
    </w:p>
    <w:p w:rsidR="00C91FFB" w:rsidRDefault="00C91FFB" w:rsidP="00C91FFB">
      <w:pPr>
        <w:rPr>
          <w:rFonts w:ascii="Times New Roman" w:hAnsi="Times New Roman" w:cs="Times New Roman"/>
          <w:sz w:val="28"/>
          <w:szCs w:val="28"/>
        </w:rPr>
      </w:pPr>
    </w:p>
    <w:p w:rsidR="00C91FFB" w:rsidRDefault="00C91FFB" w:rsidP="00C91FFB">
      <w:pPr>
        <w:rPr>
          <w:rFonts w:ascii="Times New Roman" w:hAnsi="Times New Roman" w:cs="Times New Roman"/>
          <w:sz w:val="28"/>
          <w:szCs w:val="28"/>
        </w:rPr>
      </w:pPr>
    </w:p>
    <w:p w:rsidR="00C91FFB" w:rsidRDefault="00C91FFB" w:rsidP="00C91FFB">
      <w:pPr>
        <w:rPr>
          <w:rFonts w:ascii="Times New Roman" w:hAnsi="Times New Roman" w:cs="Times New Roman"/>
          <w:sz w:val="28"/>
          <w:szCs w:val="28"/>
        </w:rPr>
      </w:pPr>
    </w:p>
    <w:p w:rsidR="00C91FFB" w:rsidRPr="00E43289" w:rsidRDefault="00C91FFB" w:rsidP="00C91FFB">
      <w:pPr>
        <w:rPr>
          <w:rFonts w:ascii="Times New Roman" w:hAnsi="Times New Roman" w:cs="Times New Roman"/>
          <w:sz w:val="28"/>
          <w:szCs w:val="28"/>
        </w:rPr>
      </w:pPr>
    </w:p>
    <w:p w:rsidR="00C91FFB" w:rsidRPr="00A66238" w:rsidRDefault="00C91FFB" w:rsidP="00C91FFB">
      <w:pPr>
        <w:spacing w:after="0" w:line="240" w:lineRule="auto"/>
        <w:rPr>
          <w:rFonts w:ascii="Times New Roman" w:hAnsi="Times New Roman" w:cs="Times New Roman"/>
          <w:sz w:val="18"/>
          <w:szCs w:val="18"/>
        </w:rPr>
      </w:pPr>
    </w:p>
    <w:p w:rsidR="00C91FFB" w:rsidRPr="00A66238" w:rsidRDefault="00C91FFB" w:rsidP="00C91FFB">
      <w:pPr>
        <w:spacing w:after="0" w:line="240" w:lineRule="auto"/>
        <w:rPr>
          <w:rFonts w:ascii="Times New Roman" w:hAnsi="Times New Roman" w:cs="Times New Roman"/>
          <w:sz w:val="18"/>
          <w:szCs w:val="18"/>
        </w:rPr>
      </w:pPr>
      <w:r>
        <w:rPr>
          <w:rFonts w:ascii="Times New Roman" w:hAnsi="Times New Roman" w:cs="Times New Roman"/>
          <w:sz w:val="18"/>
          <w:szCs w:val="18"/>
        </w:rPr>
        <w:t>Исп.Степанова Н.В.</w:t>
      </w:r>
    </w:p>
    <w:p w:rsidR="0044653F" w:rsidRPr="00C91FFB" w:rsidRDefault="00C91FFB" w:rsidP="00C91FFB">
      <w:pPr>
        <w:spacing w:after="0" w:line="240" w:lineRule="auto"/>
        <w:rPr>
          <w:rFonts w:ascii="Times New Roman" w:hAnsi="Times New Roman" w:cs="Times New Roman"/>
          <w:sz w:val="18"/>
          <w:szCs w:val="18"/>
        </w:rPr>
      </w:pPr>
      <w:r>
        <w:rPr>
          <w:rFonts w:ascii="Times New Roman" w:hAnsi="Times New Roman" w:cs="Times New Roman"/>
          <w:sz w:val="18"/>
          <w:szCs w:val="18"/>
        </w:rPr>
        <w:t>67-588</w:t>
      </w:r>
    </w:p>
    <w:p w:rsidR="00F51A03" w:rsidRDefault="00F51A03"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0A7E1C">
      <w:pPr>
        <w:spacing w:after="0" w:line="240" w:lineRule="auto"/>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C91FFB">
      <w:pPr>
        <w:pStyle w:val="a4"/>
        <w:spacing w:after="0" w:line="240" w:lineRule="auto"/>
        <w:ind w:left="0" w:firstLine="567"/>
        <w:jc w:val="center"/>
        <w:rPr>
          <w:rFonts w:ascii="Times New Roman" w:hAnsi="Times New Roman"/>
          <w:b/>
          <w:sz w:val="28"/>
          <w:szCs w:val="28"/>
        </w:rPr>
      </w:pPr>
      <w:r w:rsidRPr="002C5E7E">
        <w:rPr>
          <w:rFonts w:ascii="Times New Roman" w:hAnsi="Times New Roman"/>
          <w:b/>
          <w:sz w:val="28"/>
          <w:szCs w:val="28"/>
        </w:rPr>
        <w:lastRenderedPageBreak/>
        <w:t>Прокуратура Краснозерского района разъясняет</w:t>
      </w:r>
    </w:p>
    <w:p w:rsidR="00C91FFB" w:rsidRPr="002C5E7E" w:rsidRDefault="00C91FFB" w:rsidP="00C91FFB">
      <w:pPr>
        <w:pStyle w:val="a4"/>
        <w:spacing w:after="0" w:line="240" w:lineRule="auto"/>
        <w:ind w:left="0" w:firstLine="567"/>
        <w:jc w:val="center"/>
        <w:rPr>
          <w:rFonts w:ascii="Times New Roman" w:hAnsi="Times New Roman"/>
          <w:b/>
          <w:sz w:val="28"/>
          <w:szCs w:val="28"/>
        </w:rPr>
      </w:pPr>
      <w:r>
        <w:rPr>
          <w:rFonts w:ascii="Times New Roman" w:hAnsi="Times New Roman"/>
          <w:b/>
          <w:sz w:val="28"/>
          <w:szCs w:val="28"/>
        </w:rPr>
        <w:t>вопросы, связанные с проведением публичных мероприятий и ответственностью за организацию и участие в несанкционированных публичных мероприятий</w:t>
      </w:r>
    </w:p>
    <w:p w:rsidR="00C91FFB" w:rsidRPr="002C5E7E" w:rsidRDefault="00C91FFB" w:rsidP="00C91FFB">
      <w:pPr>
        <w:pStyle w:val="a4"/>
        <w:spacing w:after="0" w:line="240" w:lineRule="auto"/>
        <w:ind w:left="0" w:firstLine="567"/>
        <w:jc w:val="both"/>
        <w:rPr>
          <w:rFonts w:ascii="Times New Roman" w:hAnsi="Times New Roman"/>
          <w:sz w:val="28"/>
          <w:szCs w:val="28"/>
        </w:rPr>
      </w:pPr>
    </w:p>
    <w:p w:rsidR="00C91FFB" w:rsidRPr="00FC59C6" w:rsidRDefault="00C91FFB" w:rsidP="00C91F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Правоотношения в сфере проведения публичных мероприятий регламентирует з</w:t>
      </w:r>
      <w:r w:rsidRPr="00FC59C6">
        <w:rPr>
          <w:rFonts w:ascii="Times New Roman" w:hAnsi="Times New Roman" w:cs="Times New Roman"/>
          <w:sz w:val="28"/>
          <w:szCs w:val="28"/>
        </w:rPr>
        <w:t>аконодательство Российской Федерации</w:t>
      </w:r>
      <w:r>
        <w:rPr>
          <w:rFonts w:ascii="Times New Roman" w:hAnsi="Times New Roman" w:cs="Times New Roman"/>
          <w:sz w:val="28"/>
          <w:szCs w:val="28"/>
        </w:rPr>
        <w:t xml:space="preserve"> и законодательство субъектов Российской Федерации</w:t>
      </w:r>
      <w:r w:rsidRPr="00FC59C6">
        <w:rPr>
          <w:rFonts w:ascii="Times New Roman" w:hAnsi="Times New Roman" w:cs="Times New Roman"/>
          <w:sz w:val="28"/>
          <w:szCs w:val="28"/>
        </w:rPr>
        <w:t xml:space="preserve"> о собраниях, митингах, демонстрациях, шествиях и пикетированиях</w:t>
      </w:r>
      <w:r>
        <w:rPr>
          <w:rFonts w:ascii="Times New Roman" w:hAnsi="Times New Roman" w:cs="Times New Roman"/>
          <w:sz w:val="28"/>
          <w:szCs w:val="28"/>
        </w:rPr>
        <w:t>.</w:t>
      </w:r>
    </w:p>
    <w:p w:rsidR="00C91FFB" w:rsidRDefault="00C91FFB" w:rsidP="00C91F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В частности, </w:t>
      </w:r>
      <w:r w:rsidRPr="00FC59C6">
        <w:rPr>
          <w:rFonts w:ascii="Times New Roman" w:hAnsi="Times New Roman" w:cs="Times New Roman"/>
          <w:sz w:val="28"/>
          <w:szCs w:val="28"/>
        </w:rPr>
        <w:t>Федеральный закон от 19.06.2004 № 54-ФЗ «О собраниях, митингах, демонстрациях, шествиях и пикетированиях»</w:t>
      </w:r>
      <w:r>
        <w:rPr>
          <w:rFonts w:ascii="Times New Roman" w:hAnsi="Times New Roman" w:cs="Times New Roman"/>
          <w:sz w:val="28"/>
          <w:szCs w:val="28"/>
        </w:rPr>
        <w:t xml:space="preserve"> (далее – Закон № 54-ФЗ) регулирует</w:t>
      </w:r>
      <w:r w:rsidRPr="00FC59C6">
        <w:rPr>
          <w:rFonts w:ascii="Times New Roman" w:hAnsi="Times New Roman" w:cs="Times New Roman"/>
          <w:sz w:val="28"/>
          <w:szCs w:val="28"/>
        </w:rPr>
        <w:t xml:space="preserve"> обеспечение реализации установленного Конституцией Российской Федерации права граждан </w:t>
      </w:r>
      <w:r w:rsidRPr="002C5E7E">
        <w:rPr>
          <w:rFonts w:ascii="Times New Roman" w:hAnsi="Times New Roman" w:cs="Times New Roman"/>
          <w:sz w:val="28"/>
          <w:szCs w:val="28"/>
        </w:rPr>
        <w:t>Российской Федерации собираться мирно, без оружия, проводить собрания, митинги, демонстрации, шествия и пикетирования.</w:t>
      </w:r>
    </w:p>
    <w:p w:rsidR="00C91FFB" w:rsidRPr="008447B2" w:rsidRDefault="00C91FFB" w:rsidP="00C91F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Для проведения публичного мероприятия организатором мероприятия обязательно не позднее, чем за 3 дня до его начала, подается уведомление </w:t>
      </w:r>
      <w:r w:rsidRPr="008447B2">
        <w:rPr>
          <w:rFonts w:ascii="Times New Roman" w:hAnsi="Times New Roman" w:cs="Times New Roman"/>
          <w:sz w:val="28"/>
          <w:szCs w:val="28"/>
        </w:rPr>
        <w:t xml:space="preserve"> о проведении </w:t>
      </w:r>
      <w:r>
        <w:rPr>
          <w:rFonts w:ascii="Times New Roman" w:hAnsi="Times New Roman" w:cs="Times New Roman"/>
          <w:sz w:val="28"/>
          <w:szCs w:val="28"/>
        </w:rPr>
        <w:t xml:space="preserve">этого </w:t>
      </w:r>
      <w:r w:rsidRPr="008447B2">
        <w:rPr>
          <w:rFonts w:ascii="Times New Roman" w:hAnsi="Times New Roman" w:cs="Times New Roman"/>
          <w:sz w:val="28"/>
          <w:szCs w:val="28"/>
        </w:rPr>
        <w:t>публичного мероприятия органу исполнительной власти субъекта Российской Федерации или органу местного самоуправления</w:t>
      </w:r>
      <w:r>
        <w:rPr>
          <w:rFonts w:ascii="Times New Roman" w:hAnsi="Times New Roman" w:cs="Times New Roman"/>
          <w:sz w:val="28"/>
          <w:szCs w:val="28"/>
        </w:rPr>
        <w:t>, в котором</w:t>
      </w:r>
      <w:r w:rsidRPr="008447B2">
        <w:rPr>
          <w:rFonts w:ascii="Times New Roman" w:hAnsi="Times New Roman" w:cs="Times New Roman"/>
          <w:sz w:val="28"/>
          <w:szCs w:val="28"/>
        </w:rPr>
        <w:t xml:space="preserve"> сообщается информация о проведении публичного мероприятия в целях обеспечения при его проведении безопасности и правопорядка</w:t>
      </w:r>
      <w:r>
        <w:rPr>
          <w:rFonts w:ascii="Times New Roman" w:hAnsi="Times New Roman" w:cs="Times New Roman"/>
          <w:sz w:val="28"/>
          <w:szCs w:val="28"/>
        </w:rPr>
        <w:t>.</w:t>
      </w:r>
    </w:p>
    <w:p w:rsidR="00C91FFB" w:rsidRDefault="00C91FFB" w:rsidP="00C91FFB">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Согласно п.</w:t>
      </w:r>
      <w:r w:rsidRPr="008C7503">
        <w:rPr>
          <w:rFonts w:ascii="Times New Roman" w:hAnsi="Times New Roman" w:cs="Times New Roman"/>
          <w:sz w:val="28"/>
          <w:szCs w:val="28"/>
        </w:rPr>
        <w:t>5</w:t>
      </w:r>
      <w:r>
        <w:rPr>
          <w:rFonts w:ascii="Times New Roman" w:hAnsi="Times New Roman" w:cs="Times New Roman"/>
          <w:sz w:val="28"/>
          <w:szCs w:val="28"/>
        </w:rPr>
        <w:t xml:space="preserve"> ст.5 Закона № 54-ФЗ</w:t>
      </w:r>
      <w:r w:rsidRPr="008C7503">
        <w:rPr>
          <w:rFonts w:ascii="Times New Roman" w:hAnsi="Times New Roman" w:cs="Times New Roman"/>
          <w:sz w:val="28"/>
          <w:szCs w:val="28"/>
        </w:rPr>
        <w:t xml:space="preserve"> </w:t>
      </w:r>
      <w:r>
        <w:rPr>
          <w:rFonts w:ascii="Times New Roman" w:hAnsi="Times New Roman" w:cs="Times New Roman"/>
          <w:sz w:val="28"/>
          <w:szCs w:val="28"/>
        </w:rPr>
        <w:t>о</w:t>
      </w:r>
      <w:r w:rsidRPr="008C7503">
        <w:rPr>
          <w:rFonts w:ascii="Times New Roman" w:hAnsi="Times New Roman" w:cs="Times New Roman"/>
          <w:sz w:val="28"/>
          <w:szCs w:val="28"/>
        </w:rPr>
        <w:t xml:space="preserve">рганизатор публичного мероприятия не вправе его проводить, если он не подал в срок уведомление о проведении публичного мероприятия либо не принял направленное ему органом исполнительной власти субъекта Российской Федерации или органом местного самоуправления обоснованное предложение об изменении места и (или) времени </w:t>
      </w:r>
      <w:r>
        <w:rPr>
          <w:rFonts w:ascii="Times New Roman" w:hAnsi="Times New Roman" w:cs="Times New Roman"/>
          <w:sz w:val="28"/>
          <w:szCs w:val="28"/>
        </w:rPr>
        <w:t xml:space="preserve">либо </w:t>
      </w:r>
      <w:r w:rsidRPr="008C7503">
        <w:rPr>
          <w:rFonts w:ascii="Times New Roman" w:hAnsi="Times New Roman" w:cs="Times New Roman"/>
          <w:sz w:val="28"/>
          <w:szCs w:val="28"/>
        </w:rPr>
        <w:t>о выборе одной из форм проведения публичного мероприятия</w:t>
      </w:r>
      <w:r>
        <w:rPr>
          <w:rFonts w:ascii="Times New Roman" w:hAnsi="Times New Roman" w:cs="Times New Roman"/>
          <w:sz w:val="28"/>
          <w:szCs w:val="28"/>
        </w:rPr>
        <w:t>.</w:t>
      </w:r>
    </w:p>
    <w:p w:rsidR="00C91FFB" w:rsidRDefault="00C91FFB" w:rsidP="00C91FFB">
      <w:pPr>
        <w:pStyle w:val="ac"/>
        <w:shd w:val="clear" w:color="auto" w:fill="FFFFFF"/>
        <w:spacing w:before="0" w:beforeAutospacing="0" w:after="0" w:afterAutospacing="0"/>
        <w:jc w:val="both"/>
        <w:rPr>
          <w:iCs/>
          <w:color w:val="000000"/>
          <w:sz w:val="28"/>
          <w:szCs w:val="28"/>
        </w:rPr>
      </w:pPr>
      <w:bookmarkStart w:id="1" w:name="Par133"/>
      <w:bookmarkStart w:id="2" w:name="Par312"/>
      <w:bookmarkStart w:id="3" w:name="Par324"/>
      <w:bookmarkStart w:id="4" w:name="Par326"/>
      <w:bookmarkEnd w:id="1"/>
      <w:bookmarkEnd w:id="2"/>
      <w:bookmarkEnd w:id="3"/>
      <w:bookmarkEnd w:id="4"/>
      <w:r>
        <w:rPr>
          <w:iCs/>
          <w:color w:val="000000"/>
          <w:sz w:val="28"/>
          <w:szCs w:val="28"/>
        </w:rPr>
        <w:t xml:space="preserve">        </w:t>
      </w:r>
      <w:r w:rsidRPr="009E7BEB">
        <w:rPr>
          <w:iCs/>
          <w:color w:val="000000"/>
          <w:sz w:val="28"/>
          <w:szCs w:val="28"/>
        </w:rPr>
        <w:t>Несанкционированн</w:t>
      </w:r>
      <w:r>
        <w:rPr>
          <w:iCs/>
          <w:color w:val="000000"/>
          <w:sz w:val="28"/>
          <w:szCs w:val="28"/>
        </w:rPr>
        <w:t>ое публичное мероприятие</w:t>
      </w:r>
      <w:r w:rsidRPr="009E7BEB">
        <w:rPr>
          <w:iCs/>
          <w:color w:val="000000"/>
          <w:sz w:val="28"/>
          <w:szCs w:val="28"/>
        </w:rPr>
        <w:t xml:space="preserve"> отличается от санкционированного тем, что проводится без предварительного согласования с органом исполнительной власти. </w:t>
      </w:r>
    </w:p>
    <w:p w:rsidR="00C91FFB" w:rsidRPr="00AB4C06" w:rsidRDefault="00C91FFB" w:rsidP="00C91FFB">
      <w:pPr>
        <w:pStyle w:val="ac"/>
        <w:shd w:val="clear" w:color="auto" w:fill="FFFFFF"/>
        <w:spacing w:before="0" w:beforeAutospacing="0" w:after="0" w:afterAutospacing="0"/>
        <w:jc w:val="both"/>
        <w:rPr>
          <w:b/>
          <w:color w:val="000000"/>
          <w:sz w:val="28"/>
          <w:szCs w:val="28"/>
        </w:rPr>
      </w:pPr>
      <w:r>
        <w:rPr>
          <w:iCs/>
          <w:color w:val="000000"/>
          <w:sz w:val="28"/>
          <w:szCs w:val="28"/>
        </w:rPr>
        <w:t xml:space="preserve">        </w:t>
      </w:r>
      <w:r w:rsidRPr="00311480">
        <w:rPr>
          <w:b/>
          <w:bCs/>
          <w:color w:val="000000"/>
          <w:sz w:val="28"/>
          <w:szCs w:val="28"/>
        </w:rPr>
        <w:t>Принимая решение</w:t>
      </w:r>
      <w:r>
        <w:rPr>
          <w:b/>
          <w:bCs/>
          <w:color w:val="000000"/>
          <w:sz w:val="28"/>
          <w:szCs w:val="28"/>
        </w:rPr>
        <w:t xml:space="preserve"> об</w:t>
      </w:r>
      <w:r w:rsidRPr="00311480">
        <w:rPr>
          <w:b/>
          <w:bCs/>
          <w:color w:val="000000"/>
          <w:sz w:val="28"/>
          <w:szCs w:val="28"/>
        </w:rPr>
        <w:t xml:space="preserve"> участи</w:t>
      </w:r>
      <w:r>
        <w:rPr>
          <w:b/>
          <w:bCs/>
          <w:color w:val="000000"/>
          <w:sz w:val="28"/>
          <w:szCs w:val="28"/>
        </w:rPr>
        <w:t>и</w:t>
      </w:r>
      <w:r w:rsidRPr="00311480">
        <w:rPr>
          <w:b/>
          <w:bCs/>
          <w:color w:val="000000"/>
          <w:sz w:val="28"/>
          <w:szCs w:val="28"/>
        </w:rPr>
        <w:t xml:space="preserve"> в том или ином </w:t>
      </w:r>
      <w:r>
        <w:rPr>
          <w:b/>
          <w:bCs/>
          <w:color w:val="000000"/>
          <w:sz w:val="28"/>
          <w:szCs w:val="28"/>
        </w:rPr>
        <w:t xml:space="preserve">публичном </w:t>
      </w:r>
      <w:r w:rsidRPr="00311480">
        <w:rPr>
          <w:b/>
          <w:bCs/>
          <w:color w:val="000000"/>
          <w:sz w:val="28"/>
          <w:szCs w:val="28"/>
        </w:rPr>
        <w:t>мероприятии нужно задуматься о последствиях</w:t>
      </w:r>
      <w:r>
        <w:rPr>
          <w:b/>
          <w:bCs/>
          <w:color w:val="000000"/>
          <w:sz w:val="28"/>
          <w:szCs w:val="28"/>
        </w:rPr>
        <w:t xml:space="preserve">, </w:t>
      </w:r>
      <w:r w:rsidRPr="00AB4C06">
        <w:rPr>
          <w:b/>
          <w:bCs/>
          <w:color w:val="000000"/>
          <w:sz w:val="28"/>
          <w:szCs w:val="28"/>
        </w:rPr>
        <w:t xml:space="preserve">поскольку </w:t>
      </w:r>
      <w:r w:rsidRPr="00AB4C06">
        <w:rPr>
          <w:b/>
          <w:color w:val="000000"/>
          <w:sz w:val="28"/>
          <w:szCs w:val="28"/>
        </w:rPr>
        <w:t xml:space="preserve">за нарушения, связанные с организацией и проведением массовых мероприятий, предусмотрена административная ответственность. </w:t>
      </w:r>
    </w:p>
    <w:p w:rsidR="00C91FFB" w:rsidRPr="00311480" w:rsidRDefault="00C91FFB" w:rsidP="00C91FFB">
      <w:pPr>
        <w:pStyle w:val="ac"/>
        <w:shd w:val="clear" w:color="auto" w:fill="FFFFFF"/>
        <w:spacing w:before="0" w:beforeAutospacing="0" w:after="0" w:afterAutospacing="0"/>
        <w:jc w:val="both"/>
        <w:rPr>
          <w:color w:val="000000"/>
          <w:sz w:val="28"/>
          <w:szCs w:val="28"/>
        </w:rPr>
      </w:pPr>
      <w:r>
        <w:rPr>
          <w:color w:val="000000"/>
          <w:sz w:val="28"/>
          <w:szCs w:val="28"/>
        </w:rPr>
        <w:t xml:space="preserve">        За нарушения, связанные с организацией и проведением массовых мероприятий, могут быть подвергнуты наказанию н</w:t>
      </w:r>
      <w:r w:rsidRPr="00311480">
        <w:rPr>
          <w:color w:val="000000"/>
          <w:sz w:val="28"/>
          <w:szCs w:val="28"/>
        </w:rPr>
        <w:t>е только организатор</w:t>
      </w:r>
      <w:r>
        <w:rPr>
          <w:color w:val="000000"/>
          <w:sz w:val="28"/>
          <w:szCs w:val="28"/>
        </w:rPr>
        <w:t>ы, но и участники</w:t>
      </w:r>
      <w:r w:rsidRPr="00311480">
        <w:rPr>
          <w:color w:val="000000"/>
          <w:sz w:val="28"/>
          <w:szCs w:val="28"/>
        </w:rPr>
        <w:t xml:space="preserve"> мероприятий. </w:t>
      </w:r>
    </w:p>
    <w:p w:rsidR="00C91FFB" w:rsidRPr="00311480" w:rsidRDefault="00C91FFB" w:rsidP="00C91FFB">
      <w:pPr>
        <w:pStyle w:val="ac"/>
        <w:shd w:val="clear" w:color="auto" w:fill="FFFFFF"/>
        <w:spacing w:before="0" w:beforeAutospacing="0" w:after="0" w:afterAutospacing="0"/>
        <w:jc w:val="both"/>
        <w:rPr>
          <w:color w:val="000000"/>
          <w:sz w:val="28"/>
          <w:szCs w:val="28"/>
        </w:rPr>
      </w:pPr>
      <w:r>
        <w:rPr>
          <w:b/>
          <w:bCs/>
          <w:color w:val="000000"/>
          <w:sz w:val="28"/>
          <w:szCs w:val="28"/>
        </w:rPr>
        <w:t xml:space="preserve">         </w:t>
      </w:r>
      <w:r w:rsidRPr="00AB4C06">
        <w:rPr>
          <w:bCs/>
          <w:color w:val="000000"/>
          <w:sz w:val="28"/>
          <w:szCs w:val="28"/>
        </w:rPr>
        <w:t>На</w:t>
      </w:r>
      <w:r>
        <w:rPr>
          <w:b/>
          <w:bCs/>
          <w:color w:val="000000"/>
          <w:sz w:val="28"/>
          <w:szCs w:val="28"/>
        </w:rPr>
        <w:t xml:space="preserve"> </w:t>
      </w:r>
      <w:r w:rsidRPr="00AB4C06">
        <w:rPr>
          <w:bCs/>
          <w:color w:val="000000"/>
          <w:sz w:val="28"/>
          <w:szCs w:val="28"/>
        </w:rPr>
        <w:t>основании</w:t>
      </w:r>
      <w:r>
        <w:rPr>
          <w:bCs/>
          <w:color w:val="000000"/>
          <w:sz w:val="28"/>
          <w:szCs w:val="28"/>
        </w:rPr>
        <w:t xml:space="preserve"> Кодекса Российской Федерации об административных правонарушениях з</w:t>
      </w:r>
      <w:r w:rsidRPr="00AB4C06">
        <w:rPr>
          <w:color w:val="000000"/>
          <w:sz w:val="28"/>
          <w:szCs w:val="28"/>
        </w:rPr>
        <w:t>а</w:t>
      </w:r>
      <w:r w:rsidRPr="00311480">
        <w:rPr>
          <w:color w:val="000000"/>
          <w:sz w:val="28"/>
          <w:szCs w:val="28"/>
        </w:rPr>
        <w:t xml:space="preserve"> участие в несанкционированной акции для граждан предусмотрен штраф от </w:t>
      </w:r>
      <w:r w:rsidRPr="00311480">
        <w:rPr>
          <w:color w:val="000000"/>
          <w:sz w:val="28"/>
          <w:szCs w:val="28"/>
          <w:u w:val="single"/>
        </w:rPr>
        <w:t>10 тыс руб. до 20 тыс руб</w:t>
      </w:r>
      <w:r w:rsidRPr="00311480">
        <w:rPr>
          <w:color w:val="000000"/>
          <w:sz w:val="28"/>
          <w:szCs w:val="28"/>
        </w:rPr>
        <w:t>, обязательные работы </w:t>
      </w:r>
      <w:r w:rsidRPr="00311480">
        <w:rPr>
          <w:color w:val="000000"/>
          <w:sz w:val="28"/>
          <w:szCs w:val="28"/>
          <w:u w:val="single"/>
        </w:rPr>
        <w:t>до 100 часов</w:t>
      </w:r>
      <w:r w:rsidRPr="00311480">
        <w:rPr>
          <w:color w:val="000000"/>
          <w:sz w:val="28"/>
          <w:szCs w:val="28"/>
        </w:rPr>
        <w:t> или административный арест на срок до 15 суток (ст.20.2 КоАП РФ).</w:t>
      </w:r>
    </w:p>
    <w:p w:rsidR="00C91FFB" w:rsidRPr="00311480" w:rsidRDefault="00C91FFB" w:rsidP="00C91FFB">
      <w:pPr>
        <w:pStyle w:val="ac"/>
        <w:shd w:val="clear" w:color="auto" w:fill="FFFFFF"/>
        <w:spacing w:before="0" w:beforeAutospacing="0" w:after="0" w:afterAutospacing="0"/>
        <w:jc w:val="both"/>
        <w:rPr>
          <w:color w:val="000000"/>
          <w:sz w:val="28"/>
          <w:szCs w:val="28"/>
        </w:rPr>
      </w:pPr>
      <w:r>
        <w:rPr>
          <w:color w:val="000000"/>
          <w:sz w:val="28"/>
          <w:szCs w:val="28"/>
        </w:rPr>
        <w:t xml:space="preserve">         </w:t>
      </w:r>
      <w:r w:rsidRPr="00311480">
        <w:rPr>
          <w:color w:val="000000"/>
          <w:sz w:val="28"/>
          <w:szCs w:val="28"/>
        </w:rPr>
        <w:t xml:space="preserve">За повторное нарушение данной статьи наказание будет </w:t>
      </w:r>
      <w:r>
        <w:rPr>
          <w:color w:val="000000"/>
          <w:sz w:val="28"/>
          <w:szCs w:val="28"/>
        </w:rPr>
        <w:t>значительнее</w:t>
      </w:r>
      <w:r w:rsidRPr="00311480">
        <w:rPr>
          <w:color w:val="000000"/>
          <w:sz w:val="28"/>
          <w:szCs w:val="28"/>
        </w:rPr>
        <w:t xml:space="preserve"> – штраф </w:t>
      </w:r>
      <w:r w:rsidRPr="00311480">
        <w:rPr>
          <w:color w:val="000000"/>
          <w:sz w:val="28"/>
          <w:szCs w:val="28"/>
          <w:u w:val="single"/>
        </w:rPr>
        <w:t>до 300 тыс руб</w:t>
      </w:r>
      <w:r w:rsidRPr="00311480">
        <w:rPr>
          <w:color w:val="000000"/>
          <w:sz w:val="28"/>
          <w:szCs w:val="28"/>
        </w:rPr>
        <w:t>, административный арест – </w:t>
      </w:r>
      <w:r w:rsidRPr="00311480">
        <w:rPr>
          <w:color w:val="000000"/>
          <w:sz w:val="28"/>
          <w:szCs w:val="28"/>
          <w:u w:val="single"/>
        </w:rPr>
        <w:t>до 30 суток</w:t>
      </w:r>
      <w:r w:rsidRPr="00311480">
        <w:rPr>
          <w:color w:val="000000"/>
          <w:sz w:val="28"/>
          <w:szCs w:val="28"/>
        </w:rPr>
        <w:t>.</w:t>
      </w:r>
    </w:p>
    <w:p w:rsidR="00C91FFB" w:rsidRDefault="00C91FFB" w:rsidP="00C91FFB">
      <w:pPr>
        <w:pStyle w:val="ac"/>
        <w:shd w:val="clear" w:color="auto" w:fill="FFFFFF"/>
        <w:spacing w:before="0" w:beforeAutospacing="0" w:after="0" w:afterAutospacing="0"/>
        <w:jc w:val="both"/>
        <w:rPr>
          <w:color w:val="000000"/>
          <w:sz w:val="28"/>
          <w:szCs w:val="28"/>
        </w:rPr>
      </w:pPr>
      <w:r>
        <w:rPr>
          <w:b/>
          <w:bCs/>
          <w:color w:val="000000"/>
          <w:sz w:val="28"/>
          <w:szCs w:val="28"/>
        </w:rPr>
        <w:lastRenderedPageBreak/>
        <w:t xml:space="preserve">          </w:t>
      </w:r>
      <w:r w:rsidRPr="00311480">
        <w:rPr>
          <w:color w:val="000000"/>
          <w:sz w:val="28"/>
          <w:szCs w:val="28"/>
        </w:rPr>
        <w:t>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r w:rsidRPr="00311480">
        <w:rPr>
          <w:color w:val="000000"/>
          <w:sz w:val="28"/>
          <w:szCs w:val="28"/>
          <w:u w:val="single"/>
        </w:rPr>
        <w:t>частями 2-4</w:t>
      </w:r>
      <w:r>
        <w:rPr>
          <w:color w:val="000000"/>
          <w:sz w:val="28"/>
          <w:szCs w:val="28"/>
          <w:u w:val="single"/>
        </w:rPr>
        <w:t xml:space="preserve"> </w:t>
      </w:r>
      <w:r w:rsidRPr="00311480">
        <w:rPr>
          <w:color w:val="000000"/>
          <w:sz w:val="28"/>
          <w:szCs w:val="28"/>
        </w:rPr>
        <w:t>настоящей статьи,</w:t>
      </w:r>
      <w:r>
        <w:rPr>
          <w:color w:val="000000"/>
          <w:sz w:val="28"/>
          <w:szCs w:val="28"/>
        </w:rPr>
        <w:t xml:space="preserve"> </w:t>
      </w:r>
      <w:r w:rsidRPr="00311480">
        <w:rPr>
          <w:color w:val="000000"/>
          <w:sz w:val="28"/>
          <w:szCs w:val="28"/>
        </w:rPr>
        <w:t>влечет наложение административного штрафа на граждан в размере </w:t>
      </w:r>
      <w:r w:rsidRPr="00311480">
        <w:rPr>
          <w:color w:val="000000"/>
          <w:sz w:val="28"/>
          <w:szCs w:val="28"/>
          <w:u w:val="single"/>
        </w:rPr>
        <w:t>от 10 тыс до 20 тыс руб</w:t>
      </w:r>
      <w:r w:rsidRPr="00311480">
        <w:rPr>
          <w:color w:val="000000"/>
          <w:sz w:val="28"/>
          <w:szCs w:val="28"/>
        </w:rPr>
        <w:t> или обязательные работы на срок </w:t>
      </w:r>
      <w:r w:rsidRPr="00311480">
        <w:rPr>
          <w:color w:val="000000"/>
          <w:sz w:val="28"/>
          <w:szCs w:val="28"/>
          <w:u w:val="single"/>
        </w:rPr>
        <w:t>до 40 часов</w:t>
      </w:r>
      <w:r w:rsidRPr="00311480">
        <w:rPr>
          <w:color w:val="000000"/>
          <w:sz w:val="28"/>
          <w:szCs w:val="28"/>
        </w:rPr>
        <w:t>; на должностных лиц – </w:t>
      </w:r>
      <w:r w:rsidRPr="00311480">
        <w:rPr>
          <w:color w:val="000000"/>
          <w:sz w:val="28"/>
          <w:szCs w:val="28"/>
          <w:u w:val="single"/>
        </w:rPr>
        <w:t>от 15 тыс до 30 тыс руб;</w:t>
      </w:r>
      <w:r w:rsidRPr="00311480">
        <w:rPr>
          <w:color w:val="000000"/>
          <w:sz w:val="28"/>
          <w:szCs w:val="28"/>
        </w:rPr>
        <w:t> на юридических лиц – о</w:t>
      </w:r>
      <w:r w:rsidRPr="00311480">
        <w:rPr>
          <w:color w:val="000000"/>
          <w:sz w:val="28"/>
          <w:szCs w:val="28"/>
          <w:u w:val="single"/>
        </w:rPr>
        <w:t>т 50 тыс до 100 тыс руб</w:t>
      </w:r>
      <w:r w:rsidRPr="00311480">
        <w:rPr>
          <w:color w:val="000000"/>
          <w:sz w:val="28"/>
          <w:szCs w:val="28"/>
        </w:rPr>
        <w:t>.</w:t>
      </w:r>
      <w:r>
        <w:rPr>
          <w:color w:val="000000"/>
          <w:sz w:val="28"/>
          <w:szCs w:val="28"/>
        </w:rPr>
        <w:t xml:space="preserve"> </w:t>
      </w:r>
      <w:r>
        <w:rPr>
          <w:b/>
          <w:bCs/>
          <w:color w:val="000000"/>
          <w:sz w:val="28"/>
          <w:szCs w:val="28"/>
        </w:rPr>
        <w:t xml:space="preserve">     </w:t>
      </w:r>
    </w:p>
    <w:p w:rsidR="00C91FFB" w:rsidRPr="009E7BEB" w:rsidRDefault="00C91FFB" w:rsidP="00C91FFB">
      <w:pPr>
        <w:pStyle w:val="ac"/>
        <w:shd w:val="clear" w:color="auto" w:fill="FFFFFF"/>
        <w:spacing w:before="0" w:beforeAutospacing="0" w:after="0" w:afterAutospacing="0"/>
        <w:jc w:val="both"/>
        <w:rPr>
          <w:color w:val="000000"/>
          <w:sz w:val="28"/>
          <w:szCs w:val="28"/>
        </w:rPr>
      </w:pPr>
      <w:r>
        <w:rPr>
          <w:color w:val="000000"/>
          <w:sz w:val="28"/>
          <w:szCs w:val="28"/>
        </w:rPr>
        <w:t xml:space="preserve">        </w:t>
      </w:r>
      <w:r w:rsidRPr="009E7BEB">
        <w:rPr>
          <w:color w:val="000000"/>
          <w:sz w:val="28"/>
          <w:szCs w:val="28"/>
        </w:rPr>
        <w:t>Действия (бездействие), </w:t>
      </w:r>
      <w:r w:rsidRPr="009E7BEB">
        <w:rPr>
          <w:color w:val="000000"/>
          <w:sz w:val="28"/>
          <w:szCs w:val="28"/>
          <w:u w:val="single"/>
        </w:rPr>
        <w:t>предусмотренные частями 1 и 2</w:t>
      </w:r>
      <w:r>
        <w:rPr>
          <w:color w:val="000000"/>
          <w:sz w:val="28"/>
          <w:szCs w:val="28"/>
          <w:u w:val="single"/>
        </w:rPr>
        <w:t xml:space="preserve"> ст.20.2 КоАП РФ</w:t>
      </w:r>
      <w:r w:rsidRPr="009E7BEB">
        <w:rPr>
          <w:color w:val="000000"/>
          <w:sz w:val="28"/>
          <w:szCs w:val="28"/>
        </w:rPr>
        <w:t>, повлекшие создание помех функционированию объектов жизнеобеспечения, транспортной 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w:t>
      </w:r>
      <w:r>
        <w:rPr>
          <w:color w:val="000000"/>
          <w:sz w:val="28"/>
          <w:szCs w:val="28"/>
        </w:rPr>
        <w:t xml:space="preserve"> в</w:t>
      </w:r>
      <w:r w:rsidRPr="009E7BEB">
        <w:rPr>
          <w:color w:val="000000"/>
          <w:sz w:val="28"/>
          <w:szCs w:val="28"/>
        </w:rPr>
        <w:t>лекут наложение административного штрафа на граждан в размере </w:t>
      </w:r>
      <w:r w:rsidRPr="009E7BEB">
        <w:rPr>
          <w:color w:val="000000"/>
          <w:sz w:val="28"/>
          <w:szCs w:val="28"/>
          <w:u w:val="single"/>
        </w:rPr>
        <w:t>от 30 тыс до 50 тыс руб</w:t>
      </w:r>
      <w:r w:rsidRPr="009E7BEB">
        <w:rPr>
          <w:color w:val="000000"/>
          <w:sz w:val="28"/>
          <w:szCs w:val="28"/>
        </w:rPr>
        <w:t>, или обязательные работы на срок </w:t>
      </w:r>
      <w:r w:rsidRPr="009E7BEB">
        <w:rPr>
          <w:color w:val="000000"/>
          <w:sz w:val="28"/>
          <w:szCs w:val="28"/>
          <w:u w:val="single"/>
        </w:rPr>
        <w:t>до 100 час</w:t>
      </w:r>
      <w:r w:rsidRPr="009E7BEB">
        <w:rPr>
          <w:color w:val="000000"/>
          <w:sz w:val="28"/>
          <w:szCs w:val="28"/>
        </w:rPr>
        <w:t>ов; на должностных лиц – </w:t>
      </w:r>
      <w:r w:rsidRPr="009E7BEB">
        <w:rPr>
          <w:color w:val="000000"/>
          <w:sz w:val="28"/>
          <w:szCs w:val="28"/>
          <w:u w:val="single"/>
        </w:rPr>
        <w:t>от 50 тыс до 100 тыс руб</w:t>
      </w:r>
      <w:r w:rsidRPr="009E7BEB">
        <w:rPr>
          <w:color w:val="000000"/>
          <w:sz w:val="28"/>
          <w:szCs w:val="28"/>
        </w:rPr>
        <w:t>; на юридических лиц – </w:t>
      </w:r>
      <w:r w:rsidRPr="009E7BEB">
        <w:rPr>
          <w:color w:val="000000"/>
          <w:sz w:val="28"/>
          <w:szCs w:val="28"/>
          <w:u w:val="single"/>
        </w:rPr>
        <w:t>от 250 тыс до 500 тыс руб</w:t>
      </w:r>
      <w:r w:rsidRPr="009E7BEB">
        <w:rPr>
          <w:color w:val="000000"/>
          <w:sz w:val="28"/>
          <w:szCs w:val="28"/>
        </w:rPr>
        <w:t>.</w:t>
      </w:r>
    </w:p>
    <w:p w:rsidR="00C91FFB" w:rsidRPr="009E7BEB" w:rsidRDefault="00C91FFB" w:rsidP="00C91FFB">
      <w:pPr>
        <w:pStyle w:val="ac"/>
        <w:shd w:val="clear" w:color="auto" w:fill="FFFFFF"/>
        <w:spacing w:before="120" w:beforeAutospacing="0" w:after="120" w:afterAutospacing="0"/>
        <w:rPr>
          <w:color w:val="000000"/>
          <w:sz w:val="28"/>
          <w:szCs w:val="28"/>
        </w:rPr>
      </w:pPr>
    </w:p>
    <w:p w:rsidR="00C91FFB" w:rsidRDefault="00C91FFB" w:rsidP="00C91FFB">
      <w:pPr>
        <w:spacing w:after="0" w:line="240" w:lineRule="exact"/>
        <w:rPr>
          <w:rFonts w:ascii="Times New Roman" w:hAnsi="Times New Roman"/>
          <w:sz w:val="28"/>
          <w:szCs w:val="28"/>
        </w:rPr>
      </w:pPr>
      <w:r w:rsidRPr="00D11C32">
        <w:rPr>
          <w:rFonts w:ascii="Times New Roman" w:hAnsi="Times New Roman"/>
          <w:sz w:val="28"/>
          <w:szCs w:val="28"/>
        </w:rPr>
        <w:t>Помощник</w:t>
      </w:r>
      <w:r>
        <w:rPr>
          <w:rFonts w:ascii="Times New Roman" w:hAnsi="Times New Roman"/>
          <w:sz w:val="28"/>
          <w:szCs w:val="28"/>
        </w:rPr>
        <w:t xml:space="preserve"> прокурора</w:t>
      </w:r>
    </w:p>
    <w:p w:rsidR="00C91FFB" w:rsidRPr="00D11C32" w:rsidRDefault="00C91FFB" w:rsidP="00C91FFB">
      <w:pPr>
        <w:spacing w:after="0" w:line="240" w:lineRule="exact"/>
        <w:rPr>
          <w:rFonts w:ascii="Times New Roman" w:hAnsi="Times New Roman"/>
          <w:sz w:val="28"/>
          <w:szCs w:val="28"/>
        </w:rPr>
      </w:pPr>
      <w:r>
        <w:rPr>
          <w:rFonts w:ascii="Times New Roman" w:hAnsi="Times New Roman"/>
          <w:sz w:val="28"/>
          <w:szCs w:val="28"/>
        </w:rPr>
        <w:t xml:space="preserve">Краснозерского района                                           </w:t>
      </w:r>
      <w:r w:rsidR="000A7E1C">
        <w:rPr>
          <w:rFonts w:ascii="Times New Roman" w:hAnsi="Times New Roman"/>
          <w:sz w:val="28"/>
          <w:szCs w:val="28"/>
        </w:rPr>
        <w:t xml:space="preserve">                   </w:t>
      </w:r>
      <w:r>
        <w:rPr>
          <w:rFonts w:ascii="Times New Roman" w:hAnsi="Times New Roman"/>
          <w:sz w:val="28"/>
          <w:szCs w:val="28"/>
        </w:rPr>
        <w:t xml:space="preserve"> М.П.Потапова</w:t>
      </w: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C91FFB" w:rsidRDefault="00C91FFB" w:rsidP="006F2607">
      <w:pPr>
        <w:spacing w:after="0" w:line="240" w:lineRule="auto"/>
        <w:jc w:val="center"/>
        <w:rPr>
          <w:rFonts w:ascii="Times New Roman" w:eastAsia="Times New Roman" w:hAnsi="Times New Roman" w:cs="Times New Roman"/>
          <w:sz w:val="28"/>
          <w:szCs w:val="28"/>
        </w:rPr>
      </w:pPr>
    </w:p>
    <w:p w:rsidR="000A7E1C" w:rsidRDefault="000A7E1C" w:rsidP="006F2607">
      <w:pPr>
        <w:spacing w:after="0" w:line="240" w:lineRule="auto"/>
        <w:jc w:val="center"/>
        <w:rPr>
          <w:rFonts w:ascii="Times New Roman" w:eastAsia="Times New Roman" w:hAnsi="Times New Roman" w:cs="Times New Roman"/>
          <w:sz w:val="28"/>
          <w:szCs w:val="28"/>
        </w:rPr>
      </w:pPr>
    </w:p>
    <w:p w:rsidR="000A7E1C" w:rsidRDefault="000A7E1C" w:rsidP="006F2607">
      <w:pPr>
        <w:spacing w:after="0" w:line="240" w:lineRule="auto"/>
        <w:jc w:val="center"/>
        <w:rPr>
          <w:rFonts w:ascii="Times New Roman" w:eastAsia="Times New Roman" w:hAnsi="Times New Roman" w:cs="Times New Roman"/>
          <w:sz w:val="28"/>
          <w:szCs w:val="28"/>
        </w:rPr>
      </w:pPr>
    </w:p>
    <w:p w:rsidR="00BB61F5" w:rsidRDefault="00BB61F5" w:rsidP="00BB61F5">
      <w:pPr>
        <w:framePr w:wrap="none" w:vAnchor="page" w:hAnchor="page" w:x="6638" w:y="10314"/>
        <w:rPr>
          <w:sz w:val="2"/>
          <w:szCs w:val="2"/>
        </w:rPr>
      </w:pPr>
    </w:p>
    <w:p w:rsidR="000A7E1C" w:rsidRDefault="000A7E1C" w:rsidP="00BB61F5">
      <w:pPr>
        <w:rPr>
          <w:rFonts w:ascii="Times New Roman" w:hAnsi="Times New Roman" w:cs="Times New Roman"/>
        </w:rPr>
      </w:pPr>
    </w:p>
    <w:p w:rsidR="000A7E1C" w:rsidRPr="007834BE" w:rsidRDefault="000A7E1C" w:rsidP="000A7E1C">
      <w:pPr>
        <w:pStyle w:val="a4"/>
        <w:spacing w:after="0" w:line="240" w:lineRule="auto"/>
        <w:ind w:left="0" w:firstLine="567"/>
        <w:jc w:val="center"/>
        <w:rPr>
          <w:rFonts w:ascii="Times New Roman" w:hAnsi="Times New Roman"/>
          <w:b/>
          <w:sz w:val="28"/>
        </w:rPr>
      </w:pPr>
      <w:r w:rsidRPr="007834BE">
        <w:rPr>
          <w:rFonts w:ascii="Times New Roman" w:hAnsi="Times New Roman"/>
          <w:b/>
          <w:sz w:val="28"/>
        </w:rPr>
        <w:lastRenderedPageBreak/>
        <w:t xml:space="preserve">Прокуратура </w:t>
      </w:r>
      <w:r>
        <w:rPr>
          <w:rFonts w:ascii="Times New Roman" w:hAnsi="Times New Roman"/>
          <w:b/>
          <w:sz w:val="28"/>
        </w:rPr>
        <w:t>Краснозерского</w:t>
      </w:r>
      <w:r w:rsidRPr="007834BE">
        <w:rPr>
          <w:rFonts w:ascii="Times New Roman" w:hAnsi="Times New Roman"/>
          <w:b/>
          <w:sz w:val="28"/>
        </w:rPr>
        <w:t xml:space="preserve"> района провела проверку исполнения </w:t>
      </w:r>
      <w:r>
        <w:rPr>
          <w:rFonts w:ascii="Times New Roman" w:hAnsi="Times New Roman"/>
          <w:b/>
          <w:sz w:val="28"/>
        </w:rPr>
        <w:t xml:space="preserve">требований </w:t>
      </w:r>
      <w:r w:rsidRPr="007834BE">
        <w:rPr>
          <w:rFonts w:ascii="Times New Roman" w:hAnsi="Times New Roman"/>
          <w:b/>
          <w:sz w:val="28"/>
        </w:rPr>
        <w:t xml:space="preserve">законодательства </w:t>
      </w:r>
      <w:r>
        <w:rPr>
          <w:rFonts w:ascii="Times New Roman" w:hAnsi="Times New Roman"/>
          <w:b/>
          <w:sz w:val="28"/>
        </w:rPr>
        <w:t>о пожарной безопасности</w:t>
      </w:r>
      <w:r w:rsidRPr="0004526C">
        <w:rPr>
          <w:rFonts w:ascii="Times New Roman" w:hAnsi="Times New Roman"/>
          <w:b/>
          <w:sz w:val="28"/>
        </w:rPr>
        <w:t>, в части защиты населенных пунктов от природных пожаров</w:t>
      </w:r>
    </w:p>
    <w:p w:rsidR="000A7E1C" w:rsidRDefault="000A7E1C" w:rsidP="000A7E1C">
      <w:pPr>
        <w:pStyle w:val="a4"/>
        <w:spacing w:after="0" w:line="240" w:lineRule="auto"/>
        <w:ind w:left="0" w:firstLine="567"/>
        <w:jc w:val="both"/>
        <w:rPr>
          <w:rFonts w:ascii="Times New Roman" w:hAnsi="Times New Roman"/>
          <w:sz w:val="28"/>
        </w:rPr>
      </w:pPr>
    </w:p>
    <w:p w:rsidR="000A7E1C" w:rsidRPr="0004526C" w:rsidRDefault="000A7E1C" w:rsidP="000A7E1C">
      <w:pPr>
        <w:spacing w:after="0" w:line="240" w:lineRule="auto"/>
        <w:ind w:firstLine="709"/>
        <w:jc w:val="both"/>
        <w:rPr>
          <w:rFonts w:ascii="Times New Roman" w:hAnsi="Times New Roman"/>
          <w:sz w:val="28"/>
          <w:szCs w:val="28"/>
        </w:rPr>
      </w:pPr>
      <w:r w:rsidRPr="0004526C">
        <w:rPr>
          <w:rFonts w:ascii="Times New Roman" w:hAnsi="Times New Roman"/>
          <w:sz w:val="28"/>
          <w:szCs w:val="28"/>
        </w:rPr>
        <w:t xml:space="preserve">Прокуратурой Краснозерского района в мае 2022 года проведена проверка исполнения администрациями Казанакского, Коневского, Светловского, Октябрьского, Кайгородского, Лотошанского, Майского, Мохнатологовского, Садовского, Орехово-Логовского, Половинского сельсоветов Краснозерского района законодательства о пожарной безопасности, в части защиты населенных пунктов от </w:t>
      </w:r>
      <w:r>
        <w:rPr>
          <w:rFonts w:ascii="Times New Roman" w:hAnsi="Times New Roman"/>
          <w:sz w:val="28"/>
          <w:szCs w:val="28"/>
        </w:rPr>
        <w:t>природных</w:t>
      </w:r>
      <w:r w:rsidRPr="0004526C">
        <w:rPr>
          <w:rFonts w:ascii="Times New Roman" w:hAnsi="Times New Roman"/>
          <w:sz w:val="28"/>
          <w:szCs w:val="28"/>
        </w:rPr>
        <w:t xml:space="preserve"> пожаров.</w:t>
      </w:r>
    </w:p>
    <w:p w:rsidR="000A7E1C" w:rsidRPr="0004526C" w:rsidRDefault="000A7E1C" w:rsidP="000A7E1C">
      <w:pPr>
        <w:suppressAutoHyphens/>
        <w:spacing w:after="0" w:line="240" w:lineRule="auto"/>
        <w:ind w:firstLine="709"/>
        <w:jc w:val="both"/>
        <w:rPr>
          <w:rFonts w:ascii="Times New Roman" w:hAnsi="Times New Roman"/>
          <w:sz w:val="28"/>
          <w:szCs w:val="28"/>
        </w:rPr>
      </w:pPr>
      <w:r w:rsidRPr="0004526C">
        <w:rPr>
          <w:rFonts w:ascii="Times New Roman" w:hAnsi="Times New Roman"/>
          <w:sz w:val="28"/>
          <w:szCs w:val="28"/>
        </w:rPr>
        <w:t>Проверкой установлено, что администрациями указанных муниципальных образований в нарушение п.п. 63, 67 Правил противопожарного режима в Российской Федерации, утвержденных Постановлением Правительства Российской Федерации от 16.09.2020 № 1479, в населенных пункт</w:t>
      </w:r>
      <w:r>
        <w:rPr>
          <w:rFonts w:ascii="Times New Roman" w:hAnsi="Times New Roman"/>
          <w:sz w:val="28"/>
          <w:szCs w:val="28"/>
        </w:rPr>
        <w:t>ах</w:t>
      </w:r>
      <w:r w:rsidRPr="0004526C">
        <w:rPr>
          <w:rFonts w:ascii="Times New Roman" w:hAnsi="Times New Roman"/>
          <w:sz w:val="28"/>
          <w:szCs w:val="28"/>
        </w:rPr>
        <w:t xml:space="preserve"> на территориях общего пользования не обеспечена уборка сухой растительности, не осуществлен покос сухой травы, а также не созданы противопожарные минерализованные полосы до начала пожароопасного периода.</w:t>
      </w:r>
    </w:p>
    <w:p w:rsidR="000A7E1C" w:rsidRPr="0004526C" w:rsidRDefault="000A7E1C" w:rsidP="000A7E1C">
      <w:pPr>
        <w:suppressAutoHyphens/>
        <w:spacing w:after="0" w:line="240" w:lineRule="auto"/>
        <w:ind w:firstLine="709"/>
        <w:jc w:val="both"/>
        <w:rPr>
          <w:rFonts w:ascii="Times New Roman" w:hAnsi="Times New Roman"/>
          <w:sz w:val="28"/>
          <w:szCs w:val="28"/>
        </w:rPr>
      </w:pPr>
      <w:r w:rsidRPr="0004526C">
        <w:rPr>
          <w:rFonts w:ascii="Times New Roman" w:hAnsi="Times New Roman"/>
          <w:sz w:val="28"/>
          <w:szCs w:val="28"/>
        </w:rPr>
        <w:t xml:space="preserve">По результатам проверки прокурором района главам Казанакского, Коневского, Светловского, Октябрьского, Кайгородского, Лотошанского, Майского, Мохнатологовского, Садовского, Орехово-Логовского, Половинского внесены 11 представлений, которые находятся на рассмотрении. </w:t>
      </w:r>
    </w:p>
    <w:p w:rsidR="000A7E1C" w:rsidRDefault="000A7E1C" w:rsidP="000A7E1C">
      <w:pPr>
        <w:suppressAutoHyphens/>
        <w:spacing w:after="0" w:line="240" w:lineRule="auto"/>
        <w:ind w:firstLine="709"/>
        <w:jc w:val="both"/>
        <w:rPr>
          <w:rFonts w:ascii="Times New Roman" w:hAnsi="Times New Roman"/>
          <w:sz w:val="28"/>
          <w:szCs w:val="28"/>
        </w:rPr>
      </w:pPr>
      <w:r w:rsidRPr="0004526C">
        <w:rPr>
          <w:rFonts w:ascii="Times New Roman" w:hAnsi="Times New Roman"/>
          <w:sz w:val="28"/>
          <w:szCs w:val="28"/>
        </w:rPr>
        <w:t>Кроме того, прокурором района в отношении глав указанных муниципальных образований возбуждены 11 дел об административных правонарушениях, предусмотренных ч. 1 ст. 20.4 КоАП РФ</w:t>
      </w:r>
      <w:r>
        <w:rPr>
          <w:rFonts w:ascii="Times New Roman" w:hAnsi="Times New Roman"/>
          <w:sz w:val="28"/>
          <w:szCs w:val="28"/>
        </w:rPr>
        <w:t xml:space="preserve"> - </w:t>
      </w:r>
      <w:r w:rsidRPr="0004526C">
        <w:rPr>
          <w:rFonts w:ascii="Times New Roman" w:hAnsi="Times New Roman"/>
          <w:sz w:val="28"/>
          <w:szCs w:val="28"/>
        </w:rPr>
        <w:t>нарушение требований пожарной безопасности, которые находятся на рассмотрении.</w:t>
      </w:r>
    </w:p>
    <w:p w:rsidR="000A7E1C" w:rsidRPr="0004526C" w:rsidRDefault="000A7E1C" w:rsidP="000A7E1C">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Напоминаем, что на территории Новосибирской области до 25 мая 2022 года введен особый противопожарный режим, в период действия которого запрещается</w:t>
      </w:r>
      <w:r w:rsidRPr="0004526C">
        <w:rPr>
          <w:rFonts w:ascii="Times New Roman" w:hAnsi="Times New Roman"/>
          <w:sz w:val="28"/>
          <w:szCs w:val="28"/>
        </w:rPr>
        <w:t>:</w:t>
      </w:r>
    </w:p>
    <w:p w:rsidR="000A7E1C" w:rsidRPr="0004526C" w:rsidRDefault="000A7E1C" w:rsidP="000A7E1C">
      <w:pPr>
        <w:suppressAutoHyphens/>
        <w:spacing w:after="0" w:line="240" w:lineRule="auto"/>
        <w:ind w:firstLine="709"/>
        <w:jc w:val="both"/>
        <w:rPr>
          <w:rFonts w:ascii="Times New Roman" w:hAnsi="Times New Roman"/>
          <w:sz w:val="28"/>
          <w:szCs w:val="28"/>
        </w:rPr>
      </w:pPr>
      <w:r w:rsidRPr="0004526C">
        <w:rPr>
          <w:rFonts w:ascii="Times New Roman" w:hAnsi="Times New Roman"/>
          <w:sz w:val="28"/>
          <w:szCs w:val="28"/>
        </w:rPr>
        <w:t>- использование открытого огня и разведения костров на землях сельскохозяйственного назначения, землях запаса и землях населенных пунктов;</w:t>
      </w:r>
    </w:p>
    <w:p w:rsidR="000A7E1C" w:rsidRPr="0004526C" w:rsidRDefault="000A7E1C" w:rsidP="000A7E1C">
      <w:pPr>
        <w:suppressAutoHyphens/>
        <w:spacing w:after="0" w:line="240" w:lineRule="auto"/>
        <w:ind w:firstLine="709"/>
        <w:jc w:val="both"/>
        <w:rPr>
          <w:rFonts w:ascii="Times New Roman" w:hAnsi="Times New Roman"/>
          <w:sz w:val="28"/>
          <w:szCs w:val="28"/>
        </w:rPr>
      </w:pPr>
      <w:r w:rsidRPr="0004526C">
        <w:rPr>
          <w:rFonts w:ascii="Times New Roman" w:hAnsi="Times New Roman"/>
          <w:sz w:val="28"/>
          <w:szCs w:val="28"/>
        </w:rPr>
        <w:t>- выжигание сухой травянистой растительности на земельных участках населенных пунктов, землях промышленности, энергетики, транспорта, связи, радиовещания, телевидения, информатики, землях для обеспечения космической деятельности, землях обороны, безопасности и землях иного специального назначения;</w:t>
      </w:r>
    </w:p>
    <w:p w:rsidR="000A7E1C" w:rsidRPr="00CA6F5E" w:rsidRDefault="000A7E1C" w:rsidP="000A7E1C">
      <w:pPr>
        <w:suppressAutoHyphens/>
        <w:spacing w:after="0" w:line="240" w:lineRule="auto"/>
        <w:ind w:firstLine="709"/>
        <w:jc w:val="both"/>
        <w:rPr>
          <w:rFonts w:ascii="Times New Roman" w:hAnsi="Times New Roman"/>
          <w:sz w:val="28"/>
          <w:szCs w:val="28"/>
        </w:rPr>
      </w:pPr>
      <w:r w:rsidRPr="0004526C">
        <w:rPr>
          <w:rFonts w:ascii="Times New Roman" w:hAnsi="Times New Roman"/>
          <w:sz w:val="28"/>
          <w:szCs w:val="28"/>
        </w:rPr>
        <w:t>- сжигание порубочных остатков и горючих материалов на земельных участках в границах полос отвода и охранных зон железных дорог.</w:t>
      </w:r>
    </w:p>
    <w:p w:rsidR="000A7E1C" w:rsidRDefault="000A7E1C" w:rsidP="000A7E1C">
      <w:pPr>
        <w:spacing w:after="0" w:line="240" w:lineRule="exact"/>
        <w:rPr>
          <w:rFonts w:ascii="Times New Roman" w:hAnsi="Times New Roman"/>
          <w:sz w:val="28"/>
        </w:rPr>
      </w:pPr>
    </w:p>
    <w:p w:rsidR="000A7E1C" w:rsidRDefault="000A7E1C" w:rsidP="000A7E1C">
      <w:pPr>
        <w:spacing w:after="0" w:line="240" w:lineRule="exact"/>
        <w:rPr>
          <w:rFonts w:ascii="Times New Roman" w:hAnsi="Times New Roman"/>
          <w:sz w:val="28"/>
        </w:rPr>
      </w:pPr>
    </w:p>
    <w:p w:rsidR="000A7E1C" w:rsidRDefault="000A7E1C" w:rsidP="000A7E1C">
      <w:pPr>
        <w:spacing w:after="0" w:line="240" w:lineRule="exact"/>
        <w:rPr>
          <w:rFonts w:ascii="Times New Roman" w:hAnsi="Times New Roman"/>
          <w:sz w:val="28"/>
        </w:rPr>
      </w:pPr>
      <w:r>
        <w:rPr>
          <w:rFonts w:ascii="Times New Roman" w:hAnsi="Times New Roman"/>
          <w:sz w:val="28"/>
        </w:rPr>
        <w:t>Помощник прокурора</w:t>
      </w:r>
    </w:p>
    <w:p w:rsidR="000A7E1C" w:rsidRDefault="000A7E1C" w:rsidP="000A7E1C">
      <w:pPr>
        <w:spacing w:after="0" w:line="240" w:lineRule="exact"/>
        <w:rPr>
          <w:rFonts w:ascii="Times New Roman" w:hAnsi="Times New Roman"/>
          <w:sz w:val="28"/>
        </w:rPr>
      </w:pPr>
    </w:p>
    <w:p w:rsidR="000A7E1C" w:rsidRDefault="000A7E1C" w:rsidP="000A7E1C">
      <w:pPr>
        <w:spacing w:after="0" w:line="240" w:lineRule="exact"/>
        <w:rPr>
          <w:rFonts w:ascii="Times New Roman" w:hAnsi="Times New Roman"/>
          <w:sz w:val="28"/>
        </w:rPr>
      </w:pPr>
      <w:r>
        <w:rPr>
          <w:rFonts w:ascii="Times New Roman" w:hAnsi="Times New Roman"/>
          <w:sz w:val="28"/>
        </w:rPr>
        <w:t xml:space="preserve">Краснозерского района                                           </w:t>
      </w:r>
      <w:r w:rsidR="00395C48">
        <w:rPr>
          <w:rFonts w:ascii="Times New Roman" w:hAnsi="Times New Roman"/>
          <w:sz w:val="28"/>
        </w:rPr>
        <w:t xml:space="preserve">                            </w:t>
      </w:r>
      <w:r>
        <w:rPr>
          <w:rFonts w:ascii="Times New Roman" w:hAnsi="Times New Roman"/>
          <w:sz w:val="28"/>
        </w:rPr>
        <w:t>Р.В. Мисюк</w:t>
      </w:r>
    </w:p>
    <w:p w:rsidR="00395C48" w:rsidRDefault="00395C48" w:rsidP="000A7E1C">
      <w:pPr>
        <w:spacing w:after="0" w:line="240" w:lineRule="exact"/>
        <w:rPr>
          <w:rFonts w:ascii="Times New Roman" w:hAnsi="Times New Roman"/>
          <w:sz w:val="28"/>
        </w:rPr>
      </w:pPr>
    </w:p>
    <w:p w:rsidR="000A7E1C" w:rsidRPr="000A7E1C" w:rsidRDefault="000A7E1C" w:rsidP="000A7E1C">
      <w:pPr>
        <w:jc w:val="center"/>
        <w:rPr>
          <w:rFonts w:ascii="Times New Roman" w:hAnsi="Times New Roman" w:cs="Times New Roman"/>
          <w:b/>
          <w:sz w:val="28"/>
          <w:szCs w:val="28"/>
        </w:rPr>
      </w:pPr>
      <w:r w:rsidRPr="000A7E1C">
        <w:rPr>
          <w:rFonts w:ascii="Times New Roman" w:hAnsi="Times New Roman" w:cs="Times New Roman"/>
          <w:b/>
          <w:sz w:val="28"/>
          <w:szCs w:val="28"/>
        </w:rPr>
        <w:lastRenderedPageBreak/>
        <w:t>Телефонные мошенники активизировались</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В прошедшем 2021 году и в наступившем 2022 году в Краснозерском районе продолжают регистрироваться преступления в сфере «телефонного мошенничества», растет количество граждан пострадавших от этих преступлений и размеры причиненного им ущерба.</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Преступники придумывают новые схемы совершения мошенничества в отношении добропорядочных граждан.</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 xml:space="preserve">В настоящее время распространена такая схема обмана. </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 xml:space="preserve">Гражданину поступает звонок на телефон, звонящий представляется сотрудником службы безопасности банка, специалистом по безопасности Центрального банка России, который на самом деле таким не является – </w:t>
      </w:r>
      <w:r w:rsidRPr="000A7E1C">
        <w:rPr>
          <w:rFonts w:ascii="Times New Roman" w:hAnsi="Times New Roman" w:cs="Times New Roman"/>
          <w:b/>
          <w:sz w:val="28"/>
          <w:szCs w:val="28"/>
        </w:rPr>
        <w:t>это попросту преступник</w:t>
      </w:r>
      <w:r w:rsidRPr="000A7E1C">
        <w:rPr>
          <w:rFonts w:ascii="Times New Roman" w:hAnsi="Times New Roman" w:cs="Times New Roman"/>
          <w:sz w:val="28"/>
          <w:szCs w:val="28"/>
        </w:rPr>
        <w:t xml:space="preserve">. Говорит преступник очень убедительно, в том числе о том, что с банковского счета потерпевшего якобы мошенники пытаются похитить денежные средства, и он великодушно поможет этого избежать. Но уверяю Вас </w:t>
      </w:r>
      <w:r w:rsidRPr="000A7E1C">
        <w:rPr>
          <w:rFonts w:ascii="Times New Roman" w:hAnsi="Times New Roman" w:cs="Times New Roman"/>
          <w:b/>
          <w:sz w:val="28"/>
          <w:szCs w:val="28"/>
        </w:rPr>
        <w:t>это откровенная ложь</w:t>
      </w:r>
      <w:r w:rsidRPr="000A7E1C">
        <w:rPr>
          <w:rFonts w:ascii="Times New Roman" w:hAnsi="Times New Roman" w:cs="Times New Roman"/>
          <w:sz w:val="28"/>
          <w:szCs w:val="28"/>
        </w:rPr>
        <w:t>.</w:t>
      </w:r>
    </w:p>
    <w:p w:rsidR="000A7E1C" w:rsidRPr="000A7E1C" w:rsidRDefault="000A7E1C" w:rsidP="000A7E1C">
      <w:pPr>
        <w:spacing w:after="0" w:line="240" w:lineRule="auto"/>
        <w:ind w:firstLine="709"/>
        <w:jc w:val="both"/>
        <w:rPr>
          <w:rFonts w:ascii="Times New Roman" w:hAnsi="Times New Roman" w:cs="Times New Roman"/>
          <w:b/>
          <w:sz w:val="28"/>
          <w:szCs w:val="28"/>
        </w:rPr>
      </w:pPr>
      <w:r w:rsidRPr="000A7E1C">
        <w:rPr>
          <w:rFonts w:ascii="Times New Roman" w:hAnsi="Times New Roman" w:cs="Times New Roman"/>
          <w:sz w:val="28"/>
          <w:szCs w:val="28"/>
        </w:rPr>
        <w:t xml:space="preserve">Далее преступник говорит о том, что потерпевшему необходимо снять все свои денежные накопления с банковского счета и перечислить их на указанный им счет, якобы это счет специального банковского депозита, виртуальный сейф, сейфовый депозит и прочее. </w:t>
      </w:r>
      <w:r w:rsidRPr="000A7E1C">
        <w:rPr>
          <w:rFonts w:ascii="Times New Roman" w:hAnsi="Times New Roman" w:cs="Times New Roman"/>
          <w:b/>
          <w:sz w:val="28"/>
          <w:szCs w:val="28"/>
        </w:rPr>
        <w:t>Это тоже неправда, такого просто не существует.</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 xml:space="preserve">Для убедительности преступник говорит, что органы прокуратуры, следственного комитета, полиции «в курсе» этой ситуации и они все согласовали. Для пущей убедительности называет фамилии руководителей областных и районных правоохранительных органов. В действительности попросту сообщают потерпевшему справочную информацию, которая имеется в свободном доступе в сети Интернет. </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Чтобы подавить в потерпевшем оставшееся сомнение преступник сообщает ему, что сейчас ему перезвонит и подтвердит его слова работник прокуратуры, следственного комитета, полиции. После чего потерпевшему на мобильный телефон действительно поступает звонок. Номер звонящего может даже совпадать с номером телефона указанных органов (это тоже очередная мошенническая уловка). Звонящий представляется реально существующим сотрудником правоохранительного органа, называет свою фамилию, имя, отчество, должность, но это сообщник преступника, который представился работником банка. Этот «лжесотрудник» правоохранительного органа окончательно убеждает потерпевшего в том, что сотрудники того же Центрального банка хотят пресечь хищение денежных средств с банковского счета и нужно слушаться их. В действительности все в точности на оборот, они похищают денежные средства граждан!</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 xml:space="preserve">Усыпив полностью бдительность потерпевшего, преступники, связываясь вновь с потерпевшим по телефону, дают ему указания по переводу денежных средств на указанные ими счета. Говорят, что с банковского счета потерпевшего нужно снять денежные средства и перечислить их на специальный безопасный счет. </w:t>
      </w:r>
      <w:r w:rsidRPr="000A7E1C">
        <w:rPr>
          <w:rFonts w:ascii="Times New Roman" w:hAnsi="Times New Roman" w:cs="Times New Roman"/>
          <w:b/>
          <w:sz w:val="28"/>
          <w:szCs w:val="28"/>
        </w:rPr>
        <w:t xml:space="preserve">Указанные слова - </w:t>
      </w:r>
      <w:r w:rsidRPr="000A7E1C">
        <w:rPr>
          <w:rFonts w:ascii="Times New Roman" w:hAnsi="Times New Roman" w:cs="Times New Roman"/>
          <w:b/>
          <w:sz w:val="28"/>
          <w:szCs w:val="28"/>
        </w:rPr>
        <w:lastRenderedPageBreak/>
        <w:t>требования противоречат всякой логике и разумности, так как гражданин, сняв денежные средства со своего счета, уже обеспечил их безопасность</w:t>
      </w:r>
      <w:r w:rsidRPr="000A7E1C">
        <w:rPr>
          <w:rFonts w:ascii="Times New Roman" w:hAnsi="Times New Roman" w:cs="Times New Roman"/>
          <w:sz w:val="28"/>
          <w:szCs w:val="28"/>
        </w:rPr>
        <w:t xml:space="preserve">. </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 xml:space="preserve">Обманутые люди перечисляют на счета мошенников все свои накопления, по их указке берут кредиты, полученные в кредит денежные средства, тоже перечисляют мошенникам. Это длится, пока потерпевший не поймет, что его обманули, либо пока у него не закончатся средства, в том числе и кредитные. «Аппетиты» у мошенников не имеют предела, </w:t>
      </w:r>
      <w:r w:rsidRPr="000A7E1C">
        <w:rPr>
          <w:rFonts w:ascii="Times New Roman" w:hAnsi="Times New Roman" w:cs="Times New Roman"/>
          <w:b/>
          <w:sz w:val="28"/>
          <w:szCs w:val="28"/>
        </w:rPr>
        <w:t>сумма ущерба может превышать миллион рублей</w:t>
      </w:r>
      <w:r w:rsidRPr="000A7E1C">
        <w:rPr>
          <w:rFonts w:ascii="Times New Roman" w:hAnsi="Times New Roman" w:cs="Times New Roman"/>
          <w:sz w:val="28"/>
          <w:szCs w:val="28"/>
        </w:rPr>
        <w:t>.</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 xml:space="preserve">Что в этой ситуации нужно делать?! </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Если Вам поступил телефонный звонок, и звонящий Вам будет излагать подобную историю, немедленно сбросите этот звонок, внесите номер телефона, с которого поступил звонок в «черный список» своего телефона (заблокируйте его на своем телефоне).</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Если же у Вас возникли какие-то сомнения, опасения за свой банковский счет, прервите телефонный разговор (сбросьте его), самостоятельно свяжитесь с банком, в котором открыт у Вас счет, сообщите о поступившем звонке и сути телефонного разговора, узнайте о состоянии своего счета. Если и после этого сомнения остались, позвоните в полицию, сообщите детали телефонного разговора, либо  сообщите о происшедшем лично в дежурную часть полиции.</w:t>
      </w:r>
    </w:p>
    <w:p w:rsidR="000A7E1C" w:rsidRPr="000A7E1C" w:rsidRDefault="000A7E1C" w:rsidP="000A7E1C">
      <w:pPr>
        <w:spacing w:after="0" w:line="240" w:lineRule="auto"/>
        <w:ind w:firstLine="709"/>
        <w:jc w:val="both"/>
        <w:rPr>
          <w:rFonts w:ascii="Times New Roman" w:hAnsi="Times New Roman" w:cs="Times New Roman"/>
          <w:sz w:val="28"/>
          <w:szCs w:val="28"/>
        </w:rPr>
      </w:pPr>
      <w:r w:rsidRPr="000A7E1C">
        <w:rPr>
          <w:rFonts w:ascii="Times New Roman" w:hAnsi="Times New Roman" w:cs="Times New Roman"/>
          <w:sz w:val="28"/>
          <w:szCs w:val="28"/>
        </w:rPr>
        <w:t>Убедительная просьба совершить указанные действия до того, как Вы перечислите свои денежные средства мошенникам, так как установить указанных мошенников, а тем более вернуть Ваши денежные средства, к сожалению маловероятно.</w:t>
      </w:r>
    </w:p>
    <w:p w:rsidR="000A7E1C" w:rsidRPr="000A7E1C" w:rsidRDefault="000A7E1C" w:rsidP="000A7E1C">
      <w:pPr>
        <w:spacing w:line="240" w:lineRule="exact"/>
        <w:jc w:val="both"/>
        <w:rPr>
          <w:rFonts w:ascii="Times New Roman" w:hAnsi="Times New Roman" w:cs="Times New Roman"/>
          <w:sz w:val="28"/>
          <w:szCs w:val="28"/>
        </w:rPr>
      </w:pPr>
    </w:p>
    <w:p w:rsidR="000A7E1C" w:rsidRPr="000A7E1C" w:rsidRDefault="000A7E1C" w:rsidP="000A7E1C">
      <w:pPr>
        <w:spacing w:line="240" w:lineRule="exact"/>
        <w:jc w:val="both"/>
        <w:rPr>
          <w:rFonts w:ascii="Times New Roman" w:hAnsi="Times New Roman" w:cs="Times New Roman"/>
          <w:sz w:val="28"/>
          <w:szCs w:val="28"/>
        </w:rPr>
      </w:pPr>
      <w:r w:rsidRPr="000A7E1C">
        <w:rPr>
          <w:rFonts w:ascii="Times New Roman" w:hAnsi="Times New Roman" w:cs="Times New Roman"/>
          <w:sz w:val="28"/>
          <w:szCs w:val="28"/>
        </w:rPr>
        <w:t>Прокурор Краснозерского района</w:t>
      </w:r>
    </w:p>
    <w:p w:rsidR="000A7E1C" w:rsidRPr="000A7E1C" w:rsidRDefault="000A7E1C" w:rsidP="000A7E1C">
      <w:pPr>
        <w:spacing w:line="240" w:lineRule="exact"/>
        <w:jc w:val="both"/>
        <w:rPr>
          <w:rFonts w:ascii="Times New Roman" w:hAnsi="Times New Roman" w:cs="Times New Roman"/>
          <w:sz w:val="28"/>
          <w:szCs w:val="28"/>
        </w:rPr>
      </w:pPr>
      <w:r w:rsidRPr="000A7E1C">
        <w:rPr>
          <w:rFonts w:ascii="Times New Roman" w:hAnsi="Times New Roman" w:cs="Times New Roman"/>
          <w:sz w:val="28"/>
          <w:szCs w:val="28"/>
        </w:rPr>
        <w:t xml:space="preserve">советник юстиции   </w:t>
      </w:r>
      <w:r w:rsidRPr="000A7E1C">
        <w:rPr>
          <w:rFonts w:ascii="Times New Roman" w:hAnsi="Times New Roman" w:cs="Times New Roman"/>
          <w:sz w:val="28"/>
          <w:szCs w:val="28"/>
        </w:rPr>
        <w:tab/>
      </w:r>
      <w:r w:rsidRPr="000A7E1C">
        <w:rPr>
          <w:rFonts w:ascii="Times New Roman" w:hAnsi="Times New Roman" w:cs="Times New Roman"/>
          <w:sz w:val="28"/>
          <w:szCs w:val="28"/>
        </w:rPr>
        <w:tab/>
      </w:r>
      <w:r w:rsidRPr="000A7E1C">
        <w:rPr>
          <w:rFonts w:ascii="Times New Roman" w:hAnsi="Times New Roman" w:cs="Times New Roman"/>
          <w:sz w:val="28"/>
          <w:szCs w:val="28"/>
        </w:rPr>
        <w:tab/>
      </w:r>
      <w:r w:rsidRPr="000A7E1C">
        <w:rPr>
          <w:rFonts w:ascii="Times New Roman" w:hAnsi="Times New Roman" w:cs="Times New Roman"/>
          <w:sz w:val="28"/>
          <w:szCs w:val="28"/>
        </w:rPr>
        <w:tab/>
      </w:r>
      <w:r w:rsidRPr="000A7E1C">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0A7E1C">
        <w:rPr>
          <w:rFonts w:ascii="Times New Roman" w:hAnsi="Times New Roman" w:cs="Times New Roman"/>
          <w:sz w:val="28"/>
          <w:szCs w:val="28"/>
        </w:rPr>
        <w:t>Д.В. Круглов</w:t>
      </w:r>
    </w:p>
    <w:p w:rsidR="000A7E1C" w:rsidRPr="000A7E1C" w:rsidRDefault="000A7E1C" w:rsidP="000A7E1C">
      <w:pPr>
        <w:jc w:val="both"/>
        <w:rPr>
          <w:rFonts w:ascii="Times New Roman" w:hAnsi="Times New Roman" w:cs="Times New Roman"/>
          <w:sz w:val="28"/>
          <w:szCs w:val="28"/>
        </w:rPr>
      </w:pPr>
    </w:p>
    <w:p w:rsidR="000A7E1C" w:rsidRPr="000A7E1C" w:rsidRDefault="000A7E1C" w:rsidP="000A7E1C">
      <w:pPr>
        <w:ind w:firstLine="709"/>
        <w:jc w:val="both"/>
        <w:rPr>
          <w:rFonts w:ascii="Times New Roman" w:hAnsi="Times New Roman" w:cs="Times New Roman"/>
          <w:sz w:val="28"/>
          <w:szCs w:val="28"/>
        </w:rPr>
      </w:pPr>
    </w:p>
    <w:p w:rsidR="000A7E1C" w:rsidRPr="000A7E1C" w:rsidRDefault="000A7E1C" w:rsidP="000A7E1C">
      <w:pPr>
        <w:ind w:firstLine="709"/>
        <w:jc w:val="both"/>
        <w:rPr>
          <w:rFonts w:ascii="Times New Roman" w:hAnsi="Times New Roman" w:cs="Times New Roman"/>
          <w:sz w:val="28"/>
          <w:szCs w:val="28"/>
        </w:rPr>
      </w:pPr>
      <w:r w:rsidRPr="000A7E1C">
        <w:rPr>
          <w:rFonts w:ascii="Times New Roman" w:hAnsi="Times New Roman" w:cs="Times New Roman"/>
          <w:sz w:val="28"/>
          <w:szCs w:val="28"/>
        </w:rPr>
        <w:t xml:space="preserve"> </w:t>
      </w:r>
    </w:p>
    <w:p w:rsidR="000A7E1C" w:rsidRPr="000A7E1C" w:rsidRDefault="000A7E1C" w:rsidP="000A7E1C">
      <w:pPr>
        <w:spacing w:after="0" w:line="240" w:lineRule="exact"/>
        <w:rPr>
          <w:rFonts w:ascii="Times New Roman" w:hAnsi="Times New Roman" w:cs="Times New Roman"/>
          <w:sz w:val="28"/>
          <w:szCs w:val="28"/>
        </w:rPr>
      </w:pPr>
    </w:p>
    <w:p w:rsidR="000A7E1C" w:rsidRPr="000A7E1C" w:rsidRDefault="000A7E1C" w:rsidP="000A7E1C">
      <w:pPr>
        <w:spacing w:after="0" w:line="240" w:lineRule="exact"/>
        <w:rPr>
          <w:rFonts w:ascii="Times New Roman" w:hAnsi="Times New Roman" w:cs="Times New Roman"/>
          <w:sz w:val="28"/>
          <w:szCs w:val="28"/>
        </w:rPr>
      </w:pPr>
    </w:p>
    <w:p w:rsidR="000A7E1C" w:rsidRPr="000A7E1C" w:rsidRDefault="000A7E1C" w:rsidP="000A7E1C">
      <w:pPr>
        <w:spacing w:after="0" w:line="240" w:lineRule="exact"/>
        <w:rPr>
          <w:rFonts w:ascii="Times New Roman" w:hAnsi="Times New Roman" w:cs="Times New Roman"/>
          <w:sz w:val="28"/>
          <w:szCs w:val="28"/>
        </w:rPr>
      </w:pPr>
    </w:p>
    <w:p w:rsidR="000A7E1C" w:rsidRPr="000A7E1C" w:rsidRDefault="000A7E1C" w:rsidP="000A7E1C">
      <w:pPr>
        <w:spacing w:after="0" w:line="240" w:lineRule="exact"/>
        <w:rPr>
          <w:rFonts w:ascii="Times New Roman" w:hAnsi="Times New Roman" w:cs="Times New Roman"/>
          <w:sz w:val="28"/>
          <w:szCs w:val="28"/>
        </w:rPr>
      </w:pPr>
    </w:p>
    <w:p w:rsidR="000A7E1C" w:rsidRPr="000A7E1C" w:rsidRDefault="000A7E1C" w:rsidP="000A7E1C">
      <w:pPr>
        <w:spacing w:after="0" w:line="240" w:lineRule="exact"/>
        <w:rPr>
          <w:rFonts w:ascii="Times New Roman" w:hAnsi="Times New Roman" w:cs="Times New Roman"/>
          <w:sz w:val="28"/>
          <w:szCs w:val="28"/>
        </w:rPr>
      </w:pPr>
    </w:p>
    <w:p w:rsidR="000A7E1C" w:rsidRPr="000A7E1C" w:rsidRDefault="000A7E1C" w:rsidP="000A7E1C">
      <w:pPr>
        <w:spacing w:after="0" w:line="240" w:lineRule="exact"/>
        <w:rPr>
          <w:rFonts w:ascii="Times New Roman" w:hAnsi="Times New Roman" w:cs="Times New Roman"/>
          <w:sz w:val="28"/>
          <w:szCs w:val="28"/>
        </w:rPr>
      </w:pPr>
    </w:p>
    <w:p w:rsidR="000A7E1C" w:rsidRPr="000A7E1C" w:rsidRDefault="000A7E1C" w:rsidP="000A7E1C">
      <w:pPr>
        <w:spacing w:after="0" w:line="240" w:lineRule="exact"/>
        <w:rPr>
          <w:rFonts w:ascii="Times New Roman" w:hAnsi="Times New Roman" w:cs="Times New Roman"/>
          <w:sz w:val="28"/>
          <w:szCs w:val="28"/>
        </w:rPr>
      </w:pPr>
    </w:p>
    <w:p w:rsidR="000A7E1C" w:rsidRPr="000A7E1C" w:rsidRDefault="000A7E1C" w:rsidP="000A7E1C">
      <w:pPr>
        <w:spacing w:after="0" w:line="240" w:lineRule="exact"/>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Default="000A7E1C" w:rsidP="000A7E1C">
      <w:pPr>
        <w:pStyle w:val="36"/>
        <w:framePr w:wrap="none" w:vAnchor="page" w:hAnchor="page" w:x="1507" w:y="1205"/>
        <w:shd w:val="clear" w:color="auto" w:fill="auto"/>
        <w:spacing w:after="0" w:line="280" w:lineRule="exact"/>
        <w:ind w:left="1340"/>
      </w:pPr>
      <w:r>
        <w:rPr>
          <w:color w:val="000000"/>
          <w:lang w:bidi="ru-RU"/>
        </w:rPr>
        <w:t>Ответственность за нарушение бюджетного законодательства.</w:t>
      </w:r>
    </w:p>
    <w:p w:rsidR="000A7E1C" w:rsidRDefault="000A7E1C" w:rsidP="000A7E1C">
      <w:pPr>
        <w:pStyle w:val="26"/>
        <w:framePr w:w="9984" w:h="9039" w:hRule="exact" w:wrap="none" w:vAnchor="page" w:hAnchor="page" w:x="1507" w:y="1805"/>
        <w:shd w:val="clear" w:color="auto" w:fill="auto"/>
        <w:spacing w:before="0"/>
        <w:ind w:firstLine="760"/>
      </w:pPr>
      <w:r>
        <w:rPr>
          <w:color w:val="000000"/>
          <w:lang w:bidi="ru-RU"/>
        </w:rPr>
        <w:t>Прокуратурой Краснозерского района проведена проверка исполнения</w:t>
      </w:r>
      <w:r>
        <w:rPr>
          <w:color w:val="000000"/>
          <w:lang w:bidi="ru-RU"/>
        </w:rPr>
        <w:br/>
        <w:t>администрацией р.п. Краснозерское бюджетного законодательства.</w:t>
      </w:r>
    </w:p>
    <w:p w:rsidR="000A7E1C" w:rsidRDefault="000A7E1C" w:rsidP="000A7E1C">
      <w:pPr>
        <w:pStyle w:val="26"/>
        <w:framePr w:w="9984" w:h="9039" w:hRule="exact" w:wrap="none" w:vAnchor="page" w:hAnchor="page" w:x="1507" w:y="1805"/>
        <w:shd w:val="clear" w:color="auto" w:fill="auto"/>
        <w:spacing w:before="0"/>
        <w:ind w:firstLine="760"/>
      </w:pPr>
      <w:r>
        <w:rPr>
          <w:color w:val="000000"/>
          <w:lang w:bidi="ru-RU"/>
        </w:rPr>
        <w:t>Проверкой установлено, что глава р.п. Краснозерское, располагая данными</w:t>
      </w:r>
      <w:r>
        <w:rPr>
          <w:color w:val="000000"/>
          <w:lang w:bidi="ru-RU"/>
        </w:rPr>
        <w:br/>
        <w:t>об отсутствии лимитов бюджетных ассигнований по отдельным направлениям</w:t>
      </w:r>
      <w:r>
        <w:rPr>
          <w:color w:val="000000"/>
          <w:lang w:bidi="ru-RU"/>
        </w:rPr>
        <w:br/>
        <w:t>расходования бюджетных средств, заключил ряд муниципальных контрактов на</w:t>
      </w:r>
      <w:r>
        <w:rPr>
          <w:color w:val="000000"/>
          <w:lang w:bidi="ru-RU"/>
        </w:rPr>
        <w:br/>
        <w:t>выполнение различных видов работ, в том числе работ по ремонту водопровода в</w:t>
      </w:r>
      <w:r>
        <w:rPr>
          <w:color w:val="000000"/>
          <w:lang w:bidi="ru-RU"/>
        </w:rPr>
        <w:br/>
        <w:t>р.п. Краснозерское.</w:t>
      </w:r>
    </w:p>
    <w:p w:rsidR="000A7E1C" w:rsidRDefault="000A7E1C" w:rsidP="000A7E1C">
      <w:pPr>
        <w:pStyle w:val="26"/>
        <w:framePr w:w="9984" w:h="9039" w:hRule="exact" w:wrap="none" w:vAnchor="page" w:hAnchor="page" w:x="1507" w:y="1805"/>
        <w:shd w:val="clear" w:color="auto" w:fill="auto"/>
        <w:spacing w:before="0"/>
        <w:ind w:firstLine="760"/>
      </w:pPr>
      <w:r>
        <w:rPr>
          <w:color w:val="000000"/>
          <w:lang w:bidi="ru-RU"/>
        </w:rPr>
        <w:t>Превышения принятых администрацией р.п. Краснозерское бюджетных</w:t>
      </w:r>
      <w:r>
        <w:rPr>
          <w:color w:val="000000"/>
          <w:lang w:bidi="ru-RU"/>
        </w:rPr>
        <w:br/>
        <w:t>обязательств над доведенными лимитами бюджетных обязательств при</w:t>
      </w:r>
      <w:r>
        <w:rPr>
          <w:color w:val="000000"/>
          <w:lang w:bidi="ru-RU"/>
        </w:rPr>
        <w:br/>
        <w:t>заключении муниципальных контрактов повлекло невозможность оплаты работ</w:t>
      </w:r>
      <w:r>
        <w:rPr>
          <w:color w:val="000000"/>
          <w:lang w:bidi="ru-RU"/>
        </w:rPr>
        <w:br/>
        <w:t>по таким контрактам и послужило причиной обращения исполнителей в</w:t>
      </w:r>
      <w:r>
        <w:rPr>
          <w:color w:val="000000"/>
          <w:lang w:bidi="ru-RU"/>
        </w:rPr>
        <w:br/>
        <w:t>Арбитражный суд Новосибирской области с заявлением о взыскании суммы</w:t>
      </w:r>
      <w:r>
        <w:rPr>
          <w:color w:val="000000"/>
          <w:lang w:bidi="ru-RU"/>
        </w:rPr>
        <w:br/>
        <w:t>долга по муниципальным контрактам, а также неустойки в связи с ненадлежащим</w:t>
      </w:r>
      <w:r>
        <w:rPr>
          <w:color w:val="000000"/>
          <w:lang w:bidi="ru-RU"/>
        </w:rPr>
        <w:br/>
        <w:t>исполнением Заказчиком обязательств по оплате контрактов.</w:t>
      </w:r>
    </w:p>
    <w:p w:rsidR="000A7E1C" w:rsidRDefault="000A7E1C" w:rsidP="000A7E1C">
      <w:pPr>
        <w:pStyle w:val="26"/>
        <w:framePr w:w="9984" w:h="9039" w:hRule="exact" w:wrap="none" w:vAnchor="page" w:hAnchor="page" w:x="1507" w:y="1805"/>
        <w:shd w:val="clear" w:color="auto" w:fill="auto"/>
        <w:spacing w:before="0"/>
        <w:ind w:firstLine="760"/>
      </w:pPr>
      <w:r>
        <w:rPr>
          <w:color w:val="000000"/>
          <w:lang w:bidi="ru-RU"/>
        </w:rPr>
        <w:t>По результатам проверки 20.02.2022 прокурором района главе р.п.</w:t>
      </w:r>
      <w:r>
        <w:rPr>
          <w:color w:val="000000"/>
          <w:lang w:bidi="ru-RU"/>
        </w:rPr>
        <w:br/>
        <w:t>Краснозерское внесено представление.</w:t>
      </w:r>
    </w:p>
    <w:p w:rsidR="000A7E1C" w:rsidRDefault="000A7E1C" w:rsidP="000A7E1C">
      <w:pPr>
        <w:pStyle w:val="26"/>
        <w:framePr w:w="9984" w:h="9039" w:hRule="exact" w:wrap="none" w:vAnchor="page" w:hAnchor="page" w:x="1507" w:y="1805"/>
        <w:shd w:val="clear" w:color="auto" w:fill="auto"/>
        <w:spacing w:before="0"/>
        <w:ind w:firstLine="760"/>
      </w:pPr>
      <w:r>
        <w:rPr>
          <w:color w:val="000000"/>
          <w:lang w:bidi="ru-RU"/>
        </w:rPr>
        <w:t>Кроме этого, в отношении главы р.п. Краснозерское возбуждено дело об</w:t>
      </w:r>
      <w:r>
        <w:rPr>
          <w:color w:val="000000"/>
          <w:lang w:bidi="ru-RU"/>
        </w:rPr>
        <w:br/>
        <w:t>административном правонарушении по ст. 15.15.10 КоАП РФ - принятие</w:t>
      </w:r>
      <w:r>
        <w:rPr>
          <w:color w:val="000000"/>
          <w:lang w:bidi="ru-RU"/>
        </w:rPr>
        <w:br/>
        <w:t>бюджетных обязательств в размерах, превышающих утвержденные бюджетные</w:t>
      </w:r>
      <w:r>
        <w:rPr>
          <w:color w:val="000000"/>
          <w:lang w:bidi="ru-RU"/>
        </w:rPr>
        <w:br/>
        <w:t>ассигнования и (или) лимиты бюджетных обязательств, за исключением случаев,</w:t>
      </w:r>
      <w:r>
        <w:rPr>
          <w:color w:val="000000"/>
          <w:lang w:bidi="ru-RU"/>
        </w:rPr>
        <w:br/>
        <w:t>предусмотренных бюджетным законодательством Российской Федерации и</w:t>
      </w:r>
      <w:r>
        <w:rPr>
          <w:color w:val="000000"/>
          <w:lang w:bidi="ru-RU"/>
        </w:rPr>
        <w:br/>
        <w:t>иными нормативными правовыми актами, регулирующими бюджетные</w:t>
      </w:r>
      <w:r>
        <w:rPr>
          <w:color w:val="000000"/>
          <w:lang w:bidi="ru-RU"/>
        </w:rPr>
        <w:br/>
        <w:t>правоотношения.</w:t>
      </w:r>
    </w:p>
    <w:p w:rsidR="000A7E1C" w:rsidRDefault="000A7E1C" w:rsidP="000A7E1C">
      <w:pPr>
        <w:pStyle w:val="26"/>
        <w:framePr w:w="9984" w:h="9039" w:hRule="exact" w:wrap="none" w:vAnchor="page" w:hAnchor="page" w:x="1507" w:y="1805"/>
        <w:shd w:val="clear" w:color="auto" w:fill="auto"/>
        <w:spacing w:before="0" w:after="44"/>
        <w:ind w:firstLine="760"/>
      </w:pPr>
      <w:r>
        <w:rPr>
          <w:color w:val="000000"/>
          <w:lang w:bidi="ru-RU"/>
        </w:rPr>
        <w:t>Акты прокурорского реагирования находятся на рассмотрении.</w:t>
      </w:r>
    </w:p>
    <w:p w:rsidR="000A7E1C" w:rsidRDefault="000A7E1C" w:rsidP="000A7E1C">
      <w:pPr>
        <w:pStyle w:val="26"/>
        <w:framePr w:w="9984" w:h="9039" w:hRule="exact" w:wrap="none" w:vAnchor="page" w:hAnchor="page" w:x="1507" w:y="1805"/>
        <w:shd w:val="clear" w:color="auto" w:fill="auto"/>
        <w:spacing w:before="0" w:line="566" w:lineRule="exact"/>
        <w:ind w:right="6129"/>
      </w:pPr>
      <w:r>
        <w:rPr>
          <w:color w:val="000000"/>
          <w:lang w:bidi="ru-RU"/>
        </w:rPr>
        <w:t>Старший помощник прокурора</w:t>
      </w:r>
    </w:p>
    <w:p w:rsidR="000A7E1C" w:rsidRDefault="000A7E1C" w:rsidP="000A7E1C">
      <w:pPr>
        <w:pStyle w:val="26"/>
        <w:framePr w:w="9984" w:h="9039" w:hRule="exact" w:wrap="none" w:vAnchor="page" w:hAnchor="page" w:x="1507" w:y="1805"/>
        <w:shd w:val="clear" w:color="auto" w:fill="auto"/>
        <w:spacing w:before="0" w:line="566" w:lineRule="exact"/>
        <w:ind w:right="6499"/>
      </w:pPr>
      <w:r>
        <w:rPr>
          <w:color w:val="000000"/>
          <w:lang w:bidi="ru-RU"/>
        </w:rPr>
        <w:t>младший советник юстиции</w:t>
      </w: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Pr="000A7E1C" w:rsidRDefault="000A7E1C" w:rsidP="00BB61F5">
      <w:pPr>
        <w:rPr>
          <w:rFonts w:ascii="Times New Roman" w:hAnsi="Times New Roman" w:cs="Times New Roman"/>
          <w:sz w:val="28"/>
          <w:szCs w:val="28"/>
        </w:rPr>
      </w:pPr>
    </w:p>
    <w:p w:rsidR="000A7E1C" w:rsidRDefault="000A7E1C" w:rsidP="00BB61F5">
      <w:pPr>
        <w:rPr>
          <w:rFonts w:ascii="Times New Roman" w:hAnsi="Times New Roman" w:cs="Times New Roman"/>
        </w:rPr>
      </w:pPr>
    </w:p>
    <w:p w:rsidR="000A7E1C" w:rsidRDefault="000A7E1C" w:rsidP="00BB61F5">
      <w:pPr>
        <w:rPr>
          <w:rFonts w:ascii="Times New Roman" w:hAnsi="Times New Roman" w:cs="Times New Roman"/>
        </w:rPr>
      </w:pPr>
    </w:p>
    <w:p w:rsidR="00BB61F5" w:rsidRPr="00967F6C" w:rsidRDefault="00BB61F5" w:rsidP="00BB61F5">
      <w:pPr>
        <w:jc w:val="center"/>
        <w:rPr>
          <w:rFonts w:ascii="Times New Roman" w:hAnsi="Times New Roman" w:cs="Times New Roman"/>
          <w:b/>
          <w:sz w:val="28"/>
          <w:szCs w:val="28"/>
        </w:rPr>
      </w:pPr>
      <w:r>
        <w:rPr>
          <w:rFonts w:ascii="Times New Roman" w:hAnsi="Times New Roman" w:cs="Times New Roman"/>
        </w:rPr>
        <w:lastRenderedPageBreak/>
        <w:tab/>
      </w:r>
      <w:r w:rsidRPr="00967F6C">
        <w:rPr>
          <w:rFonts w:ascii="Times New Roman" w:hAnsi="Times New Roman" w:cs="Times New Roman"/>
          <w:b/>
          <w:sz w:val="28"/>
          <w:szCs w:val="28"/>
        </w:rPr>
        <w:t>Ответственность за порох</w:t>
      </w:r>
    </w:p>
    <w:p w:rsidR="00BB61F5" w:rsidRPr="00967F6C" w:rsidRDefault="00BB61F5" w:rsidP="00BB61F5">
      <w:pPr>
        <w:spacing w:after="0" w:line="240" w:lineRule="auto"/>
        <w:ind w:firstLine="708"/>
        <w:jc w:val="both"/>
        <w:rPr>
          <w:rFonts w:ascii="Times New Roman" w:eastAsia="Times New Roman" w:hAnsi="Times New Roman" w:cs="Times New Roman"/>
          <w:b/>
          <w:bCs/>
          <w:sz w:val="28"/>
          <w:szCs w:val="28"/>
        </w:rPr>
      </w:pPr>
      <w:r w:rsidRPr="00967F6C">
        <w:rPr>
          <w:rFonts w:ascii="Times New Roman" w:hAnsi="Times New Roman" w:cs="Times New Roman"/>
          <w:sz w:val="28"/>
          <w:szCs w:val="28"/>
        </w:rPr>
        <w:t xml:space="preserve">С 12.07.2021 вступил в силу Федеральный закон в соответствии с которым внесены существенные изменения в статью 222.1 Уголовного кодекса Российской Федерации, а именно ужесточилось наказание за совершение таких преступлений как </w:t>
      </w:r>
      <w:r w:rsidRPr="00967F6C">
        <w:rPr>
          <w:rFonts w:ascii="Times New Roman" w:eastAsia="Times New Roman" w:hAnsi="Times New Roman" w:cs="Times New Roman"/>
          <w:b/>
          <w:bCs/>
          <w:sz w:val="28"/>
          <w:szCs w:val="28"/>
        </w:rPr>
        <w:t>незаконные приобретение, передача, сбыт, хранение, перевозка, пересылка или ношение взрывчатых веществ или взрывных устройств.</w:t>
      </w:r>
    </w:p>
    <w:p w:rsidR="00BB61F5" w:rsidRPr="00967F6C" w:rsidRDefault="00BB61F5" w:rsidP="00BB61F5">
      <w:pPr>
        <w:spacing w:after="0" w:line="240" w:lineRule="auto"/>
        <w:ind w:firstLine="708"/>
        <w:jc w:val="both"/>
        <w:rPr>
          <w:rFonts w:ascii="Times New Roman" w:eastAsia="Times New Roman" w:hAnsi="Times New Roman" w:cs="Times New Roman"/>
          <w:sz w:val="28"/>
          <w:szCs w:val="28"/>
        </w:rPr>
      </w:pPr>
      <w:r w:rsidRPr="00967F6C">
        <w:rPr>
          <w:rFonts w:ascii="Times New Roman" w:eastAsia="Times New Roman" w:hAnsi="Times New Roman" w:cs="Times New Roman"/>
          <w:bCs/>
          <w:sz w:val="28"/>
          <w:szCs w:val="28"/>
        </w:rPr>
        <w:t>Так, согласно части 1 статьи 222.1</w:t>
      </w:r>
      <w:r w:rsidRPr="00967F6C">
        <w:rPr>
          <w:rFonts w:ascii="Times New Roman" w:hAnsi="Times New Roman" w:cs="Times New Roman"/>
          <w:sz w:val="28"/>
          <w:szCs w:val="28"/>
        </w:rPr>
        <w:t>Уголовного кодекса Российской Федерации  за н</w:t>
      </w:r>
      <w:r w:rsidRPr="00967F6C">
        <w:rPr>
          <w:rFonts w:ascii="Times New Roman" w:eastAsia="Times New Roman" w:hAnsi="Times New Roman" w:cs="Times New Roman"/>
          <w:sz w:val="28"/>
          <w:szCs w:val="28"/>
        </w:rPr>
        <w:t xml:space="preserve">езаконные приобретение, передачу, хранение, перевозку, пересылку или ношение взрывчатых веществ или взрывных устройств, предусмотрено наказание в виде </w:t>
      </w:r>
      <w:r w:rsidRPr="00967F6C">
        <w:rPr>
          <w:rFonts w:ascii="Times New Roman" w:eastAsia="Times New Roman" w:hAnsi="Times New Roman" w:cs="Times New Roman"/>
          <w:b/>
          <w:sz w:val="28"/>
          <w:szCs w:val="28"/>
        </w:rPr>
        <w:t>лишения</w:t>
      </w:r>
      <w:r w:rsidRPr="00411098">
        <w:rPr>
          <w:rFonts w:ascii="Times New Roman" w:eastAsia="Times New Roman" w:hAnsi="Times New Roman" w:cs="Times New Roman"/>
          <w:b/>
          <w:sz w:val="28"/>
          <w:szCs w:val="28"/>
        </w:rPr>
        <w:t xml:space="preserve"> свободы на срок от шести до восьми лет со штрафом в размере до ста тысяч рублей</w:t>
      </w:r>
      <w:r w:rsidRPr="00411098">
        <w:rPr>
          <w:rFonts w:ascii="Times New Roman" w:eastAsia="Times New Roman" w:hAnsi="Times New Roman" w:cs="Times New Roman"/>
          <w:sz w:val="28"/>
          <w:szCs w:val="28"/>
        </w:rPr>
        <w:t xml:space="preserve"> или в размере заработной платы или иного дохода осужденного за период до шести месяцев.</w:t>
      </w:r>
    </w:p>
    <w:p w:rsidR="00BB61F5" w:rsidRPr="00967F6C" w:rsidRDefault="00BB61F5" w:rsidP="00BB61F5">
      <w:pPr>
        <w:spacing w:after="0" w:line="240" w:lineRule="auto"/>
        <w:ind w:firstLine="708"/>
        <w:jc w:val="both"/>
        <w:rPr>
          <w:rFonts w:ascii="Times New Roman" w:eastAsia="Times New Roman" w:hAnsi="Times New Roman" w:cs="Times New Roman"/>
          <w:sz w:val="28"/>
          <w:szCs w:val="28"/>
        </w:rPr>
      </w:pPr>
      <w:r w:rsidRPr="00967F6C">
        <w:rPr>
          <w:rFonts w:ascii="Times New Roman" w:eastAsia="Times New Roman" w:hAnsi="Times New Roman" w:cs="Times New Roman"/>
          <w:sz w:val="28"/>
          <w:szCs w:val="28"/>
        </w:rPr>
        <w:t xml:space="preserve">Частью 2 статьи 222.1 </w:t>
      </w:r>
      <w:r w:rsidRPr="00967F6C">
        <w:rPr>
          <w:rFonts w:ascii="Times New Roman" w:hAnsi="Times New Roman" w:cs="Times New Roman"/>
          <w:sz w:val="28"/>
          <w:szCs w:val="28"/>
        </w:rPr>
        <w:t xml:space="preserve">Уголовного кодекса Российской Федерации предусмотрена ответственность за </w:t>
      </w:r>
      <w:r w:rsidRPr="00967F6C">
        <w:rPr>
          <w:rFonts w:ascii="Times New Roman" w:eastAsia="Times New Roman" w:hAnsi="Times New Roman" w:cs="Times New Roman"/>
          <w:sz w:val="28"/>
          <w:szCs w:val="28"/>
        </w:rPr>
        <w:t xml:space="preserve">незаконный сбыт взрывчатых веществ или взрывных устройств в виде </w:t>
      </w:r>
      <w:r w:rsidRPr="00967F6C">
        <w:rPr>
          <w:rFonts w:ascii="Times New Roman" w:eastAsia="Times New Roman" w:hAnsi="Times New Roman" w:cs="Times New Roman"/>
          <w:b/>
          <w:sz w:val="28"/>
          <w:szCs w:val="28"/>
        </w:rPr>
        <w:t>лишения свободы на срок от восьми до одиннадцати лет со штрафом в размере от ста тысяч до двухсот тысяч рублей</w:t>
      </w:r>
      <w:r w:rsidRPr="00967F6C">
        <w:rPr>
          <w:rFonts w:ascii="Times New Roman" w:eastAsia="Times New Roman" w:hAnsi="Times New Roman" w:cs="Times New Roman"/>
          <w:sz w:val="28"/>
          <w:szCs w:val="28"/>
        </w:rPr>
        <w:t xml:space="preserve"> или в размере заработной платы или иного дохода осужденного за период от шести месяцев до одного года.</w:t>
      </w:r>
    </w:p>
    <w:p w:rsidR="00BB61F5" w:rsidRPr="00967F6C" w:rsidRDefault="00BB61F5" w:rsidP="00BB61F5">
      <w:pPr>
        <w:spacing w:after="0" w:line="240" w:lineRule="auto"/>
        <w:ind w:firstLine="708"/>
        <w:jc w:val="both"/>
        <w:rPr>
          <w:rFonts w:ascii="Times New Roman" w:eastAsia="Times New Roman" w:hAnsi="Times New Roman" w:cs="Times New Roman"/>
          <w:sz w:val="28"/>
          <w:szCs w:val="28"/>
        </w:rPr>
      </w:pPr>
      <w:r w:rsidRPr="00967F6C">
        <w:rPr>
          <w:rFonts w:ascii="Times New Roman" w:eastAsia="Times New Roman" w:hAnsi="Times New Roman" w:cs="Times New Roman"/>
          <w:sz w:val="28"/>
          <w:szCs w:val="28"/>
        </w:rPr>
        <w:t>Наказание за совершение указанных преступных деяний довольно серьезное,</w:t>
      </w:r>
      <w:r>
        <w:rPr>
          <w:rFonts w:ascii="Times New Roman" w:eastAsia="Times New Roman" w:hAnsi="Times New Roman" w:cs="Times New Roman"/>
          <w:sz w:val="28"/>
          <w:szCs w:val="28"/>
        </w:rPr>
        <w:t xml:space="preserve"> по части 1 минимальное наказание 6 лет лишения свободы, по части 2– 8 лет. О</w:t>
      </w:r>
      <w:r w:rsidRPr="00967F6C">
        <w:rPr>
          <w:rFonts w:ascii="Times New Roman" w:eastAsia="Times New Roman" w:hAnsi="Times New Roman" w:cs="Times New Roman"/>
          <w:sz w:val="28"/>
          <w:szCs w:val="28"/>
        </w:rPr>
        <w:t>тносятся данные преступления к категории тяжких</w:t>
      </w:r>
      <w:r>
        <w:rPr>
          <w:rFonts w:ascii="Times New Roman" w:eastAsia="Times New Roman" w:hAnsi="Times New Roman" w:cs="Times New Roman"/>
          <w:sz w:val="28"/>
          <w:szCs w:val="28"/>
        </w:rPr>
        <w:t xml:space="preserve"> преступлений</w:t>
      </w:r>
      <w:r w:rsidRPr="00967F6C">
        <w:rPr>
          <w:rFonts w:ascii="Times New Roman" w:eastAsia="Times New Roman" w:hAnsi="Times New Roman" w:cs="Times New Roman"/>
          <w:sz w:val="28"/>
          <w:szCs w:val="28"/>
        </w:rPr>
        <w:t>.</w:t>
      </w:r>
    </w:p>
    <w:p w:rsidR="00BB61F5" w:rsidRPr="00967F6C" w:rsidRDefault="00BB61F5" w:rsidP="00BB61F5">
      <w:pPr>
        <w:spacing w:after="0" w:line="240" w:lineRule="auto"/>
        <w:ind w:firstLine="708"/>
        <w:jc w:val="both"/>
        <w:rPr>
          <w:rFonts w:ascii="Times New Roman" w:eastAsia="Times New Roman" w:hAnsi="Times New Roman" w:cs="Times New Roman"/>
          <w:bCs/>
          <w:sz w:val="28"/>
          <w:szCs w:val="28"/>
        </w:rPr>
      </w:pPr>
      <w:r w:rsidRPr="00967F6C">
        <w:rPr>
          <w:rFonts w:ascii="Times New Roman" w:eastAsia="Times New Roman" w:hAnsi="Times New Roman" w:cs="Times New Roman"/>
          <w:sz w:val="28"/>
          <w:szCs w:val="28"/>
        </w:rPr>
        <w:t xml:space="preserve">Статья 222.1  </w:t>
      </w:r>
      <w:r w:rsidRPr="00967F6C">
        <w:rPr>
          <w:rFonts w:ascii="Times New Roman" w:hAnsi="Times New Roman" w:cs="Times New Roman"/>
          <w:sz w:val="28"/>
          <w:szCs w:val="28"/>
        </w:rPr>
        <w:t xml:space="preserve">Уголовного кодекса Российской Федерации имеет еще части 3, 4, 5, 6, в которых перечисляются преступления, связанные с незаконным оборотом </w:t>
      </w:r>
      <w:r w:rsidRPr="00967F6C">
        <w:rPr>
          <w:rFonts w:ascii="Times New Roman" w:eastAsia="Times New Roman" w:hAnsi="Times New Roman" w:cs="Times New Roman"/>
          <w:bCs/>
          <w:sz w:val="28"/>
          <w:szCs w:val="28"/>
        </w:rPr>
        <w:t>взрывчатых веществ или взрывных устройств, наказание за кото</w:t>
      </w:r>
      <w:r>
        <w:rPr>
          <w:rFonts w:ascii="Times New Roman" w:eastAsia="Times New Roman" w:hAnsi="Times New Roman" w:cs="Times New Roman"/>
          <w:bCs/>
          <w:sz w:val="28"/>
          <w:szCs w:val="28"/>
        </w:rPr>
        <w:t>рые более суровое, чем указанно</w:t>
      </w:r>
      <w:r w:rsidRPr="00967F6C">
        <w:rPr>
          <w:rFonts w:ascii="Times New Roman" w:eastAsia="Times New Roman" w:hAnsi="Times New Roman" w:cs="Times New Roman"/>
          <w:bCs/>
          <w:sz w:val="28"/>
          <w:szCs w:val="28"/>
        </w:rPr>
        <w:t xml:space="preserve"> выше.</w:t>
      </w:r>
    </w:p>
    <w:p w:rsidR="00BB61F5" w:rsidRPr="00967F6C" w:rsidRDefault="00BB61F5" w:rsidP="00BB61F5">
      <w:pPr>
        <w:spacing w:after="0" w:line="240" w:lineRule="auto"/>
        <w:ind w:firstLine="708"/>
        <w:jc w:val="both"/>
        <w:rPr>
          <w:rFonts w:ascii="Times New Roman" w:eastAsia="Times New Roman" w:hAnsi="Times New Roman" w:cs="Times New Roman"/>
          <w:sz w:val="28"/>
          <w:szCs w:val="28"/>
        </w:rPr>
      </w:pPr>
      <w:r w:rsidRPr="00967F6C">
        <w:rPr>
          <w:rFonts w:ascii="Times New Roman" w:eastAsia="Times New Roman" w:hAnsi="Times New Roman" w:cs="Times New Roman"/>
          <w:bCs/>
          <w:sz w:val="28"/>
          <w:szCs w:val="28"/>
        </w:rPr>
        <w:t xml:space="preserve">Остановимся подробнее на взрывчатых веществах, </w:t>
      </w:r>
      <w:r w:rsidRPr="00967F6C">
        <w:rPr>
          <w:rFonts w:ascii="Times New Roman" w:eastAsia="Times New Roman" w:hAnsi="Times New Roman" w:cs="Times New Roman"/>
          <w:sz w:val="28"/>
          <w:szCs w:val="28"/>
        </w:rPr>
        <w:t xml:space="preserve">под ними понимаются химические соединения или смеси веществ, способные под влиянием внешних воздействий к быстрому самораспространяющемуся химическому превращению (взрыву). К указанным веществам относится и всем известный – </w:t>
      </w:r>
      <w:r>
        <w:rPr>
          <w:rFonts w:ascii="Times New Roman" w:eastAsia="Times New Roman" w:hAnsi="Times New Roman" w:cs="Times New Roman"/>
          <w:sz w:val="28"/>
          <w:szCs w:val="28"/>
        </w:rPr>
        <w:t>ПОРОХ.</w:t>
      </w:r>
    </w:p>
    <w:p w:rsidR="00BB61F5" w:rsidRPr="00CE4315" w:rsidRDefault="00BB61F5" w:rsidP="00BB61F5">
      <w:pPr>
        <w:spacing w:after="0" w:line="240" w:lineRule="auto"/>
        <w:ind w:firstLine="708"/>
        <w:jc w:val="both"/>
        <w:rPr>
          <w:rFonts w:ascii="Times New Roman" w:eastAsia="Times New Roman" w:hAnsi="Times New Roman" w:cs="Times New Roman"/>
          <w:sz w:val="28"/>
          <w:szCs w:val="28"/>
        </w:rPr>
      </w:pPr>
      <w:r w:rsidRPr="00CE4315">
        <w:rPr>
          <w:rFonts w:ascii="Times New Roman" w:eastAsia="Times New Roman" w:hAnsi="Times New Roman" w:cs="Times New Roman"/>
          <w:sz w:val="28"/>
          <w:szCs w:val="28"/>
        </w:rPr>
        <w:t>Под незаконным хранением взрывчатых веществ</w:t>
      </w:r>
      <w:r>
        <w:rPr>
          <w:rFonts w:ascii="Times New Roman" w:eastAsia="Times New Roman" w:hAnsi="Times New Roman" w:cs="Times New Roman"/>
          <w:sz w:val="28"/>
          <w:szCs w:val="28"/>
        </w:rPr>
        <w:t xml:space="preserve"> или взрывных устройств понимается</w:t>
      </w:r>
      <w:r w:rsidRPr="00CE4315">
        <w:rPr>
          <w:rFonts w:ascii="Times New Roman" w:eastAsia="Times New Roman" w:hAnsi="Times New Roman" w:cs="Times New Roman"/>
          <w:sz w:val="28"/>
          <w:szCs w:val="28"/>
        </w:rPr>
        <w:t xml:space="preserve"> сокрытие указанных предметов в помещениях, тайниках, а также в иных местах, обеспечивающих их сохранность.</w:t>
      </w:r>
    </w:p>
    <w:p w:rsidR="00BB61F5" w:rsidRPr="00967F6C" w:rsidRDefault="00BB61F5" w:rsidP="00BB61F5">
      <w:pPr>
        <w:spacing w:after="0" w:line="240" w:lineRule="auto"/>
        <w:ind w:firstLine="708"/>
        <w:jc w:val="both"/>
        <w:rPr>
          <w:rFonts w:ascii="Times New Roman" w:eastAsia="Times New Roman" w:hAnsi="Times New Roman" w:cs="Times New Roman"/>
          <w:sz w:val="28"/>
          <w:szCs w:val="28"/>
        </w:rPr>
      </w:pPr>
      <w:r w:rsidRPr="00CE4315">
        <w:rPr>
          <w:rFonts w:ascii="Times New Roman" w:eastAsia="Times New Roman" w:hAnsi="Times New Roman" w:cs="Times New Roman"/>
          <w:sz w:val="28"/>
          <w:szCs w:val="28"/>
        </w:rPr>
        <w:t xml:space="preserve">Под незаконным приобретением этих же предметов </w:t>
      </w:r>
      <w:r>
        <w:rPr>
          <w:rFonts w:ascii="Times New Roman" w:eastAsia="Times New Roman" w:hAnsi="Times New Roman" w:cs="Times New Roman"/>
          <w:sz w:val="28"/>
          <w:szCs w:val="28"/>
        </w:rPr>
        <w:t>понимается</w:t>
      </w:r>
      <w:r w:rsidRPr="00CE4315">
        <w:rPr>
          <w:rFonts w:ascii="Times New Roman" w:eastAsia="Times New Roman" w:hAnsi="Times New Roman" w:cs="Times New Roman"/>
          <w:sz w:val="28"/>
          <w:szCs w:val="28"/>
        </w:rPr>
        <w:t xml:space="preserve"> их покупку, получение в дар или в уплату долга, в обмен на товары и вещи, присвоение найденного и т.п., а также незаконное временное завладение ими в преступных либо иных целях, когда в действиях виновного не установлено признаков его хищения.</w:t>
      </w:r>
    </w:p>
    <w:p w:rsidR="00BB61F5" w:rsidRDefault="00BB61F5" w:rsidP="00BB61F5">
      <w:pPr>
        <w:spacing w:after="0" w:line="240" w:lineRule="auto"/>
        <w:ind w:firstLine="708"/>
        <w:jc w:val="both"/>
        <w:rPr>
          <w:rFonts w:ascii="Times New Roman" w:eastAsia="Times New Roman" w:hAnsi="Times New Roman" w:cs="Times New Roman"/>
          <w:sz w:val="28"/>
          <w:szCs w:val="28"/>
        </w:rPr>
      </w:pPr>
      <w:r w:rsidRPr="00CE4315">
        <w:rPr>
          <w:rFonts w:ascii="Times New Roman" w:eastAsia="Times New Roman" w:hAnsi="Times New Roman" w:cs="Times New Roman"/>
          <w:sz w:val="28"/>
          <w:szCs w:val="28"/>
        </w:rPr>
        <w:t>Под незаконным сб</w:t>
      </w:r>
      <w:r>
        <w:rPr>
          <w:rFonts w:ascii="Times New Roman" w:eastAsia="Times New Roman" w:hAnsi="Times New Roman" w:cs="Times New Roman"/>
          <w:sz w:val="28"/>
          <w:szCs w:val="28"/>
        </w:rPr>
        <w:t>ытом указанных предметов понимается</w:t>
      </w:r>
      <w:r w:rsidRPr="00CE4315">
        <w:rPr>
          <w:rFonts w:ascii="Times New Roman" w:eastAsia="Times New Roman" w:hAnsi="Times New Roman" w:cs="Times New Roman"/>
          <w:sz w:val="28"/>
          <w:szCs w:val="28"/>
        </w:rPr>
        <w:t xml:space="preserve"> их безвозвратное (в отличие от незаконной передачи) отчуждение другому лицу </w:t>
      </w:r>
      <w:r w:rsidRPr="00CE4315">
        <w:rPr>
          <w:rFonts w:ascii="Times New Roman" w:eastAsia="Times New Roman" w:hAnsi="Times New Roman" w:cs="Times New Roman"/>
          <w:sz w:val="28"/>
          <w:szCs w:val="28"/>
        </w:rPr>
        <w:lastRenderedPageBreak/>
        <w:t>(приобретателю) в результате совершения какой-либо противоправной сделки (возмездной или безвозмездной), т.е. продажу, дарение, обмен и т.п.</w:t>
      </w:r>
    </w:p>
    <w:p w:rsidR="00BB61F5" w:rsidRDefault="00BB61F5" w:rsidP="00BB61F5">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Незаконным является приобретение, хранение и передача взрывчатых веществ, в том числе пороха при отсутствии на это специального разрешения, выданного уполномоченным органом.</w:t>
      </w:r>
    </w:p>
    <w:p w:rsidR="00BB61F5" w:rsidRPr="00967F6C" w:rsidRDefault="00BB61F5" w:rsidP="00BB61F5">
      <w:pPr>
        <w:spacing w:after="0" w:line="240" w:lineRule="auto"/>
        <w:ind w:firstLine="708"/>
        <w:jc w:val="both"/>
        <w:rPr>
          <w:rFonts w:ascii="Times New Roman" w:hAnsi="Times New Roman" w:cs="Times New Roman"/>
          <w:sz w:val="28"/>
          <w:szCs w:val="28"/>
        </w:rPr>
      </w:pPr>
      <w:r w:rsidRPr="00967F6C">
        <w:rPr>
          <w:rFonts w:ascii="Times New Roman" w:eastAsia="Times New Roman" w:hAnsi="Times New Roman" w:cs="Times New Roman"/>
          <w:sz w:val="28"/>
          <w:szCs w:val="28"/>
        </w:rPr>
        <w:t>Поэтому, чтобы не стать фигурантом уголовного дела за преступления, предусмотренные статьей  222.1</w:t>
      </w:r>
      <w:r w:rsidRPr="00967F6C">
        <w:rPr>
          <w:rFonts w:ascii="Times New Roman" w:hAnsi="Times New Roman" w:cs="Times New Roman"/>
          <w:sz w:val="28"/>
          <w:szCs w:val="28"/>
        </w:rPr>
        <w:t>Уголовного кодекса Российской Федерации</w:t>
      </w:r>
      <w:r>
        <w:rPr>
          <w:rFonts w:ascii="Times New Roman" w:hAnsi="Times New Roman" w:cs="Times New Roman"/>
          <w:sz w:val="28"/>
          <w:szCs w:val="28"/>
        </w:rPr>
        <w:t>,</w:t>
      </w:r>
      <w:r w:rsidRPr="00967F6C">
        <w:rPr>
          <w:rFonts w:ascii="Times New Roman" w:hAnsi="Times New Roman" w:cs="Times New Roman"/>
          <w:sz w:val="28"/>
          <w:szCs w:val="28"/>
        </w:rPr>
        <w:t xml:space="preserve"> нужно поступать</w:t>
      </w:r>
      <w:r>
        <w:rPr>
          <w:rFonts w:ascii="Times New Roman" w:hAnsi="Times New Roman" w:cs="Times New Roman"/>
          <w:sz w:val="28"/>
          <w:szCs w:val="28"/>
        </w:rPr>
        <w:t xml:space="preserve"> разумно при обнаружении того </w:t>
      </w:r>
      <w:r w:rsidRPr="00967F6C">
        <w:rPr>
          <w:rFonts w:ascii="Times New Roman" w:hAnsi="Times New Roman" w:cs="Times New Roman"/>
          <w:sz w:val="28"/>
          <w:szCs w:val="28"/>
        </w:rPr>
        <w:t>же пороха.</w:t>
      </w:r>
    </w:p>
    <w:p w:rsidR="00BB61F5" w:rsidRDefault="00BB61F5" w:rsidP="00BB61F5">
      <w:pPr>
        <w:spacing w:after="0" w:line="240" w:lineRule="auto"/>
        <w:ind w:firstLine="708"/>
        <w:jc w:val="both"/>
        <w:rPr>
          <w:rFonts w:ascii="Times New Roman" w:hAnsi="Times New Roman" w:cs="Times New Roman"/>
          <w:sz w:val="28"/>
          <w:szCs w:val="28"/>
        </w:rPr>
      </w:pPr>
      <w:r w:rsidRPr="00967F6C">
        <w:rPr>
          <w:rFonts w:ascii="Times New Roman" w:hAnsi="Times New Roman" w:cs="Times New Roman"/>
          <w:sz w:val="28"/>
          <w:szCs w:val="28"/>
        </w:rPr>
        <w:t xml:space="preserve">При обнаружении пороха в каких-либо местах (это могут быть строения, ранее принадлежащие охотникам), не нужно его брать себе и хранить до </w:t>
      </w:r>
      <w:r>
        <w:rPr>
          <w:rFonts w:ascii="Times New Roman" w:hAnsi="Times New Roman" w:cs="Times New Roman"/>
          <w:sz w:val="28"/>
          <w:szCs w:val="28"/>
        </w:rPr>
        <w:t>«</w:t>
      </w:r>
      <w:r w:rsidRPr="00967F6C">
        <w:rPr>
          <w:rFonts w:ascii="Times New Roman" w:hAnsi="Times New Roman" w:cs="Times New Roman"/>
          <w:sz w:val="28"/>
          <w:szCs w:val="28"/>
        </w:rPr>
        <w:t>лучших</w:t>
      </w:r>
      <w:r>
        <w:rPr>
          <w:rFonts w:ascii="Times New Roman" w:hAnsi="Times New Roman" w:cs="Times New Roman"/>
          <w:sz w:val="28"/>
          <w:szCs w:val="28"/>
        </w:rPr>
        <w:t>»</w:t>
      </w:r>
      <w:r w:rsidRPr="00967F6C">
        <w:rPr>
          <w:rFonts w:ascii="Times New Roman" w:hAnsi="Times New Roman" w:cs="Times New Roman"/>
          <w:sz w:val="28"/>
          <w:szCs w:val="28"/>
        </w:rPr>
        <w:t xml:space="preserve"> или </w:t>
      </w:r>
      <w:r>
        <w:rPr>
          <w:rFonts w:ascii="Times New Roman" w:hAnsi="Times New Roman" w:cs="Times New Roman"/>
          <w:sz w:val="28"/>
          <w:szCs w:val="28"/>
        </w:rPr>
        <w:t>«</w:t>
      </w:r>
      <w:r w:rsidRPr="00967F6C">
        <w:rPr>
          <w:rFonts w:ascii="Times New Roman" w:hAnsi="Times New Roman" w:cs="Times New Roman"/>
          <w:sz w:val="28"/>
          <w:szCs w:val="28"/>
        </w:rPr>
        <w:t>худших</w:t>
      </w:r>
      <w:r>
        <w:rPr>
          <w:rFonts w:ascii="Times New Roman" w:hAnsi="Times New Roman" w:cs="Times New Roman"/>
          <w:sz w:val="28"/>
          <w:szCs w:val="28"/>
        </w:rPr>
        <w:t>»</w:t>
      </w:r>
      <w:r w:rsidRPr="00967F6C">
        <w:rPr>
          <w:rFonts w:ascii="Times New Roman" w:hAnsi="Times New Roman" w:cs="Times New Roman"/>
          <w:sz w:val="28"/>
          <w:szCs w:val="28"/>
        </w:rPr>
        <w:t xml:space="preserve"> времен, а тем боле</w:t>
      </w:r>
      <w:r>
        <w:rPr>
          <w:rFonts w:ascii="Times New Roman" w:hAnsi="Times New Roman" w:cs="Times New Roman"/>
          <w:sz w:val="28"/>
          <w:szCs w:val="28"/>
        </w:rPr>
        <w:t>е продаватьили отдавать</w:t>
      </w:r>
      <w:r w:rsidRPr="00967F6C">
        <w:rPr>
          <w:rFonts w:ascii="Times New Roman" w:hAnsi="Times New Roman" w:cs="Times New Roman"/>
          <w:sz w:val="28"/>
          <w:szCs w:val="28"/>
        </w:rPr>
        <w:t xml:space="preserve"> его кому-либо, в том числе </w:t>
      </w:r>
      <w:r>
        <w:rPr>
          <w:rFonts w:ascii="Times New Roman" w:hAnsi="Times New Roman" w:cs="Times New Roman"/>
          <w:sz w:val="28"/>
          <w:szCs w:val="28"/>
        </w:rPr>
        <w:t xml:space="preserve">знакомому </w:t>
      </w:r>
      <w:r w:rsidRPr="00967F6C">
        <w:rPr>
          <w:rFonts w:ascii="Times New Roman" w:hAnsi="Times New Roman" w:cs="Times New Roman"/>
          <w:sz w:val="28"/>
          <w:szCs w:val="28"/>
        </w:rPr>
        <w:t xml:space="preserve">охотнику, имеющему разрешение на хранение огнестрельного оружия. </w:t>
      </w:r>
    </w:p>
    <w:p w:rsidR="00BB61F5" w:rsidRPr="00967F6C" w:rsidRDefault="00BB61F5" w:rsidP="00BB61F5">
      <w:pPr>
        <w:spacing w:after="0" w:line="240" w:lineRule="auto"/>
        <w:ind w:firstLine="708"/>
        <w:jc w:val="both"/>
        <w:rPr>
          <w:rFonts w:ascii="Times New Roman" w:hAnsi="Times New Roman" w:cs="Times New Roman"/>
          <w:sz w:val="28"/>
          <w:szCs w:val="28"/>
        </w:rPr>
      </w:pPr>
      <w:r w:rsidRPr="00967F6C">
        <w:rPr>
          <w:rFonts w:ascii="Times New Roman" w:hAnsi="Times New Roman" w:cs="Times New Roman"/>
          <w:sz w:val="28"/>
          <w:szCs w:val="28"/>
        </w:rPr>
        <w:t>Об обнаружении пороха</w:t>
      </w:r>
      <w:r>
        <w:rPr>
          <w:rFonts w:ascii="Times New Roman" w:hAnsi="Times New Roman" w:cs="Times New Roman"/>
          <w:sz w:val="28"/>
          <w:szCs w:val="28"/>
        </w:rPr>
        <w:t xml:space="preserve"> и иных взрывчатых веществах</w:t>
      </w:r>
      <w:r w:rsidRPr="00967F6C">
        <w:rPr>
          <w:rFonts w:ascii="Times New Roman" w:hAnsi="Times New Roman" w:cs="Times New Roman"/>
          <w:sz w:val="28"/>
          <w:szCs w:val="28"/>
        </w:rPr>
        <w:t xml:space="preserve"> необходимо сообщить сотрудникам полиции</w:t>
      </w:r>
      <w:r>
        <w:rPr>
          <w:rFonts w:ascii="Times New Roman" w:hAnsi="Times New Roman" w:cs="Times New Roman"/>
          <w:sz w:val="28"/>
          <w:szCs w:val="28"/>
        </w:rPr>
        <w:t>, в том числе по единому номеру телефона 112. Э</w:t>
      </w:r>
      <w:r w:rsidRPr="00967F6C">
        <w:rPr>
          <w:rFonts w:ascii="Times New Roman" w:hAnsi="Times New Roman" w:cs="Times New Roman"/>
          <w:sz w:val="28"/>
          <w:szCs w:val="28"/>
        </w:rPr>
        <w:t xml:space="preserve">то позволит избежать привлечение к уголовной ответственности.  </w:t>
      </w:r>
    </w:p>
    <w:p w:rsidR="00BB61F5" w:rsidRDefault="00BB61F5" w:rsidP="00BB61F5">
      <w:pPr>
        <w:spacing w:after="0" w:line="240" w:lineRule="auto"/>
        <w:ind w:firstLine="708"/>
        <w:jc w:val="both"/>
        <w:rPr>
          <w:rFonts w:ascii="Times New Roman" w:eastAsia="Times New Roman" w:hAnsi="Times New Roman" w:cs="Times New Roman"/>
          <w:sz w:val="28"/>
          <w:szCs w:val="28"/>
        </w:rPr>
      </w:pPr>
      <w:r>
        <w:rPr>
          <w:rFonts w:ascii="Times New Roman" w:hAnsi="Times New Roman" w:cs="Times New Roman"/>
          <w:sz w:val="28"/>
          <w:szCs w:val="28"/>
        </w:rPr>
        <w:t>В</w:t>
      </w:r>
      <w:r w:rsidRPr="00967F6C">
        <w:rPr>
          <w:rFonts w:ascii="Times New Roman" w:hAnsi="Times New Roman" w:cs="Times New Roman"/>
          <w:sz w:val="28"/>
          <w:szCs w:val="28"/>
        </w:rPr>
        <w:t xml:space="preserve"> примечании № 1 к статье 222.1 Уголовного кодекса Российской Федерации прямо указано</w:t>
      </w:r>
      <w:r>
        <w:rPr>
          <w:rFonts w:ascii="Times New Roman" w:hAnsi="Times New Roman" w:cs="Times New Roman"/>
          <w:sz w:val="28"/>
          <w:szCs w:val="28"/>
        </w:rPr>
        <w:t>, что</w:t>
      </w:r>
      <w:r w:rsidRPr="00967F6C">
        <w:rPr>
          <w:rFonts w:ascii="Times New Roman" w:hAnsi="Times New Roman" w:cs="Times New Roman"/>
          <w:sz w:val="28"/>
          <w:szCs w:val="28"/>
        </w:rPr>
        <w:t>л</w:t>
      </w:r>
      <w:r w:rsidRPr="00967F6C">
        <w:rPr>
          <w:rFonts w:ascii="Times New Roman" w:eastAsia="Times New Roman" w:hAnsi="Times New Roman" w:cs="Times New Roman"/>
          <w:sz w:val="28"/>
          <w:szCs w:val="28"/>
        </w:rPr>
        <w:t>ицо, добровольно сдавшее предметы, указанные в настоящей статье, освобождается от уголовной ответственности по данной статье.</w:t>
      </w:r>
    </w:p>
    <w:p w:rsidR="00BB61F5" w:rsidRDefault="00BB61F5" w:rsidP="00BB61F5">
      <w:pPr>
        <w:spacing w:after="0" w:line="240" w:lineRule="exact"/>
        <w:jc w:val="both"/>
        <w:rPr>
          <w:rFonts w:ascii="Times New Roman" w:eastAsia="Times New Roman" w:hAnsi="Times New Roman" w:cs="Times New Roman"/>
          <w:sz w:val="28"/>
          <w:szCs w:val="28"/>
        </w:rPr>
      </w:pPr>
    </w:p>
    <w:p w:rsidR="00BB61F5" w:rsidRDefault="00BB61F5" w:rsidP="00BB61F5">
      <w:pPr>
        <w:spacing w:after="0" w:line="240" w:lineRule="exact"/>
        <w:jc w:val="both"/>
        <w:rPr>
          <w:rFonts w:ascii="Times New Roman" w:eastAsia="Times New Roman" w:hAnsi="Times New Roman" w:cs="Times New Roman"/>
          <w:sz w:val="28"/>
          <w:szCs w:val="28"/>
        </w:rPr>
      </w:pPr>
    </w:p>
    <w:p w:rsidR="00BB61F5" w:rsidRPr="00632E4D" w:rsidRDefault="00BB61F5" w:rsidP="00BB61F5">
      <w:pPr>
        <w:spacing w:after="0" w:line="240" w:lineRule="exact"/>
        <w:jc w:val="both"/>
        <w:rPr>
          <w:rFonts w:ascii="Times New Roman" w:hAnsi="Times New Roman" w:cs="Times New Roman"/>
          <w:sz w:val="28"/>
          <w:szCs w:val="28"/>
        </w:rPr>
      </w:pPr>
      <w:r w:rsidRPr="00632E4D">
        <w:rPr>
          <w:rFonts w:ascii="Times New Roman" w:hAnsi="Times New Roman" w:cs="Times New Roman"/>
          <w:sz w:val="28"/>
          <w:szCs w:val="28"/>
        </w:rPr>
        <w:t>Прокурор Краснозерского района</w:t>
      </w:r>
    </w:p>
    <w:p w:rsidR="00BB61F5" w:rsidRPr="00632E4D" w:rsidRDefault="00BB61F5" w:rsidP="00BB61F5">
      <w:pPr>
        <w:spacing w:after="0" w:line="240" w:lineRule="exact"/>
        <w:jc w:val="both"/>
        <w:rPr>
          <w:rFonts w:ascii="Times New Roman" w:hAnsi="Times New Roman" w:cs="Times New Roman"/>
          <w:sz w:val="28"/>
          <w:szCs w:val="28"/>
        </w:rPr>
      </w:pPr>
    </w:p>
    <w:p w:rsidR="00BB61F5" w:rsidRPr="00632E4D" w:rsidRDefault="00BB61F5" w:rsidP="00BB61F5">
      <w:pPr>
        <w:spacing w:after="0" w:line="240" w:lineRule="exact"/>
        <w:jc w:val="both"/>
        <w:rPr>
          <w:rFonts w:ascii="Times New Roman" w:hAnsi="Times New Roman" w:cs="Times New Roman"/>
        </w:rPr>
      </w:pPr>
      <w:r w:rsidRPr="00632E4D">
        <w:rPr>
          <w:rFonts w:ascii="Times New Roman" w:hAnsi="Times New Roman" w:cs="Times New Roman"/>
          <w:sz w:val="28"/>
          <w:szCs w:val="28"/>
        </w:rPr>
        <w:t xml:space="preserve">советник юстиции   </w:t>
      </w:r>
      <w:r w:rsidRPr="00632E4D">
        <w:rPr>
          <w:rFonts w:ascii="Times New Roman" w:hAnsi="Times New Roman" w:cs="Times New Roman"/>
          <w:sz w:val="28"/>
          <w:szCs w:val="28"/>
        </w:rPr>
        <w:tab/>
      </w:r>
      <w:r w:rsidRPr="00632E4D">
        <w:rPr>
          <w:rFonts w:ascii="Times New Roman" w:hAnsi="Times New Roman" w:cs="Times New Roman"/>
          <w:sz w:val="28"/>
          <w:szCs w:val="28"/>
        </w:rPr>
        <w:tab/>
      </w:r>
      <w:r w:rsidRPr="00632E4D">
        <w:rPr>
          <w:rFonts w:ascii="Times New Roman" w:hAnsi="Times New Roman" w:cs="Times New Roman"/>
          <w:sz w:val="28"/>
          <w:szCs w:val="28"/>
        </w:rPr>
        <w:tab/>
      </w:r>
      <w:r w:rsidRPr="00632E4D">
        <w:rPr>
          <w:rFonts w:ascii="Times New Roman" w:hAnsi="Times New Roman" w:cs="Times New Roman"/>
          <w:sz w:val="28"/>
          <w:szCs w:val="28"/>
        </w:rPr>
        <w:tab/>
      </w:r>
      <w:r w:rsidRPr="00632E4D">
        <w:rPr>
          <w:rFonts w:ascii="Times New Roman" w:hAnsi="Times New Roman" w:cs="Times New Roman"/>
          <w:sz w:val="28"/>
          <w:szCs w:val="28"/>
        </w:rPr>
        <w:tab/>
      </w:r>
      <w:r w:rsidRPr="00632E4D">
        <w:rPr>
          <w:rFonts w:ascii="Times New Roman" w:hAnsi="Times New Roman" w:cs="Times New Roman"/>
          <w:sz w:val="28"/>
          <w:szCs w:val="28"/>
        </w:rPr>
        <w:tab/>
      </w:r>
      <w:r w:rsidR="00395C48">
        <w:rPr>
          <w:rFonts w:ascii="Times New Roman" w:hAnsi="Times New Roman" w:cs="Times New Roman"/>
          <w:sz w:val="28"/>
          <w:szCs w:val="28"/>
        </w:rPr>
        <w:t xml:space="preserve">             </w:t>
      </w:r>
      <w:r w:rsidRPr="00632E4D">
        <w:rPr>
          <w:rFonts w:ascii="Times New Roman" w:hAnsi="Times New Roman" w:cs="Times New Roman"/>
          <w:sz w:val="28"/>
          <w:szCs w:val="28"/>
        </w:rPr>
        <w:t>Д.В. Круглов</w:t>
      </w:r>
    </w:p>
    <w:p w:rsidR="00BB61F5" w:rsidRPr="00967F6C" w:rsidRDefault="00BB61F5" w:rsidP="00BB61F5">
      <w:pPr>
        <w:spacing w:after="0" w:line="240" w:lineRule="exact"/>
        <w:jc w:val="both"/>
        <w:rPr>
          <w:rFonts w:ascii="Times New Roman" w:hAnsi="Times New Roman" w:cs="Times New Roman"/>
          <w:sz w:val="28"/>
          <w:szCs w:val="28"/>
        </w:rPr>
      </w:pPr>
    </w:p>
    <w:p w:rsidR="00BB61F5" w:rsidRPr="00967F6C" w:rsidRDefault="00BB61F5" w:rsidP="00BB61F5">
      <w:pPr>
        <w:spacing w:after="0" w:line="240" w:lineRule="exact"/>
        <w:ind w:firstLine="539"/>
        <w:jc w:val="both"/>
        <w:rPr>
          <w:rFonts w:ascii="Times New Roman" w:hAnsi="Times New Roman" w:cs="Times New Roman"/>
          <w:sz w:val="28"/>
          <w:szCs w:val="28"/>
        </w:rPr>
      </w:pPr>
    </w:p>
    <w:p w:rsidR="00BB61F5" w:rsidRPr="00CE4315" w:rsidRDefault="00BB61F5" w:rsidP="00BB61F5">
      <w:pPr>
        <w:spacing w:after="0" w:line="240" w:lineRule="auto"/>
        <w:ind w:firstLine="540"/>
        <w:jc w:val="both"/>
        <w:rPr>
          <w:rFonts w:ascii="Times New Roman" w:eastAsia="Times New Roman" w:hAnsi="Times New Roman" w:cs="Times New Roman"/>
          <w:sz w:val="28"/>
          <w:szCs w:val="28"/>
        </w:rPr>
      </w:pPr>
    </w:p>
    <w:p w:rsidR="00BB61F5" w:rsidRPr="00CE4315" w:rsidRDefault="00BB61F5" w:rsidP="00BB61F5">
      <w:pPr>
        <w:spacing w:after="0" w:line="240" w:lineRule="auto"/>
        <w:ind w:firstLine="540"/>
        <w:jc w:val="both"/>
        <w:rPr>
          <w:rFonts w:ascii="Times New Roman" w:eastAsia="Times New Roman" w:hAnsi="Times New Roman" w:cs="Times New Roman"/>
          <w:sz w:val="28"/>
          <w:szCs w:val="28"/>
        </w:rPr>
      </w:pPr>
    </w:p>
    <w:p w:rsidR="00BB61F5" w:rsidRDefault="00BB61F5" w:rsidP="00BB61F5">
      <w:pPr>
        <w:tabs>
          <w:tab w:val="left" w:pos="3960"/>
        </w:tabs>
        <w:rPr>
          <w:rFonts w:ascii="Times New Roman" w:hAnsi="Times New Roman" w:cs="Times New Roman"/>
        </w:rPr>
      </w:pPr>
    </w:p>
    <w:p w:rsidR="00BB61F5" w:rsidRDefault="00BB61F5" w:rsidP="00735B5F">
      <w:pPr>
        <w:jc w:val="right"/>
        <w:rPr>
          <w:rFonts w:ascii="Times New Roman" w:hAnsi="Times New Roman" w:cs="Times New Roman"/>
        </w:rPr>
      </w:pPr>
    </w:p>
    <w:p w:rsidR="00BB61F5" w:rsidRP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395C48" w:rsidRDefault="00395C48"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pStyle w:val="a4"/>
        <w:spacing w:after="0" w:line="240" w:lineRule="auto"/>
        <w:ind w:left="0" w:firstLine="567"/>
        <w:jc w:val="center"/>
        <w:rPr>
          <w:rFonts w:ascii="Times New Roman" w:hAnsi="Times New Roman"/>
          <w:b/>
          <w:sz w:val="28"/>
        </w:rPr>
      </w:pPr>
      <w:r w:rsidRPr="007834BE">
        <w:rPr>
          <w:rFonts w:ascii="Times New Roman" w:hAnsi="Times New Roman"/>
          <w:b/>
          <w:sz w:val="28"/>
        </w:rPr>
        <w:lastRenderedPageBreak/>
        <w:t xml:space="preserve">Прокуратура </w:t>
      </w:r>
      <w:r>
        <w:rPr>
          <w:rFonts w:ascii="Times New Roman" w:hAnsi="Times New Roman"/>
          <w:b/>
          <w:sz w:val="28"/>
        </w:rPr>
        <w:t>Краснозерского</w:t>
      </w:r>
      <w:r w:rsidRPr="007834BE">
        <w:rPr>
          <w:rFonts w:ascii="Times New Roman" w:hAnsi="Times New Roman"/>
          <w:b/>
          <w:sz w:val="28"/>
        </w:rPr>
        <w:t xml:space="preserve"> района провела проверку исполнения </w:t>
      </w:r>
      <w:r>
        <w:rPr>
          <w:rFonts w:ascii="Times New Roman" w:hAnsi="Times New Roman"/>
          <w:b/>
          <w:sz w:val="28"/>
        </w:rPr>
        <w:t xml:space="preserve">требований </w:t>
      </w:r>
      <w:r w:rsidRPr="007834BE">
        <w:rPr>
          <w:rFonts w:ascii="Times New Roman" w:hAnsi="Times New Roman"/>
          <w:b/>
          <w:sz w:val="28"/>
        </w:rPr>
        <w:t xml:space="preserve">федерального законодательства </w:t>
      </w:r>
      <w:r>
        <w:rPr>
          <w:rFonts w:ascii="Times New Roman" w:hAnsi="Times New Roman"/>
          <w:b/>
          <w:sz w:val="28"/>
        </w:rPr>
        <w:t xml:space="preserve">в сфере </w:t>
      </w:r>
    </w:p>
    <w:p w:rsidR="00BB61F5" w:rsidRPr="007834BE" w:rsidRDefault="00BB61F5" w:rsidP="00BB61F5">
      <w:pPr>
        <w:pStyle w:val="a4"/>
        <w:spacing w:after="0" w:line="240" w:lineRule="auto"/>
        <w:ind w:left="0" w:firstLine="567"/>
        <w:jc w:val="center"/>
        <w:rPr>
          <w:rFonts w:ascii="Times New Roman" w:hAnsi="Times New Roman"/>
          <w:b/>
          <w:sz w:val="28"/>
        </w:rPr>
      </w:pPr>
      <w:r>
        <w:rPr>
          <w:rFonts w:ascii="Times New Roman" w:hAnsi="Times New Roman"/>
          <w:b/>
          <w:sz w:val="28"/>
        </w:rPr>
        <w:t>безопасности дорожного движения</w:t>
      </w:r>
    </w:p>
    <w:p w:rsidR="00BB61F5" w:rsidRDefault="00BB61F5" w:rsidP="00BB61F5">
      <w:pPr>
        <w:pStyle w:val="a4"/>
        <w:spacing w:after="0" w:line="240" w:lineRule="auto"/>
        <w:ind w:left="0" w:firstLine="567"/>
        <w:jc w:val="both"/>
        <w:rPr>
          <w:rFonts w:ascii="Times New Roman" w:hAnsi="Times New Roman"/>
          <w:sz w:val="28"/>
        </w:rPr>
      </w:pPr>
    </w:p>
    <w:p w:rsidR="00BB61F5" w:rsidRPr="006D3B7D" w:rsidRDefault="00BB61F5" w:rsidP="00BB61F5">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 xml:space="preserve">Прокуратурой Краснозерского района </w:t>
      </w:r>
      <w:r w:rsidRPr="006D3B7D">
        <w:rPr>
          <w:rFonts w:ascii="Times New Roman" w:hAnsi="Times New Roman"/>
          <w:sz w:val="28"/>
          <w:szCs w:val="28"/>
        </w:rPr>
        <w:t xml:space="preserve">по результатам мониторинга </w:t>
      </w:r>
      <w:r>
        <w:rPr>
          <w:rFonts w:ascii="Times New Roman" w:hAnsi="Times New Roman"/>
          <w:sz w:val="28"/>
          <w:szCs w:val="28"/>
        </w:rPr>
        <w:t>средств массовой информации</w:t>
      </w:r>
      <w:r w:rsidRPr="006D3B7D">
        <w:rPr>
          <w:rFonts w:ascii="Times New Roman" w:hAnsi="Times New Roman"/>
          <w:sz w:val="28"/>
          <w:szCs w:val="28"/>
        </w:rPr>
        <w:t xml:space="preserve"> проведена проверка исполнения администрацией р.п. Краснозерское законодательства </w:t>
      </w:r>
      <w:r>
        <w:rPr>
          <w:rFonts w:ascii="Times New Roman" w:hAnsi="Times New Roman"/>
          <w:sz w:val="28"/>
          <w:szCs w:val="28"/>
        </w:rPr>
        <w:t>в сфере</w:t>
      </w:r>
      <w:r w:rsidRPr="006D3B7D">
        <w:rPr>
          <w:rFonts w:ascii="Times New Roman" w:hAnsi="Times New Roman"/>
          <w:sz w:val="28"/>
          <w:szCs w:val="28"/>
        </w:rPr>
        <w:t xml:space="preserve"> безопасности дорожного движения.</w:t>
      </w:r>
    </w:p>
    <w:p w:rsidR="00BB61F5" w:rsidRDefault="00BB61F5" w:rsidP="00BB61F5">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Проверкой установлено, что в</w:t>
      </w:r>
      <w:r w:rsidRPr="006D3B7D">
        <w:rPr>
          <w:rFonts w:ascii="Times New Roman" w:hAnsi="Times New Roman"/>
          <w:sz w:val="28"/>
          <w:szCs w:val="28"/>
        </w:rPr>
        <w:t xml:space="preserve"> муниципальной собственности</w:t>
      </w:r>
      <w:r>
        <w:rPr>
          <w:rFonts w:ascii="Times New Roman" w:hAnsi="Times New Roman"/>
          <w:sz w:val="28"/>
          <w:szCs w:val="28"/>
        </w:rPr>
        <w:t xml:space="preserve"> администрации</w:t>
      </w:r>
      <w:r w:rsidRPr="006D3B7D">
        <w:rPr>
          <w:rFonts w:ascii="Times New Roman" w:hAnsi="Times New Roman"/>
          <w:sz w:val="28"/>
          <w:szCs w:val="28"/>
        </w:rPr>
        <w:t>р.п. Краснозерское находится автомобильная дорога местного значения</w:t>
      </w:r>
      <w:r>
        <w:rPr>
          <w:rFonts w:ascii="Times New Roman" w:hAnsi="Times New Roman"/>
          <w:sz w:val="28"/>
          <w:szCs w:val="28"/>
        </w:rPr>
        <w:t xml:space="preserve"> общего пользования</w:t>
      </w:r>
      <w:r w:rsidRPr="006D3B7D">
        <w:rPr>
          <w:rFonts w:ascii="Times New Roman" w:hAnsi="Times New Roman"/>
          <w:sz w:val="28"/>
          <w:szCs w:val="28"/>
        </w:rPr>
        <w:t xml:space="preserve"> по ул. Первомайская </w:t>
      </w:r>
      <w:r>
        <w:rPr>
          <w:rFonts w:ascii="Times New Roman" w:hAnsi="Times New Roman"/>
          <w:sz w:val="28"/>
          <w:szCs w:val="28"/>
        </w:rPr>
        <w:t>в р.п. Краснозерское.</w:t>
      </w:r>
    </w:p>
    <w:p w:rsidR="00BB61F5" w:rsidRPr="00D16855" w:rsidRDefault="00BB61F5" w:rsidP="00BB61F5">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eastAsia="Calibri" w:hAnsi="Times New Roman"/>
          <w:sz w:val="28"/>
          <w:szCs w:val="28"/>
        </w:rPr>
        <w:t xml:space="preserve">В соответствии с </w:t>
      </w:r>
      <w:r>
        <w:rPr>
          <w:rFonts w:ascii="Times New Roman" w:hAnsi="Times New Roman"/>
          <w:sz w:val="28"/>
          <w:szCs w:val="28"/>
        </w:rPr>
        <w:t>частями 1, 5 статьи</w:t>
      </w:r>
      <w:r w:rsidRPr="00D16855">
        <w:rPr>
          <w:rFonts w:ascii="Times New Roman" w:hAnsi="Times New Roman"/>
          <w:sz w:val="28"/>
          <w:szCs w:val="28"/>
        </w:rPr>
        <w:t xml:space="preserve"> 14</w:t>
      </w:r>
      <w:r w:rsidRPr="00426334">
        <w:rPr>
          <w:rFonts w:ascii="Times New Roman" w:eastAsia="Calibri" w:hAnsi="Times New Roman"/>
          <w:sz w:val="28"/>
          <w:szCs w:val="28"/>
        </w:rPr>
        <w:t>Федерального закона от 06.10.2013 № 131-ФЗ «Об общих принципах организации местного самоуправления»</w:t>
      </w:r>
      <w:r w:rsidRPr="00D16855">
        <w:rPr>
          <w:rFonts w:ascii="Times New Roman" w:eastAsia="Calibri" w:hAnsi="Times New Roman"/>
          <w:sz w:val="28"/>
          <w:szCs w:val="28"/>
        </w:rPr>
        <w:t>к вопросам местного значения поселения относятся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Pr>
          <w:rFonts w:ascii="Times New Roman" w:hAnsi="Times New Roman"/>
          <w:sz w:val="28"/>
          <w:szCs w:val="28"/>
        </w:rPr>
        <w:t>К</w:t>
      </w:r>
      <w:r w:rsidRPr="00D16855">
        <w:rPr>
          <w:rFonts w:ascii="Times New Roman" w:hAnsi="Times New Roman"/>
          <w:sz w:val="28"/>
          <w:szCs w:val="28"/>
        </w:rPr>
        <w:t xml:space="preserve"> вопросам местного значения поселения относятся, в том числе, организация благоустройства территории поселения в соответствии правилами благоустройства.</w:t>
      </w:r>
    </w:p>
    <w:p w:rsidR="00BB61F5" w:rsidRPr="006D3B7D" w:rsidRDefault="00BB61F5" w:rsidP="00BB61F5">
      <w:pPr>
        <w:suppressAutoHyphens/>
        <w:autoSpaceDE w:val="0"/>
        <w:autoSpaceDN w:val="0"/>
        <w:adjustRightInd w:val="0"/>
        <w:spacing w:after="0" w:line="240" w:lineRule="auto"/>
        <w:ind w:firstLine="709"/>
        <w:jc w:val="both"/>
        <w:rPr>
          <w:rFonts w:ascii="Times New Roman" w:hAnsi="Times New Roman"/>
          <w:sz w:val="28"/>
          <w:szCs w:val="28"/>
        </w:rPr>
      </w:pPr>
      <w:r w:rsidRPr="006D3B7D">
        <w:rPr>
          <w:rFonts w:ascii="Times New Roman" w:hAnsi="Times New Roman"/>
          <w:sz w:val="28"/>
          <w:szCs w:val="28"/>
        </w:rPr>
        <w:t>Вместе с тем, администраци</w:t>
      </w:r>
      <w:r>
        <w:rPr>
          <w:rFonts w:ascii="Times New Roman" w:hAnsi="Times New Roman"/>
          <w:sz w:val="28"/>
          <w:szCs w:val="28"/>
        </w:rPr>
        <w:t>я</w:t>
      </w:r>
      <w:r w:rsidRPr="006D3B7D">
        <w:rPr>
          <w:rFonts w:ascii="Times New Roman" w:hAnsi="Times New Roman"/>
          <w:sz w:val="28"/>
          <w:szCs w:val="28"/>
        </w:rPr>
        <w:t xml:space="preserve"> р. п. Краснозерское в нарушение названных норм законодательства не обеспеч</w:t>
      </w:r>
      <w:r>
        <w:rPr>
          <w:rFonts w:ascii="Times New Roman" w:hAnsi="Times New Roman"/>
          <w:sz w:val="28"/>
          <w:szCs w:val="28"/>
        </w:rPr>
        <w:t>ила</w:t>
      </w:r>
      <w:r w:rsidRPr="006D3B7D">
        <w:rPr>
          <w:rFonts w:ascii="Times New Roman" w:hAnsi="Times New Roman"/>
          <w:sz w:val="28"/>
          <w:szCs w:val="28"/>
        </w:rPr>
        <w:t xml:space="preserve"> стационарное электрическое освещение автомобильной дороги общего пользования по ул. Первомайская </w:t>
      </w:r>
      <w:r>
        <w:rPr>
          <w:rFonts w:ascii="Times New Roman" w:hAnsi="Times New Roman"/>
          <w:sz w:val="28"/>
          <w:szCs w:val="28"/>
        </w:rPr>
        <w:t>р.п. Краснозерское</w:t>
      </w:r>
      <w:r w:rsidRPr="006D3B7D">
        <w:rPr>
          <w:rFonts w:ascii="Times New Roman" w:hAnsi="Times New Roman"/>
          <w:sz w:val="28"/>
          <w:szCs w:val="28"/>
        </w:rPr>
        <w:t>.</w:t>
      </w:r>
    </w:p>
    <w:p w:rsidR="00BB61F5" w:rsidRPr="006D3B7D" w:rsidRDefault="00BB61F5" w:rsidP="00BB61F5">
      <w:pPr>
        <w:spacing w:after="0" w:line="240" w:lineRule="auto"/>
        <w:ind w:firstLine="709"/>
        <w:contextualSpacing/>
        <w:jc w:val="both"/>
        <w:rPr>
          <w:rFonts w:ascii="Times New Roman" w:hAnsi="Times New Roman"/>
          <w:color w:val="000000"/>
          <w:sz w:val="28"/>
          <w:szCs w:val="28"/>
        </w:rPr>
      </w:pPr>
      <w:r w:rsidRPr="006D3B7D">
        <w:rPr>
          <w:rFonts w:ascii="Times New Roman" w:hAnsi="Times New Roman"/>
          <w:color w:val="000000"/>
          <w:sz w:val="28"/>
          <w:szCs w:val="28"/>
        </w:rPr>
        <w:t>По результатам проверки прокурором района главе р.п. Краснозерское внесено представление, которое рассмотрено, выявленные нарушения устранен</w:t>
      </w:r>
      <w:r>
        <w:rPr>
          <w:rFonts w:ascii="Times New Roman" w:hAnsi="Times New Roman"/>
          <w:color w:val="000000"/>
          <w:sz w:val="28"/>
          <w:szCs w:val="28"/>
        </w:rPr>
        <w:t xml:space="preserve">ы, </w:t>
      </w:r>
      <w:r>
        <w:rPr>
          <w:rFonts w:ascii="Times New Roman" w:hAnsi="Times New Roman"/>
          <w:sz w:val="28"/>
          <w:szCs w:val="28"/>
        </w:rPr>
        <w:t>восстановлено уличное</w:t>
      </w:r>
      <w:r w:rsidRPr="006D3B7D">
        <w:rPr>
          <w:rFonts w:ascii="Times New Roman" w:hAnsi="Times New Roman"/>
          <w:sz w:val="28"/>
          <w:szCs w:val="28"/>
        </w:rPr>
        <w:t xml:space="preserve"> освещение</w:t>
      </w:r>
      <w:r w:rsidRPr="00D16855">
        <w:rPr>
          <w:rFonts w:ascii="Times New Roman" w:eastAsia="Calibri" w:hAnsi="Times New Roman"/>
          <w:sz w:val="28"/>
          <w:szCs w:val="28"/>
        </w:rPr>
        <w:t>на указанно</w:t>
      </w:r>
      <w:r>
        <w:rPr>
          <w:rFonts w:ascii="Times New Roman" w:eastAsia="Calibri" w:hAnsi="Times New Roman"/>
          <w:sz w:val="28"/>
          <w:szCs w:val="28"/>
        </w:rPr>
        <w:t>й</w:t>
      </w:r>
      <w:r w:rsidRPr="00D16855">
        <w:rPr>
          <w:rFonts w:ascii="Times New Roman" w:eastAsia="Calibri" w:hAnsi="Times New Roman"/>
          <w:sz w:val="28"/>
          <w:szCs w:val="28"/>
        </w:rPr>
        <w:t xml:space="preserve"> автомобильной дорог</w:t>
      </w:r>
      <w:r>
        <w:rPr>
          <w:rFonts w:ascii="Times New Roman" w:eastAsia="Calibri" w:hAnsi="Times New Roman"/>
          <w:sz w:val="28"/>
          <w:szCs w:val="28"/>
        </w:rPr>
        <w:t>е</w:t>
      </w:r>
      <w:r w:rsidRPr="006D3B7D">
        <w:rPr>
          <w:rFonts w:ascii="Times New Roman" w:hAnsi="Times New Roman"/>
          <w:color w:val="000000"/>
          <w:sz w:val="28"/>
          <w:szCs w:val="28"/>
        </w:rPr>
        <w:t>, 1 должностное лицо привлечено к дисциплинарной ответственности.</w:t>
      </w:r>
    </w:p>
    <w:p w:rsidR="00BB61F5" w:rsidRDefault="00BB61F5" w:rsidP="00BB61F5">
      <w:pPr>
        <w:pStyle w:val="af0"/>
        <w:spacing w:line="240" w:lineRule="exact"/>
        <w:ind w:firstLine="720"/>
        <w:rPr>
          <w:sz w:val="28"/>
        </w:rPr>
      </w:pPr>
    </w:p>
    <w:p w:rsidR="00BB61F5" w:rsidRDefault="00BB61F5" w:rsidP="00BB61F5">
      <w:pPr>
        <w:spacing w:after="0" w:line="240" w:lineRule="exact"/>
        <w:rPr>
          <w:rFonts w:ascii="Times New Roman" w:hAnsi="Times New Roman"/>
          <w:sz w:val="28"/>
        </w:rPr>
      </w:pPr>
    </w:p>
    <w:p w:rsidR="00BB61F5" w:rsidRDefault="00BB61F5" w:rsidP="00BB61F5">
      <w:pPr>
        <w:spacing w:after="0" w:line="240" w:lineRule="exact"/>
        <w:rPr>
          <w:rFonts w:ascii="Times New Roman" w:hAnsi="Times New Roman"/>
          <w:sz w:val="28"/>
        </w:rPr>
      </w:pPr>
      <w:r>
        <w:rPr>
          <w:rFonts w:ascii="Times New Roman" w:hAnsi="Times New Roman"/>
          <w:sz w:val="28"/>
        </w:rPr>
        <w:t>Помощник прокурора</w:t>
      </w:r>
    </w:p>
    <w:p w:rsidR="00BB61F5" w:rsidRDefault="00BB61F5" w:rsidP="00BB61F5">
      <w:pPr>
        <w:spacing w:after="0" w:line="240" w:lineRule="exact"/>
        <w:rPr>
          <w:rFonts w:ascii="Times New Roman" w:hAnsi="Times New Roman"/>
          <w:sz w:val="28"/>
        </w:rPr>
      </w:pPr>
      <w:r>
        <w:rPr>
          <w:rFonts w:ascii="Times New Roman" w:hAnsi="Times New Roman"/>
          <w:sz w:val="28"/>
        </w:rPr>
        <w:t xml:space="preserve">Краснозерского района                                     </w:t>
      </w:r>
      <w:r w:rsidR="00395C48">
        <w:rPr>
          <w:rFonts w:ascii="Times New Roman" w:hAnsi="Times New Roman"/>
          <w:sz w:val="28"/>
        </w:rPr>
        <w:t xml:space="preserve">        </w:t>
      </w:r>
      <w:r>
        <w:rPr>
          <w:rFonts w:ascii="Times New Roman" w:hAnsi="Times New Roman"/>
          <w:sz w:val="28"/>
        </w:rPr>
        <w:t xml:space="preserve">            Р.В. Мисюк</w:t>
      </w: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rPr>
          <w:rFonts w:ascii="Times New Roman" w:hAnsi="Times New Roman" w:cs="Times New Roman"/>
        </w:rPr>
      </w:pPr>
    </w:p>
    <w:p w:rsidR="00BB61F5" w:rsidRPr="007834BE" w:rsidRDefault="00BB61F5" w:rsidP="00BB61F5">
      <w:pPr>
        <w:pStyle w:val="a4"/>
        <w:spacing w:after="0" w:line="240" w:lineRule="auto"/>
        <w:ind w:left="0" w:firstLine="567"/>
        <w:jc w:val="center"/>
        <w:rPr>
          <w:rFonts w:ascii="Times New Roman" w:hAnsi="Times New Roman"/>
          <w:b/>
          <w:sz w:val="28"/>
        </w:rPr>
      </w:pPr>
      <w:r w:rsidRPr="007834BE">
        <w:rPr>
          <w:rFonts w:ascii="Times New Roman" w:hAnsi="Times New Roman"/>
          <w:b/>
          <w:sz w:val="28"/>
        </w:rPr>
        <w:lastRenderedPageBreak/>
        <w:t xml:space="preserve">Прокуратура </w:t>
      </w:r>
      <w:r>
        <w:rPr>
          <w:rFonts w:ascii="Times New Roman" w:hAnsi="Times New Roman"/>
          <w:b/>
          <w:sz w:val="28"/>
        </w:rPr>
        <w:t>Краснозерского</w:t>
      </w:r>
      <w:r w:rsidRPr="007834BE">
        <w:rPr>
          <w:rFonts w:ascii="Times New Roman" w:hAnsi="Times New Roman"/>
          <w:b/>
          <w:sz w:val="28"/>
        </w:rPr>
        <w:t xml:space="preserve"> района провела проверку исполнения </w:t>
      </w:r>
      <w:r>
        <w:rPr>
          <w:rFonts w:ascii="Times New Roman" w:hAnsi="Times New Roman"/>
          <w:b/>
          <w:sz w:val="28"/>
        </w:rPr>
        <w:t xml:space="preserve">требований </w:t>
      </w:r>
      <w:r w:rsidRPr="007834BE">
        <w:rPr>
          <w:rFonts w:ascii="Times New Roman" w:hAnsi="Times New Roman"/>
          <w:b/>
          <w:sz w:val="28"/>
        </w:rPr>
        <w:t xml:space="preserve">законодательства </w:t>
      </w:r>
      <w:r w:rsidRPr="0053475C">
        <w:rPr>
          <w:rFonts w:ascii="Times New Roman" w:hAnsi="Times New Roman"/>
          <w:b/>
          <w:sz w:val="28"/>
        </w:rPr>
        <w:t xml:space="preserve">о пожарной безопасности на объектах </w:t>
      </w:r>
      <w:r>
        <w:rPr>
          <w:rFonts w:ascii="Times New Roman" w:hAnsi="Times New Roman"/>
          <w:b/>
          <w:sz w:val="28"/>
        </w:rPr>
        <w:t>приема и отгрузки</w:t>
      </w:r>
      <w:r w:rsidRPr="0053475C">
        <w:rPr>
          <w:rFonts w:ascii="Times New Roman" w:hAnsi="Times New Roman"/>
          <w:b/>
          <w:sz w:val="28"/>
        </w:rPr>
        <w:t xml:space="preserve"> древесины, в сфере лесопользования и  охраны труда</w:t>
      </w:r>
    </w:p>
    <w:p w:rsidR="00BB61F5" w:rsidRDefault="00BB61F5" w:rsidP="00BB61F5">
      <w:pPr>
        <w:pStyle w:val="a4"/>
        <w:spacing w:after="0" w:line="240" w:lineRule="auto"/>
        <w:ind w:left="0" w:firstLine="567"/>
        <w:jc w:val="both"/>
        <w:rPr>
          <w:rFonts w:ascii="Times New Roman" w:hAnsi="Times New Roman"/>
          <w:sz w:val="28"/>
        </w:rPr>
      </w:pPr>
    </w:p>
    <w:p w:rsidR="00BB61F5" w:rsidRDefault="00BB61F5" w:rsidP="00BB61F5">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Прокуратурой Краснозерского района в феврале 2022 года</w:t>
      </w:r>
      <w:r w:rsidRPr="006D3B7D">
        <w:rPr>
          <w:rFonts w:ascii="Times New Roman" w:hAnsi="Times New Roman"/>
          <w:sz w:val="28"/>
          <w:szCs w:val="28"/>
        </w:rPr>
        <w:t xml:space="preserve"> проведена проверка исполнения </w:t>
      </w:r>
      <w:r>
        <w:rPr>
          <w:rFonts w:ascii="Times New Roman" w:hAnsi="Times New Roman"/>
          <w:sz w:val="28"/>
          <w:szCs w:val="28"/>
        </w:rPr>
        <w:t>индивидуальными предпринимателями и юридическими лицами</w:t>
      </w:r>
      <w:r w:rsidRPr="006D3B7D">
        <w:rPr>
          <w:rFonts w:ascii="Times New Roman" w:hAnsi="Times New Roman"/>
          <w:sz w:val="28"/>
          <w:szCs w:val="28"/>
        </w:rPr>
        <w:t xml:space="preserve"> законодательства </w:t>
      </w:r>
      <w:r w:rsidRPr="0053475C">
        <w:rPr>
          <w:rFonts w:ascii="Times New Roman" w:hAnsi="Times New Roman"/>
          <w:sz w:val="28"/>
          <w:szCs w:val="28"/>
        </w:rPr>
        <w:t>о пожарной безопасности на объектах приема и отгрузки древесины, в сфере лесопользования и  охраны труда</w:t>
      </w:r>
      <w:r>
        <w:rPr>
          <w:rFonts w:ascii="Times New Roman" w:hAnsi="Times New Roman"/>
          <w:sz w:val="28"/>
          <w:szCs w:val="28"/>
        </w:rPr>
        <w:t>.</w:t>
      </w:r>
    </w:p>
    <w:p w:rsidR="00BB61F5" w:rsidRDefault="00BB61F5" w:rsidP="00BB61F5">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 xml:space="preserve">Проверкой установлено, что ГАУ НСО «Краснозерский лесхоз», ИП Постаюк В.А., ИП Шиловой Е.С., ИП Рядинской Л.А. </w:t>
      </w:r>
      <w:r w:rsidRPr="008F55A3">
        <w:rPr>
          <w:rFonts w:ascii="Times New Roman" w:hAnsi="Times New Roman"/>
          <w:sz w:val="28"/>
          <w:szCs w:val="28"/>
        </w:rPr>
        <w:t>допу</w:t>
      </w:r>
      <w:r>
        <w:rPr>
          <w:rFonts w:ascii="Times New Roman" w:hAnsi="Times New Roman"/>
          <w:sz w:val="28"/>
          <w:szCs w:val="28"/>
        </w:rPr>
        <w:t>щены</w:t>
      </w:r>
      <w:r w:rsidRPr="008F55A3">
        <w:rPr>
          <w:rFonts w:ascii="Times New Roman" w:hAnsi="Times New Roman"/>
          <w:sz w:val="28"/>
          <w:szCs w:val="28"/>
        </w:rPr>
        <w:t xml:space="preserve"> нарушения федерального законодательства </w:t>
      </w:r>
      <w:r w:rsidRPr="005101C7">
        <w:rPr>
          <w:rFonts w:ascii="Times New Roman" w:hAnsi="Times New Roman"/>
          <w:sz w:val="28"/>
          <w:szCs w:val="28"/>
        </w:rPr>
        <w:t xml:space="preserve">о </w:t>
      </w:r>
      <w:r w:rsidRPr="0053475C">
        <w:rPr>
          <w:rFonts w:ascii="Times New Roman" w:hAnsi="Times New Roman"/>
          <w:sz w:val="28"/>
          <w:szCs w:val="28"/>
        </w:rPr>
        <w:t>пожарной безопасности на объектах приема и отгрузки древесины, в сфере лесопользования и  охраны труда</w:t>
      </w:r>
      <w:r>
        <w:rPr>
          <w:rFonts w:ascii="Times New Roman" w:hAnsi="Times New Roman"/>
          <w:sz w:val="28"/>
          <w:szCs w:val="28"/>
        </w:rPr>
        <w:t>.</w:t>
      </w:r>
    </w:p>
    <w:p w:rsidR="00BB61F5" w:rsidRDefault="00BB61F5" w:rsidP="00BB61F5">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 xml:space="preserve">Указанные хозяйствующие субъекты </w:t>
      </w:r>
      <w:r w:rsidRPr="0053475C">
        <w:rPr>
          <w:rFonts w:ascii="Times New Roman" w:hAnsi="Times New Roman"/>
          <w:sz w:val="28"/>
          <w:szCs w:val="28"/>
        </w:rPr>
        <w:t>не</w:t>
      </w:r>
      <w:r>
        <w:rPr>
          <w:rFonts w:ascii="Times New Roman" w:hAnsi="Times New Roman"/>
          <w:sz w:val="28"/>
          <w:szCs w:val="28"/>
        </w:rPr>
        <w:t xml:space="preserve"> оборудовали</w:t>
      </w:r>
      <w:r w:rsidRPr="0053475C">
        <w:rPr>
          <w:rFonts w:ascii="Times New Roman" w:hAnsi="Times New Roman"/>
          <w:sz w:val="28"/>
          <w:szCs w:val="28"/>
        </w:rPr>
        <w:t xml:space="preserve"> инфо</w:t>
      </w:r>
      <w:r>
        <w:rPr>
          <w:rFonts w:ascii="Times New Roman" w:hAnsi="Times New Roman"/>
          <w:sz w:val="28"/>
          <w:szCs w:val="28"/>
        </w:rPr>
        <w:t>рмационной табличкой (вывеской) места складирования древесины</w:t>
      </w:r>
      <w:r w:rsidRPr="0053475C">
        <w:rPr>
          <w:rFonts w:ascii="Times New Roman" w:hAnsi="Times New Roman"/>
          <w:sz w:val="28"/>
          <w:szCs w:val="28"/>
        </w:rPr>
        <w:t>.</w:t>
      </w:r>
    </w:p>
    <w:p w:rsidR="00BB61F5" w:rsidRPr="00EE6AF7" w:rsidRDefault="00BB61F5" w:rsidP="00BB61F5">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В ходе проверки выявлены нарушения требований законодательства об охране труда, а именно</w:t>
      </w:r>
      <w:r w:rsidRPr="00EE6AF7">
        <w:rPr>
          <w:rFonts w:ascii="Times New Roman" w:hAnsi="Times New Roman"/>
          <w:sz w:val="28"/>
          <w:szCs w:val="28"/>
        </w:rPr>
        <w:t>:</w:t>
      </w:r>
    </w:p>
    <w:p w:rsidR="00BB61F5" w:rsidRPr="00400478" w:rsidRDefault="00BB61F5" w:rsidP="00BB61F5">
      <w:pPr>
        <w:suppressAutoHyphens/>
        <w:spacing w:after="0" w:line="240" w:lineRule="auto"/>
        <w:ind w:firstLine="709"/>
        <w:jc w:val="both"/>
        <w:rPr>
          <w:rFonts w:ascii="Times New Roman" w:hAnsi="Times New Roman"/>
          <w:sz w:val="28"/>
          <w:szCs w:val="28"/>
        </w:rPr>
      </w:pPr>
      <w:r w:rsidRPr="00400478">
        <w:rPr>
          <w:rFonts w:ascii="Times New Roman" w:hAnsi="Times New Roman"/>
          <w:sz w:val="28"/>
          <w:szCs w:val="28"/>
        </w:rPr>
        <w:t xml:space="preserve">1) </w:t>
      </w:r>
      <w:r>
        <w:rPr>
          <w:rFonts w:ascii="Times New Roman" w:hAnsi="Times New Roman"/>
          <w:sz w:val="28"/>
          <w:szCs w:val="28"/>
        </w:rPr>
        <w:t>отсутствовали л</w:t>
      </w:r>
      <w:r w:rsidRPr="00400478">
        <w:rPr>
          <w:rFonts w:ascii="Times New Roman" w:hAnsi="Times New Roman"/>
          <w:sz w:val="28"/>
          <w:szCs w:val="28"/>
        </w:rPr>
        <w:t>ичные карточки учета выдачи средств индивидуальной защиты и ведомости выдачи средств индивидуальной</w:t>
      </w:r>
      <w:r>
        <w:rPr>
          <w:rFonts w:ascii="Times New Roman" w:hAnsi="Times New Roman"/>
          <w:sz w:val="28"/>
          <w:szCs w:val="28"/>
        </w:rPr>
        <w:t xml:space="preserve"> защиты работникам, либо велись не надлежащим образом</w:t>
      </w:r>
      <w:r w:rsidRPr="00400478">
        <w:rPr>
          <w:rFonts w:ascii="Times New Roman" w:hAnsi="Times New Roman"/>
          <w:sz w:val="28"/>
          <w:szCs w:val="28"/>
        </w:rPr>
        <w:t>;</w:t>
      </w:r>
    </w:p>
    <w:p w:rsidR="00BB61F5" w:rsidRPr="00EE6AF7" w:rsidRDefault="00BB61F5" w:rsidP="00BB61F5">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2) отсутствовали и</w:t>
      </w:r>
      <w:r w:rsidRPr="00400478">
        <w:rPr>
          <w:rFonts w:ascii="Times New Roman" w:hAnsi="Times New Roman"/>
          <w:sz w:val="28"/>
          <w:szCs w:val="28"/>
        </w:rPr>
        <w:t>нструкции по охране труда и журнал</w:t>
      </w:r>
      <w:r>
        <w:rPr>
          <w:rFonts w:ascii="Times New Roman" w:hAnsi="Times New Roman"/>
          <w:sz w:val="28"/>
          <w:szCs w:val="28"/>
        </w:rPr>
        <w:t>ы</w:t>
      </w:r>
      <w:r w:rsidRPr="00400478">
        <w:rPr>
          <w:rFonts w:ascii="Times New Roman" w:hAnsi="Times New Roman"/>
          <w:sz w:val="28"/>
          <w:szCs w:val="28"/>
        </w:rPr>
        <w:t xml:space="preserve"> учета</w:t>
      </w:r>
      <w:r>
        <w:rPr>
          <w:rFonts w:ascii="Times New Roman" w:hAnsi="Times New Roman"/>
          <w:sz w:val="28"/>
          <w:szCs w:val="28"/>
        </w:rPr>
        <w:t xml:space="preserve"> их выдачи работникам</w:t>
      </w:r>
      <w:r w:rsidRPr="00EE6AF7">
        <w:rPr>
          <w:rFonts w:ascii="Times New Roman" w:hAnsi="Times New Roman"/>
          <w:sz w:val="28"/>
          <w:szCs w:val="28"/>
        </w:rPr>
        <w:t>;</w:t>
      </w:r>
    </w:p>
    <w:p w:rsidR="00BB61F5" w:rsidRPr="00EE6AF7" w:rsidRDefault="00BB61F5" w:rsidP="00BB61F5">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3) не проводились в</w:t>
      </w:r>
      <w:r w:rsidRPr="00400478">
        <w:rPr>
          <w:rFonts w:ascii="Times New Roman" w:hAnsi="Times New Roman"/>
          <w:sz w:val="28"/>
          <w:szCs w:val="28"/>
        </w:rPr>
        <w:t>неплановые инструктажи на рабочем месте, журналы инструктаж</w:t>
      </w:r>
      <w:r>
        <w:rPr>
          <w:rFonts w:ascii="Times New Roman" w:hAnsi="Times New Roman"/>
          <w:sz w:val="28"/>
          <w:szCs w:val="28"/>
        </w:rPr>
        <w:t>ей по охране труда отсутствовали</w:t>
      </w:r>
      <w:r w:rsidRPr="00EE6AF7">
        <w:rPr>
          <w:rFonts w:ascii="Times New Roman" w:hAnsi="Times New Roman"/>
          <w:sz w:val="28"/>
          <w:szCs w:val="28"/>
        </w:rPr>
        <w:t>;</w:t>
      </w:r>
    </w:p>
    <w:p w:rsidR="00BB61F5" w:rsidRDefault="00BB61F5" w:rsidP="00BB61F5">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4) не актуализированы и</w:t>
      </w:r>
      <w:r w:rsidRPr="00400478">
        <w:rPr>
          <w:rFonts w:ascii="Times New Roman" w:hAnsi="Times New Roman"/>
          <w:sz w:val="28"/>
          <w:szCs w:val="28"/>
        </w:rPr>
        <w:t>нструкции по охране труда для всех</w:t>
      </w:r>
      <w:r>
        <w:rPr>
          <w:rFonts w:ascii="Times New Roman" w:hAnsi="Times New Roman"/>
          <w:sz w:val="28"/>
          <w:szCs w:val="28"/>
        </w:rPr>
        <w:t xml:space="preserve"> рабочих должностей</w:t>
      </w:r>
      <w:r w:rsidRPr="00400478">
        <w:rPr>
          <w:rFonts w:ascii="Times New Roman" w:hAnsi="Times New Roman"/>
          <w:sz w:val="28"/>
          <w:szCs w:val="28"/>
        </w:rPr>
        <w:t xml:space="preserve">, </w:t>
      </w:r>
      <w:r>
        <w:rPr>
          <w:rFonts w:ascii="Times New Roman" w:hAnsi="Times New Roman"/>
          <w:sz w:val="28"/>
          <w:szCs w:val="28"/>
        </w:rPr>
        <w:t xml:space="preserve">не велись </w:t>
      </w:r>
      <w:r w:rsidRPr="00400478">
        <w:rPr>
          <w:rFonts w:ascii="Times New Roman" w:hAnsi="Times New Roman"/>
          <w:sz w:val="28"/>
          <w:szCs w:val="28"/>
        </w:rPr>
        <w:t>журнал</w:t>
      </w:r>
      <w:r>
        <w:rPr>
          <w:rFonts w:ascii="Times New Roman" w:hAnsi="Times New Roman"/>
          <w:sz w:val="28"/>
          <w:szCs w:val="28"/>
        </w:rPr>
        <w:t>ы</w:t>
      </w:r>
      <w:r w:rsidRPr="00400478">
        <w:rPr>
          <w:rFonts w:ascii="Times New Roman" w:hAnsi="Times New Roman"/>
          <w:sz w:val="28"/>
          <w:szCs w:val="28"/>
        </w:rPr>
        <w:t xml:space="preserve"> учета инструкций по охране труда и</w:t>
      </w:r>
      <w:r>
        <w:rPr>
          <w:rFonts w:ascii="Times New Roman" w:hAnsi="Times New Roman"/>
          <w:sz w:val="28"/>
          <w:szCs w:val="28"/>
        </w:rPr>
        <w:t xml:space="preserve"> выдачи их работникам</w:t>
      </w:r>
      <w:r w:rsidRPr="00400478">
        <w:rPr>
          <w:rFonts w:ascii="Times New Roman" w:hAnsi="Times New Roman"/>
          <w:sz w:val="28"/>
          <w:szCs w:val="28"/>
        </w:rPr>
        <w:t>.</w:t>
      </w:r>
    </w:p>
    <w:p w:rsidR="00BB61F5" w:rsidRDefault="00BB61F5" w:rsidP="00BB61F5">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 xml:space="preserve">Также проверкой выявлены </w:t>
      </w:r>
      <w:r w:rsidRPr="008F55A3">
        <w:rPr>
          <w:rFonts w:ascii="Times New Roman" w:hAnsi="Times New Roman"/>
          <w:sz w:val="28"/>
          <w:szCs w:val="28"/>
        </w:rPr>
        <w:t xml:space="preserve">нарушения федерального законодательства </w:t>
      </w:r>
      <w:r w:rsidRPr="005101C7">
        <w:rPr>
          <w:rFonts w:ascii="Times New Roman" w:hAnsi="Times New Roman"/>
          <w:sz w:val="28"/>
          <w:szCs w:val="28"/>
        </w:rPr>
        <w:t xml:space="preserve">о </w:t>
      </w:r>
      <w:r w:rsidRPr="0053475C">
        <w:rPr>
          <w:rFonts w:ascii="Times New Roman" w:hAnsi="Times New Roman"/>
          <w:sz w:val="28"/>
          <w:szCs w:val="28"/>
        </w:rPr>
        <w:t>пожарной безопасности на объектах приема и отгрузки древесины</w:t>
      </w:r>
      <w:r>
        <w:rPr>
          <w:rFonts w:ascii="Times New Roman" w:hAnsi="Times New Roman"/>
          <w:sz w:val="28"/>
          <w:szCs w:val="28"/>
        </w:rPr>
        <w:t>, в том числе</w:t>
      </w:r>
      <w:r w:rsidRPr="001A6C00">
        <w:rPr>
          <w:rFonts w:ascii="Times New Roman" w:hAnsi="Times New Roman"/>
          <w:sz w:val="28"/>
          <w:szCs w:val="28"/>
        </w:rPr>
        <w:t>:</w:t>
      </w:r>
    </w:p>
    <w:p w:rsidR="00BB61F5" w:rsidRPr="001A6C00" w:rsidRDefault="00BB61F5" w:rsidP="00BB61F5">
      <w:pPr>
        <w:suppressAutoHyphens/>
        <w:spacing w:after="0" w:line="240" w:lineRule="auto"/>
        <w:ind w:firstLine="709"/>
        <w:contextualSpacing/>
        <w:jc w:val="both"/>
        <w:rPr>
          <w:rFonts w:ascii="Times New Roman" w:hAnsi="Times New Roman"/>
          <w:sz w:val="28"/>
          <w:szCs w:val="28"/>
        </w:rPr>
      </w:pPr>
      <w:r>
        <w:rPr>
          <w:rFonts w:ascii="Times New Roman" w:hAnsi="Times New Roman"/>
          <w:sz w:val="28"/>
          <w:szCs w:val="28"/>
        </w:rPr>
        <w:t>1) отсутствовали ж</w:t>
      </w:r>
      <w:r w:rsidRPr="001A6C00">
        <w:rPr>
          <w:rFonts w:ascii="Times New Roman" w:hAnsi="Times New Roman"/>
          <w:sz w:val="28"/>
          <w:szCs w:val="28"/>
        </w:rPr>
        <w:t>урнал</w:t>
      </w:r>
      <w:r>
        <w:rPr>
          <w:rFonts w:ascii="Times New Roman" w:hAnsi="Times New Roman"/>
          <w:sz w:val="28"/>
          <w:szCs w:val="28"/>
        </w:rPr>
        <w:t>ы</w:t>
      </w:r>
      <w:r w:rsidRPr="001A6C00">
        <w:rPr>
          <w:rFonts w:ascii="Times New Roman" w:hAnsi="Times New Roman"/>
          <w:sz w:val="28"/>
          <w:szCs w:val="28"/>
        </w:rPr>
        <w:t xml:space="preserve"> эксплуатации систем противопожарной защиты;</w:t>
      </w:r>
    </w:p>
    <w:p w:rsidR="00BB61F5" w:rsidRPr="001A6C00" w:rsidRDefault="00BB61F5" w:rsidP="00BB61F5">
      <w:pPr>
        <w:suppressAutoHyphens/>
        <w:spacing w:after="0" w:line="240" w:lineRule="auto"/>
        <w:ind w:firstLine="709"/>
        <w:contextualSpacing/>
        <w:jc w:val="both"/>
        <w:rPr>
          <w:rFonts w:ascii="Times New Roman" w:hAnsi="Times New Roman"/>
          <w:sz w:val="28"/>
          <w:szCs w:val="28"/>
        </w:rPr>
      </w:pPr>
      <w:r>
        <w:rPr>
          <w:rFonts w:ascii="Times New Roman" w:hAnsi="Times New Roman"/>
          <w:sz w:val="28"/>
          <w:szCs w:val="28"/>
        </w:rPr>
        <w:t>2) не проводилось о</w:t>
      </w:r>
      <w:r w:rsidRPr="001A6C00">
        <w:rPr>
          <w:rFonts w:ascii="Times New Roman" w:hAnsi="Times New Roman"/>
          <w:sz w:val="28"/>
          <w:szCs w:val="28"/>
        </w:rPr>
        <w:t>бучение лица ответственного за пожарную безопасность мерам пожарной безопасности;</w:t>
      </w:r>
    </w:p>
    <w:p w:rsidR="00BB61F5" w:rsidRPr="001A6C00" w:rsidRDefault="00BB61F5" w:rsidP="00BB61F5">
      <w:pPr>
        <w:suppressAutoHyphens/>
        <w:spacing w:after="0" w:line="240" w:lineRule="auto"/>
        <w:ind w:firstLine="709"/>
        <w:contextualSpacing/>
        <w:jc w:val="both"/>
        <w:rPr>
          <w:rFonts w:ascii="Times New Roman" w:hAnsi="Times New Roman"/>
          <w:sz w:val="28"/>
          <w:szCs w:val="28"/>
        </w:rPr>
      </w:pPr>
      <w:r>
        <w:rPr>
          <w:rFonts w:ascii="Times New Roman" w:hAnsi="Times New Roman"/>
          <w:sz w:val="28"/>
          <w:szCs w:val="28"/>
        </w:rPr>
        <w:t>3) н</w:t>
      </w:r>
      <w:r w:rsidRPr="001A6C00">
        <w:rPr>
          <w:rFonts w:ascii="Times New Roman" w:hAnsi="Times New Roman"/>
          <w:sz w:val="28"/>
          <w:szCs w:val="28"/>
        </w:rPr>
        <w:t>е провод</w:t>
      </w:r>
      <w:r>
        <w:rPr>
          <w:rFonts w:ascii="Times New Roman" w:hAnsi="Times New Roman"/>
          <w:sz w:val="28"/>
          <w:szCs w:val="28"/>
        </w:rPr>
        <w:t>илось</w:t>
      </w:r>
      <w:r w:rsidRPr="001A6C00">
        <w:rPr>
          <w:rFonts w:ascii="Times New Roman" w:hAnsi="Times New Roman"/>
          <w:sz w:val="28"/>
          <w:szCs w:val="28"/>
        </w:rPr>
        <w:t xml:space="preserve"> категорирование по взрывопожарной и пожарной опасностипомещений производственного и складского назначения.</w:t>
      </w:r>
    </w:p>
    <w:p w:rsidR="00BB61F5" w:rsidRDefault="00BB61F5" w:rsidP="00BB61F5">
      <w:pPr>
        <w:autoSpaceDE w:val="0"/>
        <w:autoSpaceDN w:val="0"/>
        <w:adjustRightInd w:val="0"/>
        <w:spacing w:after="0" w:line="240" w:lineRule="auto"/>
        <w:ind w:firstLine="708"/>
        <w:jc w:val="both"/>
        <w:rPr>
          <w:rFonts w:ascii="Times New Roman" w:hAnsi="Times New Roman"/>
          <w:sz w:val="28"/>
          <w:szCs w:val="28"/>
        </w:rPr>
      </w:pPr>
      <w:r w:rsidRPr="006D3B7D">
        <w:rPr>
          <w:rFonts w:ascii="Times New Roman" w:hAnsi="Times New Roman"/>
          <w:color w:val="000000"/>
          <w:sz w:val="28"/>
          <w:szCs w:val="28"/>
        </w:rPr>
        <w:t xml:space="preserve">По результатам проверки прокурором района </w:t>
      </w:r>
      <w:r>
        <w:rPr>
          <w:rFonts w:ascii="Times New Roman" w:hAnsi="Times New Roman"/>
          <w:color w:val="000000"/>
          <w:sz w:val="28"/>
          <w:szCs w:val="28"/>
        </w:rPr>
        <w:t xml:space="preserve">руководителю </w:t>
      </w:r>
      <w:r>
        <w:rPr>
          <w:rFonts w:ascii="Times New Roman" w:hAnsi="Times New Roman"/>
          <w:sz w:val="28"/>
          <w:szCs w:val="28"/>
        </w:rPr>
        <w:t xml:space="preserve">ГАУ НСО «Краснозерский лесхоз», ИП Постаюк В.А., ИП Шиловой Е.С., ИП Рядинской Л.А. </w:t>
      </w:r>
      <w:r>
        <w:rPr>
          <w:rFonts w:ascii="Times New Roman" w:hAnsi="Times New Roman"/>
          <w:color w:val="000000"/>
          <w:sz w:val="28"/>
          <w:szCs w:val="28"/>
        </w:rPr>
        <w:t>внесены</w:t>
      </w:r>
      <w:r w:rsidRPr="006D3B7D">
        <w:rPr>
          <w:rFonts w:ascii="Times New Roman" w:hAnsi="Times New Roman"/>
          <w:color w:val="000000"/>
          <w:sz w:val="28"/>
          <w:szCs w:val="28"/>
        </w:rPr>
        <w:t xml:space="preserve"> представлени</w:t>
      </w:r>
      <w:r>
        <w:rPr>
          <w:rFonts w:ascii="Times New Roman" w:hAnsi="Times New Roman"/>
          <w:color w:val="000000"/>
          <w:sz w:val="28"/>
          <w:szCs w:val="28"/>
        </w:rPr>
        <w:t>я</w:t>
      </w:r>
      <w:r>
        <w:rPr>
          <w:rFonts w:ascii="Times New Roman" w:hAnsi="Times New Roman"/>
          <w:sz w:val="28"/>
          <w:szCs w:val="28"/>
        </w:rPr>
        <w:t xml:space="preserve"> об устранении нарушений закона.</w:t>
      </w:r>
    </w:p>
    <w:p w:rsidR="00BB61F5" w:rsidRDefault="00BB61F5" w:rsidP="00BB61F5">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Кроме того, прокурором района в отношении исполняющего обязанности директораГАУ НСО «Краснозерский лесхоз» и указанных индивидуальных предпринимателей  возбуждены дела</w:t>
      </w:r>
      <w:r w:rsidRPr="008F55A3">
        <w:rPr>
          <w:rFonts w:ascii="Times New Roman" w:hAnsi="Times New Roman"/>
          <w:sz w:val="28"/>
          <w:szCs w:val="28"/>
        </w:rPr>
        <w:t xml:space="preserve"> об административн</w:t>
      </w:r>
      <w:r>
        <w:rPr>
          <w:rFonts w:ascii="Times New Roman" w:hAnsi="Times New Roman"/>
          <w:sz w:val="28"/>
          <w:szCs w:val="28"/>
        </w:rPr>
        <w:t>ых</w:t>
      </w:r>
      <w:r w:rsidRPr="008F55A3">
        <w:rPr>
          <w:rFonts w:ascii="Times New Roman" w:hAnsi="Times New Roman"/>
          <w:sz w:val="28"/>
          <w:szCs w:val="28"/>
        </w:rPr>
        <w:t xml:space="preserve"> правонарушени</w:t>
      </w:r>
      <w:r>
        <w:rPr>
          <w:rFonts w:ascii="Times New Roman" w:hAnsi="Times New Roman"/>
          <w:sz w:val="28"/>
          <w:szCs w:val="28"/>
        </w:rPr>
        <w:t>ях</w:t>
      </w:r>
      <w:r w:rsidRPr="008F55A3">
        <w:rPr>
          <w:rFonts w:ascii="Times New Roman" w:hAnsi="Times New Roman"/>
          <w:sz w:val="28"/>
          <w:szCs w:val="28"/>
        </w:rPr>
        <w:t>, предусмотренн</w:t>
      </w:r>
      <w:r>
        <w:rPr>
          <w:rFonts w:ascii="Times New Roman" w:hAnsi="Times New Roman"/>
          <w:sz w:val="28"/>
          <w:szCs w:val="28"/>
        </w:rPr>
        <w:t>ых ч. 1 ст. 20.4 (</w:t>
      </w:r>
      <w:r w:rsidRPr="00EE6AF7">
        <w:rPr>
          <w:rFonts w:ascii="Times New Roman" w:hAnsi="Times New Roman"/>
          <w:sz w:val="28"/>
          <w:szCs w:val="28"/>
        </w:rPr>
        <w:t>нарушение требований пожарной безопасности</w:t>
      </w:r>
      <w:r>
        <w:rPr>
          <w:rFonts w:ascii="Times New Roman" w:hAnsi="Times New Roman"/>
          <w:sz w:val="28"/>
          <w:szCs w:val="28"/>
        </w:rPr>
        <w:t>), ч. 1 ст. 5.27.1 (</w:t>
      </w:r>
      <w:r w:rsidRPr="00EE6AF7">
        <w:rPr>
          <w:rFonts w:ascii="Times New Roman" w:hAnsi="Times New Roman"/>
          <w:sz w:val="28"/>
          <w:szCs w:val="28"/>
        </w:rPr>
        <w:t>нарушение государственных норма</w:t>
      </w:r>
      <w:r>
        <w:rPr>
          <w:rFonts w:ascii="Times New Roman" w:hAnsi="Times New Roman"/>
          <w:sz w:val="28"/>
          <w:szCs w:val="28"/>
        </w:rPr>
        <w:t>тивных требований охраны труда), ч. 1 ст. 5.27 (</w:t>
      </w:r>
      <w:r w:rsidRPr="00EE6AF7">
        <w:rPr>
          <w:rFonts w:ascii="Times New Roman" w:hAnsi="Times New Roman"/>
          <w:sz w:val="28"/>
          <w:szCs w:val="28"/>
        </w:rPr>
        <w:t xml:space="preserve">уклонение от </w:t>
      </w:r>
      <w:r w:rsidRPr="00EE6AF7">
        <w:rPr>
          <w:rFonts w:ascii="Times New Roman" w:hAnsi="Times New Roman"/>
          <w:sz w:val="28"/>
          <w:szCs w:val="28"/>
        </w:rPr>
        <w:lastRenderedPageBreak/>
        <w:t>оформления или ненадлежащее оформление трудового договора</w:t>
      </w:r>
      <w:r>
        <w:rPr>
          <w:rFonts w:ascii="Times New Roman" w:hAnsi="Times New Roman"/>
          <w:sz w:val="28"/>
          <w:szCs w:val="28"/>
        </w:rPr>
        <w:t xml:space="preserve">) Кодекса Российской Федерации об административных правонарушениях, за допущенные нарушения законодательства об охране труда и </w:t>
      </w:r>
      <w:r w:rsidRPr="0053475C">
        <w:rPr>
          <w:rFonts w:ascii="Times New Roman" w:hAnsi="Times New Roman"/>
          <w:sz w:val="28"/>
          <w:szCs w:val="28"/>
        </w:rPr>
        <w:t>пожарной безопасности</w:t>
      </w:r>
      <w:r>
        <w:rPr>
          <w:rFonts w:ascii="Times New Roman" w:hAnsi="Times New Roman"/>
          <w:sz w:val="28"/>
          <w:szCs w:val="28"/>
        </w:rPr>
        <w:t>.</w:t>
      </w:r>
    </w:p>
    <w:p w:rsidR="00BB61F5" w:rsidRDefault="00BB61F5" w:rsidP="00BB61F5">
      <w:pPr>
        <w:pStyle w:val="af0"/>
        <w:spacing w:line="240" w:lineRule="exact"/>
        <w:ind w:firstLine="720"/>
        <w:rPr>
          <w:sz w:val="28"/>
        </w:rPr>
      </w:pPr>
    </w:p>
    <w:p w:rsidR="00BB61F5" w:rsidRDefault="00BB61F5" w:rsidP="00BB61F5">
      <w:pPr>
        <w:spacing w:after="0" w:line="240" w:lineRule="exact"/>
        <w:rPr>
          <w:rFonts w:ascii="Times New Roman" w:hAnsi="Times New Roman"/>
          <w:sz w:val="28"/>
        </w:rPr>
      </w:pPr>
    </w:p>
    <w:p w:rsidR="00BB61F5" w:rsidRDefault="00BB61F5" w:rsidP="00BB61F5">
      <w:pPr>
        <w:spacing w:after="0" w:line="240" w:lineRule="exact"/>
        <w:rPr>
          <w:rFonts w:ascii="Times New Roman" w:hAnsi="Times New Roman"/>
          <w:sz w:val="28"/>
        </w:rPr>
      </w:pPr>
      <w:r>
        <w:rPr>
          <w:rFonts w:ascii="Times New Roman" w:hAnsi="Times New Roman"/>
          <w:sz w:val="28"/>
        </w:rPr>
        <w:t>Помощник прокурора</w:t>
      </w:r>
    </w:p>
    <w:p w:rsidR="00BB61F5" w:rsidRDefault="00BB61F5" w:rsidP="00BB61F5">
      <w:pPr>
        <w:spacing w:after="0" w:line="240" w:lineRule="exact"/>
        <w:rPr>
          <w:rFonts w:ascii="Times New Roman" w:hAnsi="Times New Roman"/>
          <w:sz w:val="28"/>
        </w:rPr>
      </w:pPr>
      <w:r>
        <w:rPr>
          <w:rFonts w:ascii="Times New Roman" w:hAnsi="Times New Roman"/>
          <w:sz w:val="28"/>
        </w:rPr>
        <w:t xml:space="preserve">Краснозерского района                                            </w:t>
      </w:r>
      <w:r w:rsidR="00395C48">
        <w:rPr>
          <w:rFonts w:ascii="Times New Roman" w:hAnsi="Times New Roman"/>
          <w:sz w:val="28"/>
        </w:rPr>
        <w:t xml:space="preserve">           </w:t>
      </w:r>
      <w:r>
        <w:rPr>
          <w:rFonts w:ascii="Times New Roman" w:hAnsi="Times New Roman"/>
          <w:sz w:val="28"/>
        </w:rPr>
        <w:t xml:space="preserve">     Р.В. Мисюк</w:t>
      </w: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Default="00BB61F5" w:rsidP="00BB61F5">
      <w:pPr>
        <w:ind w:firstLine="708"/>
        <w:rPr>
          <w:rFonts w:ascii="Times New Roman" w:hAnsi="Times New Roman" w:cs="Times New Roman"/>
        </w:rPr>
      </w:pPr>
    </w:p>
    <w:p w:rsidR="00BB61F5" w:rsidRPr="00BB61F5" w:rsidRDefault="00BB61F5" w:rsidP="00BB61F5">
      <w:pPr>
        <w:rPr>
          <w:rFonts w:ascii="Times New Roman" w:hAnsi="Times New Roman" w:cs="Times New Roman"/>
        </w:rPr>
      </w:pPr>
    </w:p>
    <w:p w:rsidR="00BB61F5" w:rsidRP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BB61F5" w:rsidRDefault="00BB61F5" w:rsidP="00BB61F5">
      <w:pPr>
        <w:tabs>
          <w:tab w:val="left" w:pos="5040"/>
        </w:tabs>
        <w:ind w:right="21" w:firstLine="709"/>
        <w:contextualSpacing/>
        <w:jc w:val="center"/>
        <w:rPr>
          <w:sz w:val="28"/>
          <w:szCs w:val="28"/>
        </w:rPr>
      </w:pPr>
      <w:r>
        <w:rPr>
          <w:b/>
          <w:sz w:val="28"/>
          <w:szCs w:val="28"/>
        </w:rPr>
        <w:lastRenderedPageBreak/>
        <w:t>Распоряжение государственным имуществом должно осуществляться в соответствии с законом</w:t>
      </w:r>
      <w:r>
        <w:rPr>
          <w:sz w:val="28"/>
          <w:szCs w:val="28"/>
        </w:rPr>
        <w:t>!</w:t>
      </w:r>
    </w:p>
    <w:p w:rsidR="00BB61F5" w:rsidRPr="00395C48" w:rsidRDefault="00BB61F5" w:rsidP="00BB61F5">
      <w:pPr>
        <w:tabs>
          <w:tab w:val="left" w:pos="5040"/>
        </w:tabs>
        <w:ind w:right="21" w:firstLine="709"/>
        <w:contextualSpacing/>
        <w:jc w:val="center"/>
        <w:rPr>
          <w:rFonts w:ascii="Times New Roman" w:hAnsi="Times New Roman" w:cs="Times New Roman"/>
          <w:sz w:val="28"/>
          <w:szCs w:val="28"/>
        </w:rPr>
      </w:pPr>
    </w:p>
    <w:p w:rsidR="00BB61F5" w:rsidRPr="00395C48" w:rsidRDefault="00BB61F5" w:rsidP="00BB61F5">
      <w:pPr>
        <w:tabs>
          <w:tab w:val="left" w:pos="5040"/>
        </w:tabs>
        <w:ind w:right="21" w:firstLine="709"/>
        <w:contextualSpacing/>
        <w:jc w:val="both"/>
        <w:rPr>
          <w:rFonts w:ascii="Times New Roman" w:hAnsi="Times New Roman" w:cs="Times New Roman"/>
          <w:sz w:val="28"/>
          <w:szCs w:val="28"/>
        </w:rPr>
      </w:pPr>
      <w:r w:rsidRPr="00395C48">
        <w:rPr>
          <w:rFonts w:ascii="Times New Roman" w:hAnsi="Times New Roman" w:cs="Times New Roman"/>
          <w:sz w:val="28"/>
          <w:szCs w:val="28"/>
        </w:rPr>
        <w:t>Прокуратурой Краснозерского района проведена проверка исполнения ГБУЗ НСО «Краснозерская ЦРБ» законодательства при распоряжении государственным  имуществом.</w:t>
      </w:r>
    </w:p>
    <w:p w:rsidR="00BB61F5" w:rsidRPr="00395C48" w:rsidRDefault="00BB61F5" w:rsidP="00BB61F5">
      <w:pPr>
        <w:ind w:firstLine="709"/>
        <w:contextualSpacing/>
        <w:jc w:val="both"/>
        <w:rPr>
          <w:rFonts w:ascii="Times New Roman" w:hAnsi="Times New Roman" w:cs="Times New Roman"/>
          <w:sz w:val="28"/>
          <w:szCs w:val="28"/>
        </w:rPr>
      </w:pPr>
      <w:r w:rsidRPr="00395C48">
        <w:rPr>
          <w:rFonts w:ascii="Times New Roman" w:hAnsi="Times New Roman" w:cs="Times New Roman"/>
          <w:sz w:val="28"/>
          <w:szCs w:val="28"/>
        </w:rPr>
        <w:t xml:space="preserve">Проверкой установлено, что </w:t>
      </w:r>
      <w:r w:rsidRPr="00395C48">
        <w:rPr>
          <w:rStyle w:val="blk1"/>
          <w:rFonts w:ascii="Times New Roman" w:hAnsi="Times New Roman" w:cs="Times New Roman"/>
          <w:sz w:val="28"/>
          <w:szCs w:val="28"/>
        </w:rPr>
        <w:t xml:space="preserve">при организации и проведении торгов на право заключения договора аренды имущества, находящегося в оперативном управлении ГБУЗ НСО «Краснозерская ЦРБ» должностными лицами учреждения допущены нарушения, выразившиеся в нарушении сроков размещения на сайте </w:t>
      </w:r>
      <w:r w:rsidRPr="00395C48">
        <w:rPr>
          <w:rStyle w:val="blk1"/>
          <w:rFonts w:ascii="Times New Roman" w:hAnsi="Times New Roman" w:cs="Times New Roman"/>
          <w:sz w:val="28"/>
          <w:szCs w:val="28"/>
          <w:lang w:val="en-US"/>
        </w:rPr>
        <w:t>torgi</w:t>
      </w:r>
      <w:r w:rsidRPr="00395C48">
        <w:rPr>
          <w:rStyle w:val="blk1"/>
          <w:rFonts w:ascii="Times New Roman" w:hAnsi="Times New Roman" w:cs="Times New Roman"/>
          <w:sz w:val="28"/>
          <w:szCs w:val="28"/>
        </w:rPr>
        <w:t>.</w:t>
      </w:r>
      <w:r w:rsidRPr="00395C48">
        <w:rPr>
          <w:rStyle w:val="blk1"/>
          <w:rFonts w:ascii="Times New Roman" w:hAnsi="Times New Roman" w:cs="Times New Roman"/>
          <w:sz w:val="28"/>
          <w:szCs w:val="28"/>
          <w:lang w:val="en-US"/>
        </w:rPr>
        <w:t>gov</w:t>
      </w:r>
      <w:r w:rsidRPr="00395C48">
        <w:rPr>
          <w:rStyle w:val="blk1"/>
          <w:rFonts w:ascii="Times New Roman" w:hAnsi="Times New Roman" w:cs="Times New Roman"/>
          <w:sz w:val="28"/>
          <w:szCs w:val="28"/>
        </w:rPr>
        <w:t>.</w:t>
      </w:r>
      <w:r w:rsidRPr="00395C48">
        <w:rPr>
          <w:rStyle w:val="blk1"/>
          <w:rFonts w:ascii="Times New Roman" w:hAnsi="Times New Roman" w:cs="Times New Roman"/>
          <w:sz w:val="28"/>
          <w:szCs w:val="28"/>
          <w:lang w:val="en-US"/>
        </w:rPr>
        <w:t>ru</w:t>
      </w:r>
      <w:r w:rsidRPr="00395C48">
        <w:rPr>
          <w:rStyle w:val="blk1"/>
          <w:rFonts w:ascii="Times New Roman" w:hAnsi="Times New Roman" w:cs="Times New Roman"/>
          <w:sz w:val="28"/>
          <w:szCs w:val="28"/>
        </w:rPr>
        <w:t xml:space="preserve">  извещения о проведении аукциона, протокола рассмотрения заявок на участие в аукционе, заключения договора по результатам торгов. </w:t>
      </w:r>
    </w:p>
    <w:p w:rsidR="00BB61F5" w:rsidRPr="00395C48" w:rsidRDefault="00BB61F5" w:rsidP="00BB61F5">
      <w:pPr>
        <w:pStyle w:val="aa"/>
        <w:tabs>
          <w:tab w:val="left" w:pos="-360"/>
          <w:tab w:val="left" w:pos="-180"/>
        </w:tabs>
        <w:ind w:right="23"/>
        <w:contextualSpacing/>
        <w:jc w:val="both"/>
        <w:rPr>
          <w:b/>
          <w:spacing w:val="4"/>
          <w:sz w:val="28"/>
          <w:szCs w:val="28"/>
        </w:rPr>
      </w:pPr>
      <w:r w:rsidRPr="00395C48">
        <w:rPr>
          <w:sz w:val="28"/>
          <w:szCs w:val="28"/>
        </w:rPr>
        <w:tab/>
      </w:r>
      <w:r w:rsidRPr="00395C48">
        <w:rPr>
          <w:spacing w:val="4"/>
          <w:sz w:val="28"/>
          <w:szCs w:val="28"/>
        </w:rPr>
        <w:t xml:space="preserve">По результатам проверки 15.03.2022 прокурором района главному врачу  </w:t>
      </w:r>
      <w:r w:rsidRPr="00395C48">
        <w:rPr>
          <w:sz w:val="28"/>
          <w:szCs w:val="28"/>
        </w:rPr>
        <w:t xml:space="preserve">ГБУЗ НСО «Краснозерская ЦРБ» </w:t>
      </w:r>
      <w:r w:rsidRPr="00395C48">
        <w:rPr>
          <w:spacing w:val="4"/>
          <w:sz w:val="28"/>
          <w:szCs w:val="28"/>
        </w:rPr>
        <w:t xml:space="preserve">внесено представление.   </w:t>
      </w:r>
    </w:p>
    <w:p w:rsidR="00BB61F5" w:rsidRPr="00395C48" w:rsidRDefault="00BB61F5" w:rsidP="00BB61F5">
      <w:pPr>
        <w:ind w:firstLine="709"/>
        <w:jc w:val="both"/>
        <w:rPr>
          <w:rFonts w:ascii="Times New Roman" w:hAnsi="Times New Roman" w:cs="Times New Roman"/>
          <w:sz w:val="28"/>
          <w:szCs w:val="28"/>
        </w:rPr>
      </w:pPr>
      <w:r w:rsidRPr="00395C48">
        <w:rPr>
          <w:rFonts w:ascii="Times New Roman" w:hAnsi="Times New Roman" w:cs="Times New Roman"/>
          <w:spacing w:val="4"/>
          <w:sz w:val="28"/>
          <w:szCs w:val="28"/>
        </w:rPr>
        <w:t xml:space="preserve">Кроме этого, в отношении главного врача </w:t>
      </w:r>
      <w:r w:rsidRPr="00395C48">
        <w:rPr>
          <w:rFonts w:ascii="Times New Roman" w:hAnsi="Times New Roman" w:cs="Times New Roman"/>
          <w:sz w:val="28"/>
          <w:szCs w:val="28"/>
        </w:rPr>
        <w:t>ГБУЗ НСО «Краснозерская ЦРБ»</w:t>
      </w:r>
      <w:r w:rsidRPr="00395C48">
        <w:rPr>
          <w:rFonts w:ascii="Times New Roman" w:hAnsi="Times New Roman" w:cs="Times New Roman"/>
          <w:spacing w:val="4"/>
          <w:sz w:val="28"/>
          <w:szCs w:val="28"/>
        </w:rPr>
        <w:t xml:space="preserve">  возбуждено дело об административном правонарушении по ч. 8 ст. 7.32.4  КоАП РФ - </w:t>
      </w:r>
      <w:r w:rsidRPr="00395C48">
        <w:rPr>
          <w:rFonts w:ascii="Times New Roman" w:hAnsi="Times New Roman" w:cs="Times New Roman"/>
          <w:sz w:val="28"/>
          <w:szCs w:val="28"/>
        </w:rPr>
        <w:t>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статьей 7.32 настоящего Кодекса; в отношении специалиста ГБУЗ НСО «Краснозерская ЦРБ»</w:t>
      </w:r>
      <w:r w:rsidRPr="00395C48">
        <w:rPr>
          <w:rFonts w:ascii="Times New Roman" w:hAnsi="Times New Roman" w:cs="Times New Roman"/>
          <w:spacing w:val="4"/>
          <w:sz w:val="28"/>
          <w:szCs w:val="28"/>
        </w:rPr>
        <w:t xml:space="preserve">  возбуждено дело об административном правонарушении по ч. 4 ст. 7.32.4  КоАП РФ</w:t>
      </w:r>
      <w:r w:rsidRPr="00395C48">
        <w:rPr>
          <w:rFonts w:ascii="Times New Roman" w:hAnsi="Times New Roman" w:cs="Times New Roman"/>
          <w:sz w:val="28"/>
          <w:szCs w:val="28"/>
        </w:rPr>
        <w:t xml:space="preserve"> -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статьями 7.30 и 7.32.3 настоящего Кодекса.</w:t>
      </w:r>
    </w:p>
    <w:p w:rsidR="00BB61F5" w:rsidRPr="00395C48" w:rsidRDefault="00BB61F5" w:rsidP="00BB61F5">
      <w:pPr>
        <w:ind w:firstLine="708"/>
        <w:contextualSpacing/>
        <w:jc w:val="both"/>
        <w:rPr>
          <w:rFonts w:ascii="Times New Roman" w:hAnsi="Times New Roman" w:cs="Times New Roman"/>
          <w:color w:val="383838"/>
          <w:spacing w:val="4"/>
          <w:sz w:val="21"/>
          <w:szCs w:val="21"/>
        </w:rPr>
      </w:pPr>
      <w:r w:rsidRPr="00395C48">
        <w:rPr>
          <w:rFonts w:ascii="Times New Roman" w:hAnsi="Times New Roman" w:cs="Times New Roman"/>
          <w:spacing w:val="4"/>
          <w:sz w:val="28"/>
          <w:szCs w:val="28"/>
        </w:rPr>
        <w:t xml:space="preserve">Акты прокурорского реагирования находятся на рассмотрении.  </w:t>
      </w:r>
    </w:p>
    <w:p w:rsidR="00BB61F5" w:rsidRPr="00395C48" w:rsidRDefault="00BB61F5" w:rsidP="00BB61F5">
      <w:pPr>
        <w:tabs>
          <w:tab w:val="left" w:pos="0"/>
        </w:tabs>
        <w:spacing w:line="240" w:lineRule="exact"/>
        <w:ind w:right="21"/>
        <w:contextualSpacing/>
        <w:jc w:val="both"/>
        <w:rPr>
          <w:rFonts w:ascii="Times New Roman" w:hAnsi="Times New Roman" w:cs="Times New Roman"/>
          <w:spacing w:val="4"/>
          <w:sz w:val="28"/>
          <w:szCs w:val="28"/>
        </w:rPr>
      </w:pPr>
      <w:r w:rsidRPr="00395C48">
        <w:rPr>
          <w:rFonts w:ascii="Times New Roman" w:hAnsi="Times New Roman" w:cs="Times New Roman"/>
          <w:spacing w:val="4"/>
          <w:sz w:val="28"/>
          <w:szCs w:val="28"/>
        </w:rPr>
        <w:t xml:space="preserve"> </w:t>
      </w:r>
    </w:p>
    <w:p w:rsidR="00BB61F5" w:rsidRPr="00395C48" w:rsidRDefault="00BB61F5" w:rsidP="00BB61F5">
      <w:pPr>
        <w:tabs>
          <w:tab w:val="left" w:pos="0"/>
        </w:tabs>
        <w:spacing w:line="240" w:lineRule="exact"/>
        <w:ind w:right="21"/>
        <w:contextualSpacing/>
        <w:jc w:val="both"/>
        <w:rPr>
          <w:rFonts w:ascii="Times New Roman" w:hAnsi="Times New Roman" w:cs="Times New Roman"/>
          <w:spacing w:val="4"/>
          <w:sz w:val="28"/>
          <w:szCs w:val="28"/>
        </w:rPr>
      </w:pPr>
    </w:p>
    <w:p w:rsidR="00BB61F5" w:rsidRPr="00395C48" w:rsidRDefault="00BB61F5" w:rsidP="00BB61F5">
      <w:pPr>
        <w:tabs>
          <w:tab w:val="left" w:pos="0"/>
        </w:tabs>
        <w:spacing w:line="240" w:lineRule="exact"/>
        <w:ind w:right="21"/>
        <w:contextualSpacing/>
        <w:jc w:val="both"/>
        <w:rPr>
          <w:rFonts w:ascii="Times New Roman" w:hAnsi="Times New Roman" w:cs="Times New Roman"/>
          <w:spacing w:val="4"/>
          <w:sz w:val="28"/>
          <w:szCs w:val="28"/>
        </w:rPr>
      </w:pPr>
      <w:r w:rsidRPr="00395C48">
        <w:rPr>
          <w:rFonts w:ascii="Times New Roman" w:hAnsi="Times New Roman" w:cs="Times New Roman"/>
          <w:spacing w:val="4"/>
          <w:sz w:val="28"/>
          <w:szCs w:val="28"/>
        </w:rPr>
        <w:t>Старший помощник прокурора Краснозерского района</w:t>
      </w:r>
    </w:p>
    <w:p w:rsidR="00BB61F5" w:rsidRPr="00395C48" w:rsidRDefault="00BB61F5" w:rsidP="00BB61F5">
      <w:pPr>
        <w:tabs>
          <w:tab w:val="left" w:pos="0"/>
        </w:tabs>
        <w:spacing w:line="240" w:lineRule="exact"/>
        <w:ind w:right="23"/>
        <w:contextualSpacing/>
        <w:jc w:val="both"/>
        <w:rPr>
          <w:rFonts w:ascii="Times New Roman" w:hAnsi="Times New Roman" w:cs="Times New Roman"/>
          <w:spacing w:val="4"/>
          <w:sz w:val="28"/>
          <w:szCs w:val="28"/>
        </w:rPr>
      </w:pPr>
    </w:p>
    <w:p w:rsidR="00BB61F5" w:rsidRPr="00395C48" w:rsidRDefault="00BB61F5" w:rsidP="00BB61F5">
      <w:pPr>
        <w:tabs>
          <w:tab w:val="left" w:pos="0"/>
        </w:tabs>
        <w:spacing w:line="240" w:lineRule="exact"/>
        <w:ind w:right="21"/>
        <w:contextualSpacing/>
        <w:jc w:val="both"/>
        <w:rPr>
          <w:rFonts w:ascii="Times New Roman" w:hAnsi="Times New Roman" w:cs="Times New Roman"/>
          <w:spacing w:val="4"/>
          <w:sz w:val="28"/>
          <w:szCs w:val="28"/>
        </w:rPr>
      </w:pPr>
      <w:r w:rsidRPr="00395C48">
        <w:rPr>
          <w:rFonts w:ascii="Times New Roman" w:hAnsi="Times New Roman" w:cs="Times New Roman"/>
          <w:spacing w:val="4"/>
          <w:sz w:val="28"/>
          <w:szCs w:val="28"/>
        </w:rPr>
        <w:t xml:space="preserve">младший советник юстиции                                       </w:t>
      </w:r>
      <w:r w:rsidR="00395C48" w:rsidRPr="00395C48">
        <w:rPr>
          <w:rFonts w:ascii="Times New Roman" w:hAnsi="Times New Roman" w:cs="Times New Roman"/>
          <w:spacing w:val="4"/>
          <w:sz w:val="28"/>
          <w:szCs w:val="28"/>
        </w:rPr>
        <w:t xml:space="preserve">                 </w:t>
      </w:r>
      <w:r w:rsidRPr="00395C48">
        <w:rPr>
          <w:rFonts w:ascii="Times New Roman" w:hAnsi="Times New Roman" w:cs="Times New Roman"/>
          <w:spacing w:val="4"/>
          <w:sz w:val="28"/>
          <w:szCs w:val="28"/>
        </w:rPr>
        <w:t xml:space="preserve"> О.П. Стенина</w:t>
      </w:r>
    </w:p>
    <w:p w:rsidR="00BB61F5" w:rsidRDefault="00BB61F5" w:rsidP="00BB61F5">
      <w:pPr>
        <w:tabs>
          <w:tab w:val="left" w:pos="0"/>
        </w:tabs>
        <w:spacing w:line="240" w:lineRule="exact"/>
        <w:ind w:right="21"/>
        <w:contextualSpacing/>
        <w:jc w:val="both"/>
        <w:rPr>
          <w:spacing w:val="4"/>
          <w:sz w:val="28"/>
          <w:szCs w:val="28"/>
        </w:rPr>
      </w:pPr>
    </w:p>
    <w:p w:rsidR="00395C48" w:rsidRDefault="00395C48" w:rsidP="00BB61F5">
      <w:pPr>
        <w:spacing w:after="0" w:line="240" w:lineRule="auto"/>
        <w:jc w:val="center"/>
        <w:rPr>
          <w:rFonts w:ascii="Times New Roman" w:hAnsi="Times New Roman"/>
          <w:b/>
          <w:kern w:val="36"/>
          <w:sz w:val="28"/>
          <w:szCs w:val="28"/>
        </w:rPr>
      </w:pPr>
    </w:p>
    <w:p w:rsidR="00BB61F5" w:rsidRDefault="00BB61F5" w:rsidP="00BB61F5">
      <w:pPr>
        <w:spacing w:after="0" w:line="240" w:lineRule="auto"/>
        <w:jc w:val="center"/>
        <w:rPr>
          <w:rFonts w:ascii="Times New Roman" w:hAnsi="Times New Roman"/>
          <w:b/>
          <w:kern w:val="36"/>
          <w:sz w:val="28"/>
          <w:szCs w:val="28"/>
        </w:rPr>
      </w:pPr>
      <w:r>
        <w:rPr>
          <w:rFonts w:ascii="Times New Roman" w:hAnsi="Times New Roman"/>
          <w:b/>
          <w:kern w:val="36"/>
          <w:sz w:val="28"/>
          <w:szCs w:val="28"/>
        </w:rPr>
        <w:lastRenderedPageBreak/>
        <w:t xml:space="preserve">Перед судом предстанет мужчина, </w:t>
      </w:r>
    </w:p>
    <w:p w:rsidR="00BB61F5" w:rsidRDefault="00BB61F5" w:rsidP="00BB61F5">
      <w:pPr>
        <w:spacing w:after="0" w:line="240" w:lineRule="auto"/>
        <w:jc w:val="center"/>
        <w:rPr>
          <w:rFonts w:ascii="Times New Roman" w:hAnsi="Times New Roman"/>
          <w:b/>
          <w:sz w:val="28"/>
          <w:szCs w:val="28"/>
        </w:rPr>
      </w:pPr>
      <w:r>
        <w:rPr>
          <w:rFonts w:ascii="Times New Roman" w:hAnsi="Times New Roman"/>
          <w:b/>
          <w:kern w:val="36"/>
          <w:sz w:val="28"/>
          <w:szCs w:val="28"/>
        </w:rPr>
        <w:t>обвиняемая в убийстве своего знакомого.</w:t>
      </w:r>
    </w:p>
    <w:p w:rsidR="00BB61F5" w:rsidRDefault="00BB61F5" w:rsidP="00BB61F5">
      <w:pPr>
        <w:spacing w:after="0" w:line="240" w:lineRule="auto"/>
        <w:ind w:firstLine="708"/>
        <w:jc w:val="both"/>
        <w:rPr>
          <w:rFonts w:ascii="Times New Roman" w:eastAsia="Times New Roman" w:hAnsi="Times New Roman" w:cs="Times New Roman"/>
          <w:sz w:val="28"/>
          <w:szCs w:val="28"/>
        </w:rPr>
      </w:pPr>
    </w:p>
    <w:p w:rsidR="00BB61F5" w:rsidRDefault="00BB61F5" w:rsidP="00BB61F5">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Прокурор Краснозерского района Круглов Дмитрий Валерьевич утвердил обвинительное заключение по уголовному делу в отношении ранее неоднократно судимого 43-летнего жителя поселка Новопокровский Мажулы Сергея Владимировича, который прибыл в Краснозерский район из Карасукского района.</w:t>
      </w:r>
    </w:p>
    <w:p w:rsidR="00BB61F5" w:rsidRDefault="00BB61F5" w:rsidP="00BB61F5">
      <w:pPr>
        <w:shd w:val="clear" w:color="auto" w:fill="FFFFFF"/>
        <w:spacing w:after="0" w:line="240" w:lineRule="auto"/>
        <w:ind w:firstLine="708"/>
        <w:jc w:val="both"/>
        <w:textAlignment w:val="baseline"/>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Он обвиняется в совершении преступления, предусмотренного ч. 1 ст. 105 Уголовного кодекса Российской Федерации – убийство, то есть умышленное причинение смерти другому человеку.</w:t>
      </w:r>
    </w:p>
    <w:p w:rsidR="00BB61F5" w:rsidRPr="00AD0B48" w:rsidRDefault="00BB61F5" w:rsidP="00BB61F5">
      <w:pPr>
        <w:shd w:val="clear" w:color="auto" w:fill="FFFFFF"/>
        <w:spacing w:after="0" w:line="240" w:lineRule="auto"/>
        <w:ind w:firstLine="708"/>
        <w:jc w:val="both"/>
        <w:textAlignment w:val="baseline"/>
        <w:rPr>
          <w:rFonts w:ascii="Times New Roman" w:hAnsi="Times New Roman" w:cs="Times New Roman"/>
          <w:sz w:val="28"/>
          <w:szCs w:val="28"/>
        </w:rPr>
      </w:pPr>
      <w:r>
        <w:rPr>
          <w:rFonts w:ascii="Times New Roman" w:eastAsia="Times New Roman" w:hAnsi="Times New Roman" w:cs="Times New Roman"/>
          <w:color w:val="000000"/>
          <w:sz w:val="28"/>
          <w:szCs w:val="28"/>
        </w:rPr>
        <w:t xml:space="preserve">По версии следствия, 27.11.2021 в вечернее время между обвиняемым и его 38-летним знакомым, после совместного распития </w:t>
      </w:r>
      <w:r>
        <w:rPr>
          <w:rFonts w:ascii="Times New Roman" w:hAnsi="Times New Roman" w:cs="Times New Roman"/>
          <w:sz w:val="28"/>
          <w:szCs w:val="28"/>
        </w:rPr>
        <w:t>алкогольных напитков и игры в карты возник конфликт</w:t>
      </w:r>
      <w:r>
        <w:rPr>
          <w:rFonts w:ascii="Times New Roman" w:eastAsia="Times New Roman" w:hAnsi="Times New Roman" w:cs="Times New Roman"/>
          <w:color w:val="000000"/>
          <w:sz w:val="28"/>
          <w:szCs w:val="28"/>
        </w:rPr>
        <w:t xml:space="preserve">. </w:t>
      </w:r>
    </w:p>
    <w:p w:rsidR="00BB61F5" w:rsidRDefault="00BB61F5" w:rsidP="00BB61F5">
      <w:pPr>
        <w:shd w:val="clear" w:color="auto" w:fill="FFFFFF"/>
        <w:spacing w:after="0" w:line="317" w:lineRule="exact"/>
        <w:ind w:right="14" w:firstLine="720"/>
        <w:jc w:val="both"/>
        <w:rPr>
          <w:rFonts w:ascii="Times New Roman" w:hAnsi="Times New Roman" w:cs="Times New Roman"/>
          <w:sz w:val="28"/>
          <w:szCs w:val="28"/>
        </w:rPr>
      </w:pPr>
      <w:r>
        <w:rPr>
          <w:rFonts w:ascii="Times New Roman" w:eastAsia="Times New Roman" w:hAnsi="Times New Roman" w:cs="Times New Roman"/>
          <w:color w:val="000000"/>
          <w:sz w:val="28"/>
          <w:szCs w:val="28"/>
        </w:rPr>
        <w:t>В ходе указанного конфликта Мажула С.В. сначала нанес потерпевшему не менее 30 ударов кулаками</w:t>
      </w:r>
      <w:r>
        <w:rPr>
          <w:rFonts w:ascii="Times New Roman" w:hAnsi="Times New Roman" w:cs="Times New Roman"/>
          <w:sz w:val="28"/>
          <w:szCs w:val="28"/>
        </w:rPr>
        <w:t>, а затем взял хозяйственный нож и нанес им Снегуру  О.С. не менее 23 ударов по различным частям тела, в том числе шеи. От полученных телесных повреждений потерпевший скончался.</w:t>
      </w:r>
    </w:p>
    <w:p w:rsidR="00BB61F5" w:rsidRDefault="00BB61F5" w:rsidP="00BB61F5">
      <w:pPr>
        <w:shd w:val="clear" w:color="auto" w:fill="FFFFFF"/>
        <w:spacing w:after="0" w:line="317" w:lineRule="exact"/>
        <w:ind w:right="14" w:firstLine="720"/>
        <w:jc w:val="both"/>
        <w:rPr>
          <w:rFonts w:ascii="Times New Roman" w:hAnsi="Times New Roman" w:cs="Times New Roman"/>
          <w:sz w:val="28"/>
          <w:szCs w:val="28"/>
        </w:rPr>
      </w:pPr>
      <w:r>
        <w:rPr>
          <w:rFonts w:ascii="Times New Roman" w:hAnsi="Times New Roman" w:cs="Times New Roman"/>
          <w:sz w:val="28"/>
          <w:szCs w:val="28"/>
        </w:rPr>
        <w:t xml:space="preserve">Мажула С.В. перенес труп Снегура О.С. на веранду дома, а сам лег спать. Утром на следующий день Мажула С.В., чтобы скрыть свое преступление смыл следы крови в жилище, выкинул нож, а труп потерпевшего вывез за пределы населенного пункта, где и спрятал его. </w:t>
      </w:r>
    </w:p>
    <w:p w:rsidR="00BB61F5" w:rsidRDefault="00BB61F5" w:rsidP="00BB61F5">
      <w:pPr>
        <w:shd w:val="clear" w:color="auto" w:fill="FFFFFF"/>
        <w:spacing w:after="0" w:line="240" w:lineRule="auto"/>
        <w:ind w:firstLine="708"/>
        <w:jc w:val="both"/>
        <w:textAlignment w:val="baseline"/>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Уголовный закон за названное преступление предусматривает наказание в виде лишения свободы на срок от 6 до 15 лет лишение свободы.</w:t>
      </w:r>
    </w:p>
    <w:p w:rsidR="00BB61F5" w:rsidRDefault="00BB61F5" w:rsidP="00BB61F5">
      <w:pPr>
        <w:shd w:val="clear" w:color="auto" w:fill="FFFFFF"/>
        <w:spacing w:after="0" w:line="240" w:lineRule="auto"/>
        <w:ind w:firstLine="708"/>
        <w:jc w:val="both"/>
        <w:textAlignment w:val="baseline"/>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Уголовное дело рассмотрит по существу Краснозерский районный суд.</w:t>
      </w:r>
    </w:p>
    <w:p w:rsidR="00BB61F5" w:rsidRDefault="00BB61F5" w:rsidP="00BB61F5">
      <w:pPr>
        <w:pStyle w:val="ac"/>
        <w:shd w:val="clear" w:color="auto" w:fill="FFFFFF"/>
        <w:spacing w:before="0" w:beforeAutospacing="0" w:after="0" w:afterAutospacing="0" w:line="240" w:lineRule="exact"/>
        <w:jc w:val="both"/>
        <w:rPr>
          <w:sz w:val="28"/>
          <w:szCs w:val="28"/>
        </w:rPr>
      </w:pPr>
    </w:p>
    <w:p w:rsidR="00BB61F5" w:rsidRDefault="00BB61F5" w:rsidP="00BB61F5">
      <w:pPr>
        <w:pStyle w:val="ac"/>
        <w:shd w:val="clear" w:color="auto" w:fill="FFFFFF"/>
        <w:spacing w:before="0" w:beforeAutospacing="0" w:after="0" w:afterAutospacing="0" w:line="240" w:lineRule="exact"/>
        <w:jc w:val="both"/>
        <w:rPr>
          <w:sz w:val="28"/>
          <w:szCs w:val="28"/>
        </w:rPr>
      </w:pPr>
    </w:p>
    <w:p w:rsidR="00BB61F5" w:rsidRDefault="00BB61F5" w:rsidP="00BB61F5">
      <w:pPr>
        <w:autoSpaceDE w:val="0"/>
        <w:autoSpaceDN w:val="0"/>
        <w:adjustRightInd w:val="0"/>
        <w:spacing w:after="0" w:line="240" w:lineRule="exact"/>
        <w:jc w:val="both"/>
        <w:rPr>
          <w:rFonts w:ascii="Times New Roman" w:hAnsi="Times New Roman" w:cs="Times New Roman"/>
          <w:sz w:val="28"/>
          <w:szCs w:val="28"/>
        </w:rPr>
      </w:pPr>
      <w:r>
        <w:rPr>
          <w:rFonts w:ascii="Times New Roman" w:hAnsi="Times New Roman" w:cs="Times New Roman"/>
          <w:sz w:val="28"/>
          <w:szCs w:val="28"/>
        </w:rPr>
        <w:t>Прокурор Краснозерского района</w:t>
      </w:r>
    </w:p>
    <w:p w:rsidR="00BB61F5" w:rsidRDefault="00BB61F5" w:rsidP="00BB61F5">
      <w:pPr>
        <w:autoSpaceDE w:val="0"/>
        <w:autoSpaceDN w:val="0"/>
        <w:adjustRightInd w:val="0"/>
        <w:spacing w:after="0" w:line="240" w:lineRule="exact"/>
        <w:jc w:val="both"/>
      </w:pPr>
      <w:r>
        <w:rPr>
          <w:rFonts w:ascii="Times New Roman" w:hAnsi="Times New Roman" w:cs="Times New Roman"/>
          <w:sz w:val="28"/>
          <w:szCs w:val="28"/>
        </w:rPr>
        <w:t xml:space="preserve">советник юстиции                                                    </w:t>
      </w:r>
      <w:r w:rsidR="00395C48">
        <w:rPr>
          <w:rFonts w:ascii="Times New Roman" w:hAnsi="Times New Roman" w:cs="Times New Roman"/>
          <w:sz w:val="28"/>
          <w:szCs w:val="28"/>
        </w:rPr>
        <w:t xml:space="preserve">               </w:t>
      </w:r>
      <w:r>
        <w:rPr>
          <w:rFonts w:ascii="Times New Roman" w:hAnsi="Times New Roman" w:cs="Times New Roman"/>
          <w:sz w:val="28"/>
          <w:szCs w:val="28"/>
        </w:rPr>
        <w:t xml:space="preserve">   Д.В. Круглов</w:t>
      </w:r>
    </w:p>
    <w:p w:rsidR="00BB61F5" w:rsidRDefault="00BB61F5" w:rsidP="00BB61F5"/>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395C48" w:rsidRDefault="00395C48" w:rsidP="00BB61F5">
      <w:pPr>
        <w:rPr>
          <w:rFonts w:ascii="Times New Roman" w:hAnsi="Times New Roman" w:cs="Times New Roman"/>
        </w:rPr>
      </w:pPr>
    </w:p>
    <w:p w:rsidR="00BB61F5" w:rsidRPr="00217AD6" w:rsidRDefault="00BB61F5" w:rsidP="00BB61F5">
      <w:pPr>
        <w:pStyle w:val="a4"/>
        <w:spacing w:after="0" w:line="240" w:lineRule="auto"/>
        <w:ind w:left="0" w:firstLine="567"/>
        <w:jc w:val="center"/>
        <w:rPr>
          <w:rFonts w:ascii="Times New Roman" w:hAnsi="Times New Roman"/>
          <w:b/>
          <w:sz w:val="27"/>
          <w:szCs w:val="27"/>
        </w:rPr>
      </w:pPr>
      <w:r w:rsidRPr="00217AD6">
        <w:rPr>
          <w:rFonts w:ascii="Times New Roman" w:hAnsi="Times New Roman"/>
          <w:b/>
          <w:sz w:val="27"/>
          <w:szCs w:val="27"/>
        </w:rPr>
        <w:lastRenderedPageBreak/>
        <w:t>Прокуратура Краснозерского района провела проверку исполнения федерального законодательства об оплате труда</w:t>
      </w:r>
    </w:p>
    <w:p w:rsidR="00BB61F5" w:rsidRPr="00217AD6" w:rsidRDefault="00BB61F5" w:rsidP="00BB61F5">
      <w:pPr>
        <w:spacing w:after="0" w:line="240" w:lineRule="auto"/>
        <w:jc w:val="both"/>
        <w:rPr>
          <w:rFonts w:ascii="Times New Roman" w:hAnsi="Times New Roman" w:cs="Times New Roman"/>
          <w:sz w:val="27"/>
          <w:szCs w:val="27"/>
        </w:rPr>
      </w:pPr>
    </w:p>
    <w:p w:rsidR="00BB61F5" w:rsidRPr="00217AD6" w:rsidRDefault="00BB61F5" w:rsidP="00BB61F5">
      <w:pPr>
        <w:spacing w:after="0" w:line="240" w:lineRule="auto"/>
        <w:jc w:val="both"/>
        <w:rPr>
          <w:rFonts w:ascii="Times New Roman" w:hAnsi="Times New Roman" w:cs="Times New Roman"/>
          <w:sz w:val="27"/>
          <w:szCs w:val="27"/>
        </w:rPr>
      </w:pPr>
      <w:r w:rsidRPr="00217AD6">
        <w:rPr>
          <w:rFonts w:ascii="Times New Roman" w:hAnsi="Times New Roman" w:cs="Times New Roman"/>
          <w:sz w:val="27"/>
          <w:szCs w:val="27"/>
        </w:rPr>
        <w:t xml:space="preserve">          Прокуратурой Краснозерского района в марте 2022 года проведена проверка исполнения трудового законодательства в сфере оплаты труда на 8-ми предприятиях Краснозерского района. </w:t>
      </w:r>
    </w:p>
    <w:p w:rsidR="00BB61F5" w:rsidRPr="00217AD6" w:rsidRDefault="00BB61F5" w:rsidP="00BB61F5">
      <w:pPr>
        <w:spacing w:after="0" w:line="240" w:lineRule="auto"/>
        <w:jc w:val="both"/>
        <w:rPr>
          <w:rFonts w:ascii="Times New Roman" w:hAnsi="Times New Roman" w:cs="Times New Roman"/>
          <w:sz w:val="27"/>
          <w:szCs w:val="27"/>
        </w:rPr>
      </w:pPr>
      <w:r w:rsidRPr="00217AD6">
        <w:rPr>
          <w:rFonts w:ascii="Times New Roman" w:hAnsi="Times New Roman" w:cs="Times New Roman"/>
          <w:sz w:val="27"/>
          <w:szCs w:val="27"/>
        </w:rPr>
        <w:t xml:space="preserve">          В ходе проверки установлено, что в АО «Краснозерскавтотранс – 1», МУП р.п.Краснозерское «ТВК», в МУП «Аксенихинское», МУП «Полойское», МУП «Краснозерский полигон ТБО» допускаются нарушения сроков выплаты работникам заработной платы, предусмотренные Правилами внутреннего трудового распорядка предприятий.</w:t>
      </w:r>
    </w:p>
    <w:p w:rsidR="00BB61F5" w:rsidRPr="00217AD6" w:rsidRDefault="00BB61F5" w:rsidP="00BB61F5">
      <w:pPr>
        <w:spacing w:after="0" w:line="240" w:lineRule="auto"/>
        <w:ind w:firstLine="720"/>
        <w:jc w:val="both"/>
        <w:rPr>
          <w:rFonts w:ascii="Times New Roman" w:hAnsi="Times New Roman" w:cs="Times New Roman"/>
          <w:sz w:val="27"/>
          <w:szCs w:val="27"/>
        </w:rPr>
      </w:pPr>
      <w:r w:rsidRPr="00217AD6">
        <w:rPr>
          <w:rFonts w:ascii="Times New Roman" w:hAnsi="Times New Roman" w:cs="Times New Roman"/>
          <w:sz w:val="27"/>
          <w:szCs w:val="27"/>
        </w:rPr>
        <w:t>Так, согласно п. 7.5 Правил внутреннего трудового распорядка, являющегося Приложением № 6 к Коллективному договору, утвержденному трудовым коллективом АО «Краснозерскавтотранс-1», заработная плата выплачивается работникам предприятия каждые полмесяца: 15-го и 30-го числа каждого месяца: 30-го числа выплачивается первая часть заработной платы за текущий месяц; 15-го числа месяца, следующего за расчетным, производится полный расчет с работником за истекший месяц.</w:t>
      </w:r>
    </w:p>
    <w:p w:rsidR="00BB61F5" w:rsidRPr="00217AD6" w:rsidRDefault="00BB61F5" w:rsidP="00BB61F5">
      <w:pPr>
        <w:spacing w:after="0" w:line="240" w:lineRule="auto"/>
        <w:ind w:firstLine="720"/>
        <w:jc w:val="both"/>
        <w:rPr>
          <w:rFonts w:ascii="Times New Roman" w:hAnsi="Times New Roman" w:cs="Times New Roman"/>
          <w:sz w:val="27"/>
          <w:szCs w:val="27"/>
        </w:rPr>
      </w:pPr>
      <w:r w:rsidRPr="00217AD6">
        <w:rPr>
          <w:rFonts w:ascii="Times New Roman" w:hAnsi="Times New Roman" w:cs="Times New Roman"/>
          <w:sz w:val="27"/>
          <w:szCs w:val="27"/>
        </w:rPr>
        <w:t xml:space="preserve">В нарушение абз.5 ст.21, абз.13,18 ст.22, ч.6 ст.136 ТК РФ, п.7.5. Правил внутреннего трудового распорядка работникам АО «Краснозерскавтотранс-1» выплата заработной платы за январь 2022 года произведена с нарушением срока, а именно: с 10.02.2022 по 28.02.2022.  Выплата заработной платы за февраль 2022 года в нарушение указанных выше норм закона началась  с 07.03.2022 и не выплачена в полном объеме до 25.03.2022. </w:t>
      </w:r>
    </w:p>
    <w:p w:rsidR="00BB61F5" w:rsidRPr="00217AD6" w:rsidRDefault="00BB61F5" w:rsidP="00BB61F5">
      <w:pPr>
        <w:spacing w:after="0" w:line="240" w:lineRule="auto"/>
        <w:ind w:firstLine="709"/>
        <w:contextualSpacing/>
        <w:jc w:val="both"/>
        <w:rPr>
          <w:rFonts w:ascii="Times New Roman" w:hAnsi="Times New Roman" w:cs="Times New Roman"/>
          <w:sz w:val="27"/>
          <w:szCs w:val="27"/>
        </w:rPr>
      </w:pPr>
      <w:r w:rsidRPr="00217AD6">
        <w:rPr>
          <w:rFonts w:ascii="Times New Roman" w:hAnsi="Times New Roman" w:cs="Times New Roman"/>
          <w:sz w:val="27"/>
          <w:szCs w:val="27"/>
        </w:rPr>
        <w:t>Выявленные нарушения срока выплаты заработной платы повлекли нарушение конституционных прав работников АО «Краснозерскавтотранс-1» на своевременное вознаграждение за труд, на охрану их здоровья и жизнеобеспечения.</w:t>
      </w:r>
    </w:p>
    <w:p w:rsidR="00BB61F5" w:rsidRPr="00217AD6" w:rsidRDefault="00BB61F5" w:rsidP="00BB61F5">
      <w:pPr>
        <w:spacing w:after="0" w:line="240" w:lineRule="auto"/>
        <w:ind w:firstLine="709"/>
        <w:contextualSpacing/>
        <w:jc w:val="both"/>
        <w:rPr>
          <w:rFonts w:ascii="Times New Roman" w:hAnsi="Times New Roman" w:cs="Times New Roman"/>
          <w:sz w:val="27"/>
          <w:szCs w:val="27"/>
        </w:rPr>
      </w:pPr>
      <w:r w:rsidRPr="00217AD6">
        <w:rPr>
          <w:rFonts w:ascii="Times New Roman" w:hAnsi="Times New Roman" w:cs="Times New Roman"/>
          <w:sz w:val="27"/>
          <w:szCs w:val="27"/>
        </w:rPr>
        <w:t xml:space="preserve">Аналогичные нарушения закона и прав граждан выявлены в МУП р.п.Краснозерское «ТВК», в МУП «Аксенихинское», МУП «Полойское», МУП «Краснозерский полигон ТБО». </w:t>
      </w:r>
    </w:p>
    <w:p w:rsidR="00BB61F5" w:rsidRPr="00217AD6" w:rsidRDefault="00BB61F5" w:rsidP="00BB61F5">
      <w:pPr>
        <w:spacing w:after="0" w:line="240" w:lineRule="auto"/>
        <w:ind w:firstLine="709"/>
        <w:contextualSpacing/>
        <w:jc w:val="both"/>
        <w:rPr>
          <w:rFonts w:ascii="Times New Roman" w:hAnsi="Times New Roman" w:cs="Times New Roman"/>
          <w:sz w:val="27"/>
          <w:szCs w:val="27"/>
        </w:rPr>
      </w:pPr>
      <w:r w:rsidRPr="00217AD6">
        <w:rPr>
          <w:rFonts w:ascii="Times New Roman" w:hAnsi="Times New Roman" w:cs="Times New Roman"/>
          <w:sz w:val="27"/>
          <w:szCs w:val="27"/>
        </w:rPr>
        <w:t>В связи с выявленными нарушениями закона 28.03.2022 прокурором района руководителям названных предприятий внесены представления, в отношении них возбуждены дела об административных правонарушениях, предусмотренных ч.6 ст.5.27 КоАП РФ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установление заработной платы в размере менее размера, предусмотренного трудовым законодательством).</w:t>
      </w:r>
    </w:p>
    <w:p w:rsidR="00BB61F5" w:rsidRDefault="00BB61F5" w:rsidP="00BB61F5">
      <w:pPr>
        <w:keepNext/>
        <w:spacing w:after="0" w:line="240" w:lineRule="auto"/>
        <w:ind w:firstLine="720"/>
        <w:jc w:val="both"/>
        <w:rPr>
          <w:rFonts w:ascii="Times New Roman" w:hAnsi="Times New Roman" w:cs="Times New Roman"/>
          <w:sz w:val="27"/>
          <w:szCs w:val="27"/>
        </w:rPr>
      </w:pPr>
      <w:r w:rsidRPr="00217AD6">
        <w:rPr>
          <w:rFonts w:ascii="Times New Roman" w:hAnsi="Times New Roman" w:cs="Times New Roman"/>
          <w:sz w:val="27"/>
          <w:szCs w:val="27"/>
        </w:rPr>
        <w:t>Исполнение названных актов прокурорского реагирования находится на контроле прокуратуры района.</w:t>
      </w:r>
    </w:p>
    <w:p w:rsidR="00BB61F5" w:rsidRDefault="00BB61F5" w:rsidP="00BB61F5">
      <w:pPr>
        <w:keepNext/>
        <w:spacing w:after="0" w:line="240" w:lineRule="exact"/>
        <w:ind w:firstLine="720"/>
        <w:jc w:val="both"/>
        <w:rPr>
          <w:rFonts w:ascii="Times New Roman" w:hAnsi="Times New Roman" w:cs="Times New Roman"/>
          <w:sz w:val="27"/>
          <w:szCs w:val="27"/>
        </w:rPr>
      </w:pPr>
    </w:p>
    <w:p w:rsidR="00BB61F5" w:rsidRPr="00217AD6" w:rsidRDefault="00BB61F5" w:rsidP="00BB61F5">
      <w:pPr>
        <w:keepNext/>
        <w:spacing w:after="0" w:line="240" w:lineRule="exact"/>
        <w:ind w:firstLine="720"/>
        <w:jc w:val="both"/>
        <w:rPr>
          <w:rFonts w:ascii="Times New Roman" w:hAnsi="Times New Roman" w:cs="Times New Roman"/>
          <w:sz w:val="27"/>
          <w:szCs w:val="27"/>
        </w:rPr>
      </w:pPr>
    </w:p>
    <w:p w:rsidR="00BB61F5" w:rsidRPr="00217AD6" w:rsidRDefault="00BB61F5" w:rsidP="00BB61F5">
      <w:pPr>
        <w:keepNext/>
        <w:spacing w:after="0" w:line="240" w:lineRule="exact"/>
        <w:jc w:val="both"/>
        <w:rPr>
          <w:rFonts w:ascii="Times New Roman" w:hAnsi="Times New Roman" w:cs="Times New Roman"/>
          <w:sz w:val="27"/>
          <w:szCs w:val="27"/>
        </w:rPr>
      </w:pPr>
      <w:r w:rsidRPr="00217AD6">
        <w:rPr>
          <w:rFonts w:ascii="Times New Roman" w:hAnsi="Times New Roman" w:cs="Times New Roman"/>
          <w:sz w:val="27"/>
          <w:szCs w:val="27"/>
        </w:rPr>
        <w:t>Помощник прокурора</w:t>
      </w:r>
    </w:p>
    <w:p w:rsidR="00BB61F5" w:rsidRPr="00217AD6" w:rsidRDefault="00BB61F5" w:rsidP="00BB61F5">
      <w:pPr>
        <w:keepNext/>
        <w:spacing w:after="0" w:line="240" w:lineRule="exact"/>
        <w:jc w:val="both"/>
        <w:rPr>
          <w:rFonts w:ascii="Times New Roman" w:hAnsi="Times New Roman" w:cs="Times New Roman"/>
          <w:sz w:val="27"/>
          <w:szCs w:val="27"/>
        </w:rPr>
      </w:pPr>
      <w:r w:rsidRPr="00217AD6">
        <w:rPr>
          <w:rFonts w:ascii="Times New Roman" w:hAnsi="Times New Roman" w:cs="Times New Roman"/>
          <w:sz w:val="27"/>
          <w:szCs w:val="27"/>
        </w:rPr>
        <w:t>Краснозерского</w:t>
      </w:r>
      <w:r>
        <w:rPr>
          <w:rFonts w:ascii="Times New Roman" w:hAnsi="Times New Roman" w:cs="Times New Roman"/>
          <w:sz w:val="27"/>
          <w:szCs w:val="27"/>
        </w:rPr>
        <w:t xml:space="preserve"> района  </w:t>
      </w:r>
      <w:r w:rsidRPr="00217AD6">
        <w:rPr>
          <w:rFonts w:ascii="Times New Roman" w:hAnsi="Times New Roman" w:cs="Times New Roman"/>
          <w:sz w:val="27"/>
          <w:szCs w:val="27"/>
        </w:rPr>
        <w:t xml:space="preserve">                                        </w:t>
      </w:r>
      <w:r>
        <w:rPr>
          <w:rFonts w:ascii="Times New Roman" w:hAnsi="Times New Roman" w:cs="Times New Roman"/>
          <w:sz w:val="27"/>
          <w:szCs w:val="27"/>
        </w:rPr>
        <w:t xml:space="preserve">                    </w:t>
      </w:r>
      <w:r w:rsidRPr="00217AD6">
        <w:rPr>
          <w:rFonts w:ascii="Times New Roman" w:hAnsi="Times New Roman" w:cs="Times New Roman"/>
          <w:sz w:val="27"/>
          <w:szCs w:val="27"/>
        </w:rPr>
        <w:t xml:space="preserve">          </w:t>
      </w:r>
      <w:r>
        <w:rPr>
          <w:rFonts w:ascii="Times New Roman" w:hAnsi="Times New Roman" w:cs="Times New Roman"/>
          <w:sz w:val="27"/>
          <w:szCs w:val="27"/>
        </w:rPr>
        <w:t xml:space="preserve"> </w:t>
      </w:r>
      <w:r w:rsidRPr="00217AD6">
        <w:rPr>
          <w:rFonts w:ascii="Times New Roman" w:hAnsi="Times New Roman" w:cs="Times New Roman"/>
          <w:sz w:val="27"/>
          <w:szCs w:val="27"/>
        </w:rPr>
        <w:t>М.П. Потапова</w:t>
      </w:r>
    </w:p>
    <w:p w:rsidR="00BB61F5" w:rsidRPr="00217AD6" w:rsidRDefault="00BB61F5" w:rsidP="00BB61F5">
      <w:pPr>
        <w:keepNext/>
        <w:spacing w:after="0" w:line="240" w:lineRule="auto"/>
        <w:ind w:firstLine="720"/>
        <w:jc w:val="both"/>
        <w:rPr>
          <w:rFonts w:ascii="Times New Roman" w:hAnsi="Times New Roman" w:cs="Times New Roman"/>
          <w:sz w:val="27"/>
          <w:szCs w:val="27"/>
        </w:rPr>
      </w:pPr>
    </w:p>
    <w:p w:rsidR="00BB61F5" w:rsidRPr="00217AD6" w:rsidRDefault="00BB61F5" w:rsidP="00BB61F5">
      <w:pPr>
        <w:rPr>
          <w:sz w:val="27"/>
          <w:szCs w:val="27"/>
        </w:rPr>
      </w:pPr>
    </w:p>
    <w:p w:rsidR="00BB61F5" w:rsidRPr="00092353" w:rsidRDefault="00BB61F5" w:rsidP="00BB61F5">
      <w:pPr>
        <w:pStyle w:val="a4"/>
        <w:spacing w:after="0" w:line="240" w:lineRule="auto"/>
        <w:ind w:left="0" w:firstLine="567"/>
        <w:jc w:val="center"/>
        <w:rPr>
          <w:rFonts w:ascii="Times New Roman" w:hAnsi="Times New Roman"/>
          <w:b/>
          <w:sz w:val="28"/>
          <w:szCs w:val="28"/>
        </w:rPr>
      </w:pPr>
      <w:r w:rsidRPr="00092353">
        <w:rPr>
          <w:rFonts w:ascii="Times New Roman" w:hAnsi="Times New Roman"/>
          <w:b/>
          <w:sz w:val="28"/>
          <w:szCs w:val="28"/>
        </w:rPr>
        <w:lastRenderedPageBreak/>
        <w:t xml:space="preserve">Прокуратура Краснозерского района провела проверку исполнения требований федерального законодательства в сфере </w:t>
      </w:r>
    </w:p>
    <w:p w:rsidR="00BB61F5" w:rsidRPr="00092353" w:rsidRDefault="00BB61F5" w:rsidP="00BB61F5">
      <w:pPr>
        <w:pStyle w:val="a4"/>
        <w:spacing w:after="0" w:line="240" w:lineRule="auto"/>
        <w:ind w:left="0" w:firstLine="567"/>
        <w:jc w:val="center"/>
        <w:rPr>
          <w:rFonts w:ascii="Times New Roman" w:hAnsi="Times New Roman"/>
          <w:b/>
          <w:sz w:val="28"/>
          <w:szCs w:val="28"/>
        </w:rPr>
      </w:pPr>
      <w:r w:rsidRPr="00092353">
        <w:rPr>
          <w:rFonts w:ascii="Times New Roman" w:hAnsi="Times New Roman"/>
          <w:b/>
          <w:sz w:val="28"/>
          <w:szCs w:val="28"/>
        </w:rPr>
        <w:t>безопасности дорожного движения</w:t>
      </w:r>
    </w:p>
    <w:p w:rsidR="00BB61F5" w:rsidRPr="00092353" w:rsidRDefault="00BB61F5" w:rsidP="00BB61F5">
      <w:pPr>
        <w:pStyle w:val="a4"/>
        <w:spacing w:after="0" w:line="240" w:lineRule="auto"/>
        <w:ind w:left="0" w:firstLine="567"/>
        <w:jc w:val="both"/>
        <w:rPr>
          <w:rFonts w:ascii="Times New Roman" w:hAnsi="Times New Roman"/>
          <w:sz w:val="28"/>
          <w:szCs w:val="28"/>
        </w:rPr>
      </w:pPr>
    </w:p>
    <w:p w:rsidR="00BB61F5" w:rsidRPr="00092353" w:rsidRDefault="00BB61F5" w:rsidP="00BB61F5">
      <w:pPr>
        <w:suppressAutoHyphens/>
        <w:spacing w:after="0" w:line="240" w:lineRule="auto"/>
        <w:ind w:firstLine="709"/>
        <w:jc w:val="both"/>
        <w:rPr>
          <w:rFonts w:ascii="Times New Roman" w:hAnsi="Times New Roman"/>
          <w:sz w:val="28"/>
          <w:szCs w:val="28"/>
        </w:rPr>
      </w:pPr>
      <w:r w:rsidRPr="00092353">
        <w:rPr>
          <w:rFonts w:ascii="Times New Roman" w:hAnsi="Times New Roman"/>
          <w:sz w:val="28"/>
          <w:szCs w:val="28"/>
        </w:rPr>
        <w:t xml:space="preserve">Прокуратурой Краснозерского района проведена проверка исполнения администрацией р.п. Краснозерское законодательства о безопасности дорожного движения в р.п. Краснозерское. </w:t>
      </w:r>
    </w:p>
    <w:p w:rsidR="00BB61F5" w:rsidRPr="00092353" w:rsidRDefault="00BB61F5" w:rsidP="00BB61F5">
      <w:pPr>
        <w:widowControl w:val="0"/>
        <w:shd w:val="clear" w:color="auto" w:fill="FFFFFF"/>
        <w:suppressAutoHyphens/>
        <w:spacing w:after="0" w:line="240" w:lineRule="auto"/>
        <w:ind w:firstLine="709"/>
        <w:jc w:val="both"/>
        <w:rPr>
          <w:rFonts w:ascii="Times New Roman" w:hAnsi="Times New Roman"/>
          <w:sz w:val="28"/>
          <w:szCs w:val="28"/>
        </w:rPr>
      </w:pPr>
      <w:r w:rsidRPr="00092353">
        <w:rPr>
          <w:rFonts w:ascii="Times New Roman" w:hAnsi="Times New Roman"/>
          <w:color w:val="000000"/>
          <w:sz w:val="28"/>
          <w:szCs w:val="28"/>
        </w:rPr>
        <w:t>Проверкой установлено, что покрытие проезжей части автомобильных дорог по ул. Ленина, ул. Советская, ул. Первомайская, ул. Панарина, имело дефекты в виде выбоин и просадки дорожного покрытия,а также отклонения по вертикали крышек люков относительно поверхности проезжей части автомобильных дорог по ул. Ленина, ул. Советская. Н</w:t>
      </w:r>
      <w:r w:rsidRPr="00092353">
        <w:rPr>
          <w:rFonts w:ascii="Times New Roman" w:hAnsi="Times New Roman"/>
          <w:sz w:val="28"/>
          <w:szCs w:val="28"/>
        </w:rPr>
        <w:t>а автомобильных дорогах по ул. Ленина, ул. Советская, ул. Первомайская, ул. Панарина по ул. Тракторная, ул. Октябрьская, ул. Солнечная, ул. Ветеранов</w:t>
      </w:r>
      <w:r w:rsidRPr="00092353">
        <w:rPr>
          <w:rFonts w:ascii="Times New Roman" w:hAnsi="Times New Roman"/>
          <w:color w:val="000000"/>
          <w:sz w:val="28"/>
          <w:szCs w:val="28"/>
        </w:rPr>
        <w:t>,</w:t>
      </w:r>
      <w:r w:rsidRPr="00092353">
        <w:rPr>
          <w:rFonts w:ascii="Times New Roman" w:hAnsi="Times New Roman"/>
          <w:sz w:val="28"/>
          <w:szCs w:val="28"/>
        </w:rPr>
        <w:t xml:space="preserve"> отсутствовала или сильно изношена дорожная разметка на 25 пешеходных переходах, в том числе проходящих вблизи образовательных учреждений, допущены нарушения размещения 11 дорожных знаков на автомобильных дорогах по ул. Советская, ул. Ленина, ул. Тракторная, ул. Панарина.</w:t>
      </w:r>
    </w:p>
    <w:p w:rsidR="00BB61F5" w:rsidRPr="00092353" w:rsidRDefault="00BB61F5" w:rsidP="00BB61F5">
      <w:pPr>
        <w:autoSpaceDE w:val="0"/>
        <w:autoSpaceDN w:val="0"/>
        <w:adjustRightInd w:val="0"/>
        <w:spacing w:after="0" w:line="240" w:lineRule="auto"/>
        <w:ind w:firstLine="697"/>
        <w:jc w:val="both"/>
        <w:rPr>
          <w:rFonts w:ascii="Times New Roman" w:hAnsi="Times New Roman"/>
          <w:sz w:val="28"/>
          <w:szCs w:val="28"/>
        </w:rPr>
      </w:pPr>
      <w:r w:rsidRPr="00092353">
        <w:rPr>
          <w:rFonts w:ascii="Times New Roman" w:hAnsi="Times New Roman"/>
          <w:sz w:val="28"/>
          <w:szCs w:val="28"/>
        </w:rPr>
        <w:t xml:space="preserve">По результатам проверки прокурором района и.о. главы администрации р.п. Краснозерское внесено представление об устранении нарушений </w:t>
      </w:r>
      <w:r w:rsidRPr="00092353">
        <w:rPr>
          <w:rFonts w:ascii="Times New Roman" w:hAnsi="Times New Roman"/>
          <w:bCs/>
          <w:sz w:val="28"/>
          <w:szCs w:val="28"/>
        </w:rPr>
        <w:t>законодательства в сфере безопасности дорожного движения,</w:t>
      </w:r>
      <w:r w:rsidRPr="00092353">
        <w:rPr>
          <w:rFonts w:ascii="Times New Roman" w:hAnsi="Times New Roman"/>
          <w:sz w:val="28"/>
          <w:szCs w:val="28"/>
        </w:rPr>
        <w:t xml:space="preserve"> которое находится на рассмотрении. Вместе с тем, администрацией рабочего поселка по представлению прокурора выполнена большая часть работ по устранению названных нарушений.</w:t>
      </w:r>
    </w:p>
    <w:p w:rsidR="00BB61F5" w:rsidRPr="00092353" w:rsidRDefault="00BB61F5" w:rsidP="00BB61F5">
      <w:pPr>
        <w:spacing w:after="0" w:line="240" w:lineRule="auto"/>
        <w:ind w:firstLine="709"/>
        <w:jc w:val="both"/>
        <w:rPr>
          <w:rFonts w:ascii="Times New Roman" w:hAnsi="Times New Roman"/>
          <w:bCs/>
          <w:sz w:val="28"/>
          <w:szCs w:val="28"/>
        </w:rPr>
      </w:pPr>
      <w:r w:rsidRPr="00092353">
        <w:rPr>
          <w:rFonts w:ascii="Times New Roman" w:hAnsi="Times New Roman"/>
          <w:bCs/>
          <w:sz w:val="28"/>
          <w:szCs w:val="28"/>
        </w:rPr>
        <w:t xml:space="preserve">Кроме того, в отношении </w:t>
      </w:r>
      <w:r w:rsidRPr="00092353">
        <w:rPr>
          <w:rFonts w:ascii="Times New Roman" w:hAnsi="Times New Roman"/>
          <w:sz w:val="28"/>
          <w:szCs w:val="28"/>
        </w:rPr>
        <w:t xml:space="preserve">и.о. главы администрации р.п. Краснозерское </w:t>
      </w:r>
      <w:r w:rsidRPr="00092353">
        <w:rPr>
          <w:rFonts w:ascii="Times New Roman" w:hAnsi="Times New Roman"/>
          <w:bCs/>
          <w:sz w:val="28"/>
          <w:szCs w:val="28"/>
        </w:rPr>
        <w:t>прокурором района возбуждено дело об административном правонарушении, предусмотренном ч. 1 ст. 12.34 КоАП РФ -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w:t>
      </w:r>
      <w:r>
        <w:rPr>
          <w:rFonts w:ascii="Times New Roman" w:hAnsi="Times New Roman"/>
          <w:bCs/>
          <w:sz w:val="28"/>
          <w:szCs w:val="28"/>
        </w:rPr>
        <w:t xml:space="preserve"> </w:t>
      </w:r>
      <w:r w:rsidRPr="00092353">
        <w:rPr>
          <w:rFonts w:ascii="Times New Roman" w:hAnsi="Times New Roman"/>
          <w:bCs/>
          <w:sz w:val="28"/>
          <w:szCs w:val="28"/>
        </w:rPr>
        <w:t>которое находится на рассмотрении.</w:t>
      </w:r>
    </w:p>
    <w:p w:rsidR="00BB61F5" w:rsidRPr="00092353" w:rsidRDefault="00BB61F5" w:rsidP="00BB61F5">
      <w:pPr>
        <w:pStyle w:val="af0"/>
        <w:spacing w:line="240" w:lineRule="exact"/>
        <w:ind w:firstLine="720"/>
        <w:rPr>
          <w:sz w:val="28"/>
          <w:szCs w:val="28"/>
        </w:rPr>
      </w:pPr>
    </w:p>
    <w:p w:rsidR="00BB61F5" w:rsidRPr="00092353" w:rsidRDefault="00BB61F5" w:rsidP="00BB61F5">
      <w:pPr>
        <w:spacing w:after="0" w:line="240" w:lineRule="exact"/>
        <w:rPr>
          <w:rFonts w:ascii="Times New Roman" w:hAnsi="Times New Roman"/>
          <w:sz w:val="28"/>
          <w:szCs w:val="28"/>
        </w:rPr>
      </w:pPr>
    </w:p>
    <w:p w:rsidR="00BB61F5" w:rsidRPr="00092353" w:rsidRDefault="00BB61F5" w:rsidP="00BB61F5">
      <w:pPr>
        <w:spacing w:after="0" w:line="240" w:lineRule="exact"/>
        <w:rPr>
          <w:rFonts w:ascii="Times New Roman" w:hAnsi="Times New Roman"/>
          <w:sz w:val="28"/>
          <w:szCs w:val="28"/>
        </w:rPr>
      </w:pPr>
      <w:r w:rsidRPr="00092353">
        <w:rPr>
          <w:rFonts w:ascii="Times New Roman" w:hAnsi="Times New Roman"/>
          <w:sz w:val="28"/>
          <w:szCs w:val="28"/>
        </w:rPr>
        <w:t>Помощник прокурора</w:t>
      </w:r>
    </w:p>
    <w:p w:rsidR="00BB61F5" w:rsidRPr="00092353" w:rsidRDefault="00BB61F5" w:rsidP="00BB61F5">
      <w:pPr>
        <w:spacing w:after="0" w:line="240" w:lineRule="exact"/>
        <w:rPr>
          <w:rFonts w:ascii="Times New Roman" w:hAnsi="Times New Roman"/>
          <w:sz w:val="28"/>
          <w:szCs w:val="28"/>
        </w:rPr>
      </w:pPr>
      <w:r w:rsidRPr="00092353">
        <w:rPr>
          <w:rFonts w:ascii="Times New Roman" w:hAnsi="Times New Roman"/>
          <w:sz w:val="28"/>
          <w:szCs w:val="28"/>
        </w:rPr>
        <w:t xml:space="preserve">Краснозерского района                      </w:t>
      </w:r>
      <w:r w:rsidR="00395C48">
        <w:rPr>
          <w:rFonts w:ascii="Times New Roman" w:hAnsi="Times New Roman"/>
          <w:sz w:val="28"/>
          <w:szCs w:val="28"/>
        </w:rPr>
        <w:t xml:space="preserve">                              </w:t>
      </w:r>
      <w:r>
        <w:rPr>
          <w:rFonts w:ascii="Times New Roman" w:hAnsi="Times New Roman"/>
          <w:sz w:val="28"/>
          <w:szCs w:val="28"/>
        </w:rPr>
        <w:t xml:space="preserve">        </w:t>
      </w:r>
      <w:r w:rsidRPr="00092353">
        <w:rPr>
          <w:rFonts w:ascii="Times New Roman" w:hAnsi="Times New Roman"/>
          <w:sz w:val="28"/>
          <w:szCs w:val="28"/>
        </w:rPr>
        <w:t xml:space="preserve"> Р.В. Мисюк</w:t>
      </w: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395C48" w:rsidRPr="00395C48" w:rsidRDefault="00395C48" w:rsidP="00395C48">
      <w:pPr>
        <w:spacing w:after="0"/>
        <w:jc w:val="center"/>
        <w:rPr>
          <w:rFonts w:ascii="Times New Roman" w:hAnsi="Times New Roman" w:cs="Times New Roman"/>
          <w:sz w:val="28"/>
          <w:szCs w:val="28"/>
        </w:rPr>
      </w:pPr>
      <w:r w:rsidRPr="00395C48">
        <w:rPr>
          <w:rFonts w:ascii="Times New Roman" w:hAnsi="Times New Roman" w:cs="Times New Roman"/>
          <w:sz w:val="28"/>
          <w:szCs w:val="28"/>
        </w:rPr>
        <w:lastRenderedPageBreak/>
        <w:t>Прокуратура информирует!</w:t>
      </w:r>
    </w:p>
    <w:p w:rsidR="00395C48" w:rsidRPr="00395C48" w:rsidRDefault="00395C48" w:rsidP="00395C48">
      <w:pPr>
        <w:spacing w:after="0"/>
        <w:ind w:firstLine="708"/>
        <w:jc w:val="both"/>
        <w:rPr>
          <w:rFonts w:ascii="Times New Roman" w:hAnsi="Times New Roman" w:cs="Times New Roman"/>
          <w:sz w:val="28"/>
          <w:szCs w:val="28"/>
        </w:rPr>
      </w:pPr>
      <w:r w:rsidRPr="00395C48">
        <w:rPr>
          <w:rFonts w:ascii="Times New Roman" w:hAnsi="Times New Roman" w:cs="Times New Roman"/>
          <w:sz w:val="28"/>
          <w:szCs w:val="28"/>
        </w:rPr>
        <w:t>На территории Краснозерского района в последнее время участились случаи совершения преступлений с использованием информационно-телекоммуникационных технологий, так называемые телефонные мошенники.</w:t>
      </w:r>
    </w:p>
    <w:p w:rsidR="00395C48" w:rsidRPr="00395C48" w:rsidRDefault="00395C48" w:rsidP="00395C48">
      <w:pPr>
        <w:spacing w:after="0"/>
        <w:ind w:firstLine="708"/>
        <w:jc w:val="both"/>
        <w:rPr>
          <w:rFonts w:ascii="Times New Roman" w:hAnsi="Times New Roman" w:cs="Times New Roman"/>
          <w:sz w:val="28"/>
          <w:szCs w:val="28"/>
        </w:rPr>
      </w:pPr>
      <w:r w:rsidRPr="00395C48">
        <w:rPr>
          <w:rFonts w:ascii="Times New Roman" w:hAnsi="Times New Roman" w:cs="Times New Roman"/>
          <w:sz w:val="28"/>
          <w:szCs w:val="28"/>
        </w:rPr>
        <w:t>Неустановленные лица, звонят вам на телефон, представляясь сотрудниками банка, либо сотрудниками правоохранительных органов, далее предлагают перевести ваши денежные средства на неизвестный счет, обосновывая это тем, что ваш счет пытаются взломать, а деньги похитить.</w:t>
      </w:r>
    </w:p>
    <w:p w:rsidR="00395C48" w:rsidRPr="00395C48" w:rsidRDefault="00395C48" w:rsidP="00395C48">
      <w:pPr>
        <w:spacing w:after="0"/>
        <w:ind w:firstLine="708"/>
        <w:jc w:val="both"/>
        <w:rPr>
          <w:rFonts w:ascii="Times New Roman" w:hAnsi="Times New Roman" w:cs="Times New Roman"/>
          <w:sz w:val="28"/>
          <w:szCs w:val="28"/>
        </w:rPr>
      </w:pPr>
      <w:r w:rsidRPr="00395C48">
        <w:rPr>
          <w:rFonts w:ascii="Times New Roman" w:hAnsi="Times New Roman" w:cs="Times New Roman"/>
          <w:sz w:val="28"/>
          <w:szCs w:val="28"/>
        </w:rPr>
        <w:t>Не сообщайте номер своей карты, не переводите денежные средства незнакомым людям, на счет или номер телефонакоторый вам продиктуют.</w:t>
      </w:r>
    </w:p>
    <w:p w:rsidR="00BB61F5" w:rsidRDefault="00BB61F5" w:rsidP="00BB61F5">
      <w:pPr>
        <w:rPr>
          <w:rFonts w:ascii="Times New Roman" w:hAnsi="Times New Roman" w:cs="Times New Roman"/>
        </w:rPr>
      </w:pPr>
    </w:p>
    <w:p w:rsidR="00BB61F5" w:rsidRDefault="00395C48" w:rsidP="00BB61F5">
      <w:pPr>
        <w:rPr>
          <w:rFonts w:ascii="Times New Roman" w:hAnsi="Times New Roman" w:cs="Times New Roman"/>
        </w:rPr>
      </w:pPr>
      <w:r w:rsidRPr="00395C48">
        <w:rPr>
          <w:rFonts w:ascii="Times New Roman" w:hAnsi="Times New Roman" w:cs="Times New Roman"/>
        </w:rPr>
        <w:drawing>
          <wp:inline distT="0" distB="0" distL="0" distR="0">
            <wp:extent cx="5940425" cy="4803441"/>
            <wp:effectExtent l="19050" t="0" r="317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27874" t="12031" r="27874" b="11834"/>
                    <a:stretch/>
                  </pic:blipFill>
                  <pic:spPr bwMode="auto">
                    <a:xfrm>
                      <a:off x="0" y="0"/>
                      <a:ext cx="5940425" cy="4803441"/>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Default="00BB61F5" w:rsidP="00BB61F5">
      <w:pPr>
        <w:rPr>
          <w:rFonts w:ascii="Times New Roman" w:hAnsi="Times New Roman" w:cs="Times New Roman"/>
        </w:rPr>
      </w:pPr>
    </w:p>
    <w:p w:rsidR="00BB61F5" w:rsidRPr="00BB61F5" w:rsidRDefault="00BB61F5" w:rsidP="00BB61F5">
      <w:pPr>
        <w:rPr>
          <w:rFonts w:ascii="Times New Roman" w:hAnsi="Times New Roman" w:cs="Times New Roman"/>
        </w:rPr>
      </w:pPr>
    </w:p>
    <w:sectPr w:rsidR="00BB61F5" w:rsidRPr="00BB61F5" w:rsidSect="009B5925">
      <w:headerReference w:type="default" r:id="rId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7B92" w:rsidRDefault="004F7B92" w:rsidP="001743D9">
      <w:pPr>
        <w:spacing w:after="0" w:line="240" w:lineRule="auto"/>
      </w:pPr>
      <w:r>
        <w:separator/>
      </w:r>
    </w:p>
  </w:endnote>
  <w:endnote w:type="continuationSeparator" w:id="1">
    <w:p w:rsidR="004F7B92" w:rsidRDefault="004F7B92" w:rsidP="001743D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PT Astra Serif">
    <w:altName w:val="Times New Roman"/>
    <w:charset w:val="CC"/>
    <w:family w:val="roman"/>
    <w:pitch w:val="variable"/>
    <w:sig w:usb0="A00002EF" w:usb1="5000204B" w:usb2="00000020" w:usb3="00000000" w:csb0="00000097"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Liberation Serif">
    <w:altName w:val="Times New Roman"/>
    <w:charset w:val="CC"/>
    <w:family w:val="roman"/>
    <w:pitch w:val="variable"/>
    <w:sig w:usb0="00000001" w:usb1="500078FB"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7B92" w:rsidRDefault="004F7B92" w:rsidP="001743D9">
      <w:pPr>
        <w:spacing w:after="0" w:line="240" w:lineRule="auto"/>
      </w:pPr>
      <w:r>
        <w:separator/>
      </w:r>
    </w:p>
  </w:footnote>
  <w:footnote w:type="continuationSeparator" w:id="1">
    <w:p w:rsidR="004F7B92" w:rsidRDefault="004F7B92" w:rsidP="001743D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6EB3" w:rsidRPr="00367B04" w:rsidRDefault="006E6C1E">
    <w:pPr>
      <w:pStyle w:val="a6"/>
      <w:jc w:val="center"/>
      <w:rPr>
        <w:rFonts w:ascii="Times New Roman" w:hAnsi="Times New Roman"/>
        <w:sz w:val="20"/>
        <w:szCs w:val="20"/>
      </w:rPr>
    </w:pPr>
    <w:r w:rsidRPr="00367B04">
      <w:rPr>
        <w:rFonts w:ascii="Times New Roman" w:hAnsi="Times New Roman"/>
        <w:sz w:val="20"/>
        <w:szCs w:val="20"/>
      </w:rPr>
      <w:fldChar w:fldCharType="begin"/>
    </w:r>
    <w:r w:rsidR="00676EB3" w:rsidRPr="00367B04">
      <w:rPr>
        <w:rFonts w:ascii="Times New Roman" w:hAnsi="Times New Roman"/>
        <w:sz w:val="20"/>
        <w:szCs w:val="20"/>
      </w:rPr>
      <w:instrText>PAGE   \* MERGEFORMAT</w:instrText>
    </w:r>
    <w:r w:rsidRPr="00367B04">
      <w:rPr>
        <w:rFonts w:ascii="Times New Roman" w:hAnsi="Times New Roman"/>
        <w:sz w:val="20"/>
        <w:szCs w:val="20"/>
      </w:rPr>
      <w:fldChar w:fldCharType="separate"/>
    </w:r>
    <w:r w:rsidR="00395C48">
      <w:rPr>
        <w:rFonts w:ascii="Times New Roman" w:hAnsi="Times New Roman"/>
        <w:noProof/>
        <w:sz w:val="20"/>
        <w:szCs w:val="20"/>
      </w:rPr>
      <w:t>2</w:t>
    </w:r>
    <w:r w:rsidRPr="00367B04">
      <w:rPr>
        <w:rFonts w:ascii="Times New Roman" w:hAnsi="Times New Roman"/>
        <w:sz w:val="20"/>
        <w:szCs w:val="20"/>
      </w:rPr>
      <w:fldChar w:fldCharType="end"/>
    </w:r>
  </w:p>
  <w:p w:rsidR="00676EB3" w:rsidRPr="00DC501E" w:rsidRDefault="00676EB3">
    <w:pPr>
      <w:pStyle w:val="a6"/>
      <w:jc w:val="center"/>
      <w:rPr>
        <w:rFonts w:ascii="Times New Roman" w:hAnsi="Times New Roman"/>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8B46A0AC"/>
    <w:lvl w:ilvl="0">
      <w:numFmt w:val="bullet"/>
      <w:lvlText w:val="*"/>
      <w:lvlJc w:val="left"/>
    </w:lvl>
  </w:abstractNum>
  <w:abstractNum w:abstractNumId="1">
    <w:nsid w:val="00000001"/>
    <w:multiLevelType w:val="multilevel"/>
    <w:tmpl w:val="0000000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8Num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nsid w:val="05454D8D"/>
    <w:multiLevelType w:val="hybridMultilevel"/>
    <w:tmpl w:val="37BEFA8E"/>
    <w:lvl w:ilvl="0" w:tplc="A35688AC">
      <w:start w:val="1"/>
      <w:numFmt w:val="decimal"/>
      <w:lvlText w:val="%1."/>
      <w:lvlJc w:val="left"/>
      <w:pPr>
        <w:tabs>
          <w:tab w:val="num" w:pos="540"/>
        </w:tabs>
        <w:ind w:left="540" w:hanging="360"/>
      </w:pPr>
      <w:rPr>
        <w:rFonts w:cs="Times New Roman"/>
      </w:rPr>
    </w:lvl>
    <w:lvl w:ilvl="1" w:tplc="CD3AD994">
      <w:numFmt w:val="none"/>
      <w:lvlText w:val=""/>
      <w:lvlJc w:val="left"/>
      <w:pPr>
        <w:tabs>
          <w:tab w:val="num" w:pos="180"/>
        </w:tabs>
        <w:ind w:left="0" w:firstLine="0"/>
      </w:pPr>
      <w:rPr>
        <w:rFonts w:cs="Times New Roman"/>
      </w:rPr>
    </w:lvl>
    <w:lvl w:ilvl="2" w:tplc="9AB6B6AE">
      <w:numFmt w:val="none"/>
      <w:lvlText w:val=""/>
      <w:lvlJc w:val="left"/>
      <w:pPr>
        <w:tabs>
          <w:tab w:val="num" w:pos="180"/>
        </w:tabs>
        <w:ind w:left="0" w:firstLine="0"/>
      </w:pPr>
      <w:rPr>
        <w:rFonts w:cs="Times New Roman"/>
      </w:rPr>
    </w:lvl>
    <w:lvl w:ilvl="3" w:tplc="A0508AB4">
      <w:numFmt w:val="none"/>
      <w:lvlText w:val=""/>
      <w:lvlJc w:val="left"/>
      <w:pPr>
        <w:tabs>
          <w:tab w:val="num" w:pos="180"/>
        </w:tabs>
        <w:ind w:left="0" w:firstLine="0"/>
      </w:pPr>
      <w:rPr>
        <w:rFonts w:cs="Times New Roman"/>
      </w:rPr>
    </w:lvl>
    <w:lvl w:ilvl="4" w:tplc="A7EA5738">
      <w:numFmt w:val="none"/>
      <w:lvlText w:val=""/>
      <w:lvlJc w:val="left"/>
      <w:pPr>
        <w:tabs>
          <w:tab w:val="num" w:pos="180"/>
        </w:tabs>
        <w:ind w:left="0" w:firstLine="0"/>
      </w:pPr>
      <w:rPr>
        <w:rFonts w:cs="Times New Roman"/>
      </w:rPr>
    </w:lvl>
    <w:lvl w:ilvl="5" w:tplc="6F3838C4">
      <w:numFmt w:val="none"/>
      <w:lvlText w:val=""/>
      <w:lvlJc w:val="left"/>
      <w:pPr>
        <w:tabs>
          <w:tab w:val="num" w:pos="180"/>
        </w:tabs>
        <w:ind w:left="0" w:firstLine="0"/>
      </w:pPr>
      <w:rPr>
        <w:rFonts w:cs="Times New Roman"/>
      </w:rPr>
    </w:lvl>
    <w:lvl w:ilvl="6" w:tplc="04F0EECA">
      <w:numFmt w:val="none"/>
      <w:lvlText w:val=""/>
      <w:lvlJc w:val="left"/>
      <w:pPr>
        <w:tabs>
          <w:tab w:val="num" w:pos="180"/>
        </w:tabs>
        <w:ind w:left="0" w:firstLine="0"/>
      </w:pPr>
      <w:rPr>
        <w:rFonts w:cs="Times New Roman"/>
      </w:rPr>
    </w:lvl>
    <w:lvl w:ilvl="7" w:tplc="6CE29A1A">
      <w:numFmt w:val="none"/>
      <w:lvlText w:val=""/>
      <w:lvlJc w:val="left"/>
      <w:pPr>
        <w:tabs>
          <w:tab w:val="num" w:pos="180"/>
        </w:tabs>
        <w:ind w:left="0" w:firstLine="0"/>
      </w:pPr>
      <w:rPr>
        <w:rFonts w:cs="Times New Roman"/>
      </w:rPr>
    </w:lvl>
    <w:lvl w:ilvl="8" w:tplc="85F461BC">
      <w:numFmt w:val="none"/>
      <w:lvlText w:val=""/>
      <w:lvlJc w:val="left"/>
      <w:pPr>
        <w:tabs>
          <w:tab w:val="num" w:pos="180"/>
        </w:tabs>
        <w:ind w:left="0" w:firstLine="0"/>
      </w:pPr>
      <w:rPr>
        <w:rFonts w:cs="Times New Roman"/>
      </w:rPr>
    </w:lvl>
  </w:abstractNum>
  <w:abstractNum w:abstractNumId="4">
    <w:nsid w:val="0A0C16CB"/>
    <w:multiLevelType w:val="hybridMultilevel"/>
    <w:tmpl w:val="984286C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0F667EA7"/>
    <w:multiLevelType w:val="multilevel"/>
    <w:tmpl w:val="E37492EC"/>
    <w:lvl w:ilvl="0">
      <w:start w:val="1"/>
      <w:numFmt w:val="upperRoman"/>
      <w:suff w:val="space"/>
      <w:lvlText w:val="%1."/>
      <w:lvlJc w:val="center"/>
      <w:pPr>
        <w:ind w:left="0" w:firstLine="0"/>
      </w:pPr>
      <w:rPr>
        <w:rFonts w:ascii="PT Astra Serif" w:hAnsi="PT Astra Serif" w:hint="default"/>
        <w:b/>
        <w:bCs w:val="0"/>
        <w:i w:val="0"/>
        <w:iCs w:val="0"/>
        <w:caps w:val="0"/>
        <w:smallCaps w:val="0"/>
        <w:strike w:val="0"/>
        <w:dstrike w:val="0"/>
        <w:outline w:val="0"/>
        <w:shadow w:val="0"/>
        <w:emboss w:val="0"/>
        <w:imprint w:val="0"/>
        <w:noProof w:val="0"/>
        <w:vanish w:val="0"/>
        <w:spacing w:val="0"/>
        <w:kern w:val="0"/>
        <w:position w:val="0"/>
        <w:sz w:val="24"/>
        <w:u w:val="none"/>
        <w:effect w:val="none"/>
        <w:vertAlign w:val="baseline"/>
        <w:em w:val="none"/>
        <w:specVanish w:val="0"/>
      </w:rPr>
    </w:lvl>
    <w:lvl w:ilvl="1">
      <w:start w:val="1"/>
      <w:numFmt w:val="decimal"/>
      <w:lvlRestart w:val="0"/>
      <w:suff w:val="space"/>
      <w:lvlText w:val="%2."/>
      <w:lvlJc w:val="center"/>
      <w:pPr>
        <w:ind w:left="0" w:firstLine="0"/>
      </w:pPr>
      <w:rPr>
        <w:rFonts w:ascii="PT Astra Serif" w:hAnsi="PT Astra Serif" w:cs="Times New Roman" w:hint="default"/>
        <w:b/>
        <w:bCs w:val="0"/>
        <w:i w:val="0"/>
        <w:iCs w:val="0"/>
        <w:caps w:val="0"/>
        <w:smallCaps w:val="0"/>
        <w:strike w:val="0"/>
        <w:dstrike w:val="0"/>
        <w:outline w:val="0"/>
        <w:shadow w:val="0"/>
        <w:emboss w:val="0"/>
        <w:imprint w:val="0"/>
        <w:vanish w:val="0"/>
        <w:color w:val="000000"/>
        <w:spacing w:val="0"/>
        <w:kern w:val="0"/>
        <w:position w:val="0"/>
        <w:sz w:val="24"/>
        <w:u w:val="none"/>
        <w:effect w:val="none"/>
        <w:vertAlign w:val="baseline"/>
        <w:em w:val="none"/>
      </w:rPr>
    </w:lvl>
    <w:lvl w:ilvl="2">
      <w:start w:val="1"/>
      <w:numFmt w:val="decimal"/>
      <w:lvlRestart w:val="0"/>
      <w:suff w:val="space"/>
      <w:lvlText w:val="%2.%3."/>
      <w:lvlJc w:val="left"/>
      <w:pPr>
        <w:ind w:left="0" w:firstLine="709"/>
      </w:pPr>
      <w:rPr>
        <w:rFonts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rPr>
    </w:lvl>
    <w:lvl w:ilvl="3">
      <w:start w:val="1"/>
      <w:numFmt w:val="decimal"/>
      <w:lvlRestart w:val="0"/>
      <w:suff w:val="space"/>
      <w:lvlText w:val="%4)"/>
      <w:lvlJc w:val="left"/>
      <w:pPr>
        <w:ind w:left="0" w:firstLine="709"/>
      </w:pPr>
      <w:rPr>
        <w:rFonts w:ascii="PT Astra Serif" w:hAnsi="PT Astra Serif" w:cs="Times New Roman" w:hint="default"/>
        <w:b w:val="0"/>
        <w:bCs w:val="0"/>
        <w:i w:val="0"/>
        <w:iCs w:val="0"/>
        <w:caps w:val="0"/>
        <w:smallCaps w:val="0"/>
        <w:strike w:val="0"/>
        <w:dstrike w:val="0"/>
        <w:outline w:val="0"/>
        <w:shadow w:val="0"/>
        <w:emboss w:val="0"/>
        <w:imprint w:val="0"/>
        <w:vanish w:val="0"/>
        <w:color w:val="000000"/>
        <w:spacing w:val="0"/>
        <w:kern w:val="0"/>
        <w:position w:val="0"/>
        <w:sz w:val="24"/>
        <w:u w:val="none"/>
        <w:effect w:val="none"/>
        <w:vertAlign w:val="baseline"/>
        <w:em w:val="none"/>
      </w:rPr>
    </w:lvl>
    <w:lvl w:ilvl="4">
      <w:start w:val="1"/>
      <w:numFmt w:val="bullet"/>
      <w:suff w:val="space"/>
      <w:lvlText w:val=""/>
      <w:lvlJc w:val="left"/>
      <w:pPr>
        <w:ind w:left="0" w:firstLine="709"/>
      </w:pPr>
      <w:rPr>
        <w:rFonts w:ascii="Symbol" w:hAnsi="Symbol" w:hint="default"/>
        <w:color w:val="auto"/>
      </w:rPr>
    </w:lvl>
    <w:lvl w:ilvl="5">
      <w:start w:val="1"/>
      <w:numFmt w:val="russianLower"/>
      <w:lvlRestart w:val="0"/>
      <w:suff w:val="space"/>
      <w:lvlText w:val="%6)"/>
      <w:lvlJc w:val="left"/>
      <w:pPr>
        <w:ind w:left="0" w:firstLine="709"/>
      </w:pPr>
      <w:rPr>
        <w:rFonts w:ascii="PT Astra Serif" w:hAnsi="PT Astra Serif" w:hint="default"/>
        <w:i w:val="0"/>
      </w:rPr>
    </w:lvl>
    <w:lvl w:ilvl="6">
      <w:start w:val="1"/>
      <w:numFmt w:val="decimal"/>
      <w:lvlRestart w:val="0"/>
      <w:pStyle w:val="7"/>
      <w:suff w:val="space"/>
      <w:lvlText w:val="%7."/>
      <w:lvlJc w:val="left"/>
      <w:pPr>
        <w:ind w:left="0" w:firstLine="709"/>
      </w:pPr>
      <w:rPr>
        <w:rFonts w:ascii="PT Astra Serif" w:hAnsi="PT Astra Serif" w:hint="default"/>
        <w:b w:val="0"/>
        <w:i w:val="0"/>
        <w:sz w:val="24"/>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nsid w:val="11A75FE1"/>
    <w:multiLevelType w:val="hybridMultilevel"/>
    <w:tmpl w:val="19F6739A"/>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5CF4A4E"/>
    <w:multiLevelType w:val="hybridMultilevel"/>
    <w:tmpl w:val="F5AEA6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9AF77CD"/>
    <w:multiLevelType w:val="hybridMultilevel"/>
    <w:tmpl w:val="870ECAA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C3E2724"/>
    <w:multiLevelType w:val="hybridMultilevel"/>
    <w:tmpl w:val="72A0F5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9C232AC"/>
    <w:multiLevelType w:val="hybridMultilevel"/>
    <w:tmpl w:val="37007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9DB77E7"/>
    <w:multiLevelType w:val="hybridMultilevel"/>
    <w:tmpl w:val="62781A64"/>
    <w:lvl w:ilvl="0" w:tplc="CD8E4A72">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8CD54B7"/>
    <w:multiLevelType w:val="hybridMultilevel"/>
    <w:tmpl w:val="72745D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DE24617"/>
    <w:multiLevelType w:val="multilevel"/>
    <w:tmpl w:val="31005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41EA5DB5"/>
    <w:multiLevelType w:val="multilevel"/>
    <w:tmpl w:val="7360C5CC"/>
    <w:lvl w:ilvl="0">
      <w:start w:val="1"/>
      <w:numFmt w:val="decimal"/>
      <w:lvlText w:val="%1"/>
      <w:lvlJc w:val="left"/>
      <w:pPr>
        <w:ind w:left="495" w:hanging="495"/>
      </w:pPr>
      <w:rPr>
        <w:rFonts w:eastAsia="Times New Roman" w:hint="default"/>
      </w:rPr>
    </w:lvl>
    <w:lvl w:ilvl="1">
      <w:start w:val="1"/>
      <w:numFmt w:val="decimal"/>
      <w:lvlText w:val="%1.%2"/>
      <w:lvlJc w:val="left"/>
      <w:pPr>
        <w:ind w:left="637" w:hanging="495"/>
      </w:pPr>
      <w:rPr>
        <w:rFonts w:eastAsia="Times New Roman" w:hint="default"/>
      </w:rPr>
    </w:lvl>
    <w:lvl w:ilvl="2">
      <w:start w:val="1"/>
      <w:numFmt w:val="decimal"/>
      <w:lvlText w:val="%1.%2.%3"/>
      <w:lvlJc w:val="left"/>
      <w:pPr>
        <w:ind w:left="1004" w:hanging="720"/>
      </w:pPr>
      <w:rPr>
        <w:rFonts w:eastAsia="Times New Roman" w:hint="default"/>
      </w:rPr>
    </w:lvl>
    <w:lvl w:ilvl="3">
      <w:start w:val="1"/>
      <w:numFmt w:val="decimal"/>
      <w:lvlText w:val="%1.%2.%3.%4"/>
      <w:lvlJc w:val="left"/>
      <w:pPr>
        <w:ind w:left="1506" w:hanging="1080"/>
      </w:pPr>
      <w:rPr>
        <w:rFonts w:eastAsia="Times New Roman" w:hint="default"/>
      </w:rPr>
    </w:lvl>
    <w:lvl w:ilvl="4">
      <w:start w:val="1"/>
      <w:numFmt w:val="decimal"/>
      <w:lvlText w:val="%1.%2.%3.%4.%5"/>
      <w:lvlJc w:val="left"/>
      <w:pPr>
        <w:ind w:left="1648" w:hanging="1080"/>
      </w:pPr>
      <w:rPr>
        <w:rFonts w:eastAsia="Times New Roman" w:hint="default"/>
      </w:rPr>
    </w:lvl>
    <w:lvl w:ilvl="5">
      <w:start w:val="1"/>
      <w:numFmt w:val="decimal"/>
      <w:lvlText w:val="%1.%2.%3.%4.%5.%6"/>
      <w:lvlJc w:val="left"/>
      <w:pPr>
        <w:ind w:left="2150" w:hanging="1440"/>
      </w:pPr>
      <w:rPr>
        <w:rFonts w:eastAsia="Times New Roman" w:hint="default"/>
      </w:rPr>
    </w:lvl>
    <w:lvl w:ilvl="6">
      <w:start w:val="1"/>
      <w:numFmt w:val="decimal"/>
      <w:lvlText w:val="%1.%2.%3.%4.%5.%6.%7"/>
      <w:lvlJc w:val="left"/>
      <w:pPr>
        <w:ind w:left="2292" w:hanging="1440"/>
      </w:pPr>
      <w:rPr>
        <w:rFonts w:eastAsia="Times New Roman" w:hint="default"/>
      </w:rPr>
    </w:lvl>
    <w:lvl w:ilvl="7">
      <w:start w:val="1"/>
      <w:numFmt w:val="decimal"/>
      <w:lvlText w:val="%1.%2.%3.%4.%5.%6.%7.%8"/>
      <w:lvlJc w:val="left"/>
      <w:pPr>
        <w:ind w:left="2794" w:hanging="1800"/>
      </w:pPr>
      <w:rPr>
        <w:rFonts w:eastAsia="Times New Roman" w:hint="default"/>
      </w:rPr>
    </w:lvl>
    <w:lvl w:ilvl="8">
      <w:start w:val="1"/>
      <w:numFmt w:val="decimal"/>
      <w:lvlText w:val="%1.%2.%3.%4.%5.%6.%7.%8.%9"/>
      <w:lvlJc w:val="left"/>
      <w:pPr>
        <w:ind w:left="3296" w:hanging="2160"/>
      </w:pPr>
      <w:rPr>
        <w:rFonts w:eastAsia="Times New Roman" w:hint="default"/>
      </w:rPr>
    </w:lvl>
  </w:abstractNum>
  <w:abstractNum w:abstractNumId="15">
    <w:nsid w:val="426E252D"/>
    <w:multiLevelType w:val="hybridMultilevel"/>
    <w:tmpl w:val="D0B8A9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2ED4DE1"/>
    <w:multiLevelType w:val="hybridMultilevel"/>
    <w:tmpl w:val="CD7A65D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nsid w:val="46D10D95"/>
    <w:multiLevelType w:val="multilevel"/>
    <w:tmpl w:val="820207C0"/>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49D93FE2"/>
    <w:multiLevelType w:val="hybridMultilevel"/>
    <w:tmpl w:val="4B0C7E8E"/>
    <w:lvl w:ilvl="0" w:tplc="04190013">
      <w:start w:val="1"/>
      <w:numFmt w:val="upperRoman"/>
      <w:lvlText w:val="%1."/>
      <w:lvlJc w:val="righ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nsid w:val="4F715E8B"/>
    <w:multiLevelType w:val="hybridMultilevel"/>
    <w:tmpl w:val="317A85A8"/>
    <w:lvl w:ilvl="0" w:tplc="E4FC1620">
      <w:start w:val="1"/>
      <w:numFmt w:val="decimal"/>
      <w:lvlText w:val="%1."/>
      <w:lvlJc w:val="left"/>
      <w:pPr>
        <w:tabs>
          <w:tab w:val="num" w:pos="740"/>
        </w:tabs>
        <w:ind w:left="740"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53E24AFA"/>
    <w:multiLevelType w:val="multilevel"/>
    <w:tmpl w:val="E3CEF6A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541A4329"/>
    <w:multiLevelType w:val="multilevel"/>
    <w:tmpl w:val="4EA21DB8"/>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D8920C9"/>
    <w:multiLevelType w:val="hybridMultilevel"/>
    <w:tmpl w:val="AF365712"/>
    <w:lvl w:ilvl="0" w:tplc="0419000F">
      <w:start w:val="1"/>
      <w:numFmt w:val="decimal"/>
      <w:lvlText w:val="%1."/>
      <w:lvlJc w:val="left"/>
      <w:pPr>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5DB124D9"/>
    <w:multiLevelType w:val="hybridMultilevel"/>
    <w:tmpl w:val="66AE7D50"/>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4">
    <w:nsid w:val="5F714D20"/>
    <w:multiLevelType w:val="hybridMultilevel"/>
    <w:tmpl w:val="B12089DE"/>
    <w:lvl w:ilvl="0" w:tplc="6AB6555A">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084007F"/>
    <w:multiLevelType w:val="hybridMultilevel"/>
    <w:tmpl w:val="23DAC234"/>
    <w:lvl w:ilvl="0" w:tplc="8B3E519C">
      <w:start w:val="1"/>
      <w:numFmt w:val="decimal"/>
      <w:lvlText w:val="%1."/>
      <w:lvlJc w:val="left"/>
      <w:pPr>
        <w:ind w:left="900" w:hanging="360"/>
      </w:pPr>
      <w:rPr>
        <w:rFonts w:hint="default"/>
        <w:color w:val="00000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nsid w:val="65CC7FAF"/>
    <w:multiLevelType w:val="hybridMultilevel"/>
    <w:tmpl w:val="690EBFF2"/>
    <w:lvl w:ilvl="0" w:tplc="53D47F34">
      <w:start w:val="1"/>
      <w:numFmt w:val="decimal"/>
      <w:lvlText w:val="%1."/>
      <w:lvlJc w:val="left"/>
      <w:pPr>
        <w:ind w:left="789" w:hanging="360"/>
      </w:pPr>
      <w:rPr>
        <w:rFonts w:ascii="Times New Roman" w:hAnsi="Times New Roman" w:cs="Times New Roman" w:hint="default"/>
        <w:sz w:val="28"/>
        <w:szCs w:val="28"/>
      </w:rPr>
    </w:lvl>
    <w:lvl w:ilvl="1" w:tplc="04190019" w:tentative="1">
      <w:start w:val="1"/>
      <w:numFmt w:val="lowerLetter"/>
      <w:lvlText w:val="%2."/>
      <w:lvlJc w:val="left"/>
      <w:pPr>
        <w:ind w:left="1509" w:hanging="360"/>
      </w:pPr>
    </w:lvl>
    <w:lvl w:ilvl="2" w:tplc="0419001B" w:tentative="1">
      <w:start w:val="1"/>
      <w:numFmt w:val="lowerRoman"/>
      <w:lvlText w:val="%3."/>
      <w:lvlJc w:val="right"/>
      <w:pPr>
        <w:ind w:left="2229" w:hanging="180"/>
      </w:pPr>
    </w:lvl>
    <w:lvl w:ilvl="3" w:tplc="0419000F" w:tentative="1">
      <w:start w:val="1"/>
      <w:numFmt w:val="decimal"/>
      <w:lvlText w:val="%4."/>
      <w:lvlJc w:val="left"/>
      <w:pPr>
        <w:ind w:left="2949" w:hanging="360"/>
      </w:pPr>
    </w:lvl>
    <w:lvl w:ilvl="4" w:tplc="04190019" w:tentative="1">
      <w:start w:val="1"/>
      <w:numFmt w:val="lowerLetter"/>
      <w:lvlText w:val="%5."/>
      <w:lvlJc w:val="left"/>
      <w:pPr>
        <w:ind w:left="3669" w:hanging="360"/>
      </w:pPr>
    </w:lvl>
    <w:lvl w:ilvl="5" w:tplc="0419001B" w:tentative="1">
      <w:start w:val="1"/>
      <w:numFmt w:val="lowerRoman"/>
      <w:lvlText w:val="%6."/>
      <w:lvlJc w:val="right"/>
      <w:pPr>
        <w:ind w:left="4389" w:hanging="180"/>
      </w:pPr>
    </w:lvl>
    <w:lvl w:ilvl="6" w:tplc="0419000F" w:tentative="1">
      <w:start w:val="1"/>
      <w:numFmt w:val="decimal"/>
      <w:lvlText w:val="%7."/>
      <w:lvlJc w:val="left"/>
      <w:pPr>
        <w:ind w:left="5109" w:hanging="360"/>
      </w:pPr>
    </w:lvl>
    <w:lvl w:ilvl="7" w:tplc="04190019" w:tentative="1">
      <w:start w:val="1"/>
      <w:numFmt w:val="lowerLetter"/>
      <w:lvlText w:val="%8."/>
      <w:lvlJc w:val="left"/>
      <w:pPr>
        <w:ind w:left="5829" w:hanging="360"/>
      </w:pPr>
    </w:lvl>
    <w:lvl w:ilvl="8" w:tplc="0419001B" w:tentative="1">
      <w:start w:val="1"/>
      <w:numFmt w:val="lowerRoman"/>
      <w:lvlText w:val="%9."/>
      <w:lvlJc w:val="right"/>
      <w:pPr>
        <w:ind w:left="6549" w:hanging="180"/>
      </w:pPr>
    </w:lvl>
  </w:abstractNum>
  <w:abstractNum w:abstractNumId="27">
    <w:nsid w:val="67A90487"/>
    <w:multiLevelType w:val="hybridMultilevel"/>
    <w:tmpl w:val="62328CE6"/>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A307479"/>
    <w:multiLevelType w:val="hybridMultilevel"/>
    <w:tmpl w:val="C374E5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C8754FE"/>
    <w:multiLevelType w:val="multilevel"/>
    <w:tmpl w:val="7C6CB228"/>
    <w:lvl w:ilvl="0">
      <w:start w:val="1"/>
      <w:numFmt w:val="decimal"/>
      <w:lvlText w:val="%1."/>
      <w:lvlJc w:val="left"/>
      <w:pPr>
        <w:ind w:left="1684" w:hanging="975"/>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30">
    <w:nsid w:val="6FCA6D22"/>
    <w:multiLevelType w:val="hybridMultilevel"/>
    <w:tmpl w:val="EB56C9B2"/>
    <w:lvl w:ilvl="0" w:tplc="1ECCC50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1">
    <w:nsid w:val="736E236C"/>
    <w:multiLevelType w:val="hybridMultilevel"/>
    <w:tmpl w:val="19F6739A"/>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73BC4134"/>
    <w:multiLevelType w:val="hybridMultilevel"/>
    <w:tmpl w:val="3D0E98FC"/>
    <w:lvl w:ilvl="0" w:tplc="316207D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E346778"/>
    <w:multiLevelType w:val="multilevel"/>
    <w:tmpl w:val="7360C5CC"/>
    <w:lvl w:ilvl="0">
      <w:start w:val="1"/>
      <w:numFmt w:val="decimal"/>
      <w:lvlText w:val="%1"/>
      <w:lvlJc w:val="left"/>
      <w:pPr>
        <w:ind w:left="495" w:hanging="495"/>
      </w:pPr>
      <w:rPr>
        <w:rFonts w:eastAsia="Times New Roman" w:hint="default"/>
      </w:rPr>
    </w:lvl>
    <w:lvl w:ilvl="1">
      <w:start w:val="1"/>
      <w:numFmt w:val="decimal"/>
      <w:lvlText w:val="%1.%2"/>
      <w:lvlJc w:val="left"/>
      <w:pPr>
        <w:ind w:left="637" w:hanging="495"/>
      </w:pPr>
      <w:rPr>
        <w:rFonts w:eastAsia="Times New Roman" w:hint="default"/>
      </w:rPr>
    </w:lvl>
    <w:lvl w:ilvl="2">
      <w:start w:val="1"/>
      <w:numFmt w:val="decimal"/>
      <w:lvlText w:val="%1.%2.%3"/>
      <w:lvlJc w:val="left"/>
      <w:pPr>
        <w:ind w:left="1004" w:hanging="720"/>
      </w:pPr>
      <w:rPr>
        <w:rFonts w:eastAsia="Times New Roman" w:hint="default"/>
      </w:rPr>
    </w:lvl>
    <w:lvl w:ilvl="3">
      <w:start w:val="1"/>
      <w:numFmt w:val="decimal"/>
      <w:lvlText w:val="%1.%2.%3.%4"/>
      <w:lvlJc w:val="left"/>
      <w:pPr>
        <w:ind w:left="1506" w:hanging="1080"/>
      </w:pPr>
      <w:rPr>
        <w:rFonts w:eastAsia="Times New Roman" w:hint="default"/>
      </w:rPr>
    </w:lvl>
    <w:lvl w:ilvl="4">
      <w:start w:val="1"/>
      <w:numFmt w:val="decimal"/>
      <w:lvlText w:val="%1.%2.%3.%4.%5"/>
      <w:lvlJc w:val="left"/>
      <w:pPr>
        <w:ind w:left="1648" w:hanging="1080"/>
      </w:pPr>
      <w:rPr>
        <w:rFonts w:eastAsia="Times New Roman" w:hint="default"/>
      </w:rPr>
    </w:lvl>
    <w:lvl w:ilvl="5">
      <w:start w:val="1"/>
      <w:numFmt w:val="decimal"/>
      <w:lvlText w:val="%1.%2.%3.%4.%5.%6"/>
      <w:lvlJc w:val="left"/>
      <w:pPr>
        <w:ind w:left="2150" w:hanging="1440"/>
      </w:pPr>
      <w:rPr>
        <w:rFonts w:eastAsia="Times New Roman" w:hint="default"/>
      </w:rPr>
    </w:lvl>
    <w:lvl w:ilvl="6">
      <w:start w:val="1"/>
      <w:numFmt w:val="decimal"/>
      <w:lvlText w:val="%1.%2.%3.%4.%5.%6.%7"/>
      <w:lvlJc w:val="left"/>
      <w:pPr>
        <w:ind w:left="2292" w:hanging="1440"/>
      </w:pPr>
      <w:rPr>
        <w:rFonts w:eastAsia="Times New Roman" w:hint="default"/>
      </w:rPr>
    </w:lvl>
    <w:lvl w:ilvl="7">
      <w:start w:val="1"/>
      <w:numFmt w:val="decimal"/>
      <w:lvlText w:val="%1.%2.%3.%4.%5.%6.%7.%8"/>
      <w:lvlJc w:val="left"/>
      <w:pPr>
        <w:ind w:left="2794" w:hanging="1800"/>
      </w:pPr>
      <w:rPr>
        <w:rFonts w:eastAsia="Times New Roman" w:hint="default"/>
      </w:rPr>
    </w:lvl>
    <w:lvl w:ilvl="8">
      <w:start w:val="1"/>
      <w:numFmt w:val="decimal"/>
      <w:lvlText w:val="%1.%2.%3.%4.%5.%6.%7.%8.%9"/>
      <w:lvlJc w:val="left"/>
      <w:pPr>
        <w:ind w:left="3296" w:hanging="2160"/>
      </w:pPr>
      <w:rPr>
        <w:rFonts w:eastAsia="Times New Roman" w:hint="default"/>
      </w:rPr>
    </w:lvl>
  </w:abstractNum>
  <w:abstractNum w:abstractNumId="34">
    <w:nsid w:val="7FD97D7E"/>
    <w:multiLevelType w:val="hybridMultilevel"/>
    <w:tmpl w:val="5B1E27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8"/>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0"/>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num>
  <w:num w:numId="6">
    <w:abstractNumId w:val="25"/>
  </w:num>
  <w:num w:numId="7">
    <w:abstractNumId w:val="9"/>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1"/>
  </w:num>
  <w:num w:numId="10">
    <w:abstractNumId w:val="12"/>
  </w:num>
  <w:num w:numId="11">
    <w:abstractNumId w:val="8"/>
  </w:num>
  <w:num w:numId="12">
    <w:abstractNumId w:val="13"/>
  </w:num>
  <w:num w:numId="13">
    <w:abstractNumId w:val="5"/>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num>
  <w:num w:numId="16">
    <w:abstractNumId w:val="18"/>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num>
  <w:num w:numId="19">
    <w:abstractNumId w:val="11"/>
  </w:num>
  <w:num w:numId="20">
    <w:abstractNumId w:val="0"/>
    <w:lvlOverride w:ilvl="0">
      <w:lvl w:ilvl="0">
        <w:numFmt w:val="bullet"/>
        <w:lvlText w:val=""/>
        <w:legacy w:legacy="1" w:legacySpace="0" w:legacyIndent="0"/>
        <w:lvlJc w:val="left"/>
        <w:rPr>
          <w:rFonts w:ascii="Symbol" w:hAnsi="Symbol" w:hint="default"/>
        </w:rPr>
      </w:lvl>
    </w:lvlOverride>
  </w:num>
  <w:num w:numId="21">
    <w:abstractNumId w:val="17"/>
  </w:num>
  <w:num w:numId="22">
    <w:abstractNumId w:val="1"/>
  </w:num>
  <w:num w:numId="23">
    <w:abstractNumId w:val="3"/>
    <w:lvlOverride w:ilvl="0">
      <w:startOverride w:val="1"/>
    </w:lvlOverride>
    <w:lvlOverride w:ilvl="1"/>
    <w:lvlOverride w:ilvl="2"/>
    <w:lvlOverride w:ilvl="3"/>
    <w:lvlOverride w:ilvl="4"/>
    <w:lvlOverride w:ilvl="5"/>
    <w:lvlOverride w:ilvl="6"/>
    <w:lvlOverride w:ilvl="7"/>
    <w:lvlOverride w:ilvl="8"/>
  </w:num>
  <w:num w:numId="2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2"/>
  </w:num>
  <w:num w:numId="28">
    <w:abstractNumId w:val="10"/>
  </w:num>
  <w:num w:numId="29">
    <w:abstractNumId w:val="15"/>
  </w:num>
  <w:num w:numId="30">
    <w:abstractNumId w:val="29"/>
  </w:num>
  <w:num w:numId="31">
    <w:abstractNumId w:val="24"/>
  </w:num>
  <w:num w:numId="32">
    <w:abstractNumId w:val="7"/>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4"/>
  </w:num>
  <w:num w:numId="35">
    <w:abstractNumId w:val="4"/>
  </w:num>
  <w:num w:numId="36">
    <w:abstractNumId w:val="33"/>
  </w:num>
  <w:num w:numId="37">
    <w:abstractNumId w:val="3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BF11B6"/>
    <w:rsid w:val="00024B15"/>
    <w:rsid w:val="00087ACF"/>
    <w:rsid w:val="000A2396"/>
    <w:rsid w:val="000A7E1C"/>
    <w:rsid w:val="000B102C"/>
    <w:rsid w:val="000B1487"/>
    <w:rsid w:val="000B554E"/>
    <w:rsid w:val="00105D43"/>
    <w:rsid w:val="00113221"/>
    <w:rsid w:val="001613CF"/>
    <w:rsid w:val="0017023F"/>
    <w:rsid w:val="001743D9"/>
    <w:rsid w:val="00174A07"/>
    <w:rsid w:val="001C094F"/>
    <w:rsid w:val="001C1105"/>
    <w:rsid w:val="001F71F5"/>
    <w:rsid w:val="00206CB9"/>
    <w:rsid w:val="00214133"/>
    <w:rsid w:val="00252DD4"/>
    <w:rsid w:val="00267FE7"/>
    <w:rsid w:val="002711A4"/>
    <w:rsid w:val="00296429"/>
    <w:rsid w:val="002A5E87"/>
    <w:rsid w:val="002B3389"/>
    <w:rsid w:val="002E5F5D"/>
    <w:rsid w:val="002F7A86"/>
    <w:rsid w:val="00305850"/>
    <w:rsid w:val="003254E8"/>
    <w:rsid w:val="003306D7"/>
    <w:rsid w:val="00336092"/>
    <w:rsid w:val="003434FA"/>
    <w:rsid w:val="00343C6C"/>
    <w:rsid w:val="003502F3"/>
    <w:rsid w:val="0035324A"/>
    <w:rsid w:val="00362627"/>
    <w:rsid w:val="0036399E"/>
    <w:rsid w:val="00393845"/>
    <w:rsid w:val="00395C48"/>
    <w:rsid w:val="003B5CE1"/>
    <w:rsid w:val="003D2CB7"/>
    <w:rsid w:val="003F586F"/>
    <w:rsid w:val="00405687"/>
    <w:rsid w:val="00411545"/>
    <w:rsid w:val="00417FDC"/>
    <w:rsid w:val="0042495B"/>
    <w:rsid w:val="00431664"/>
    <w:rsid w:val="0044653F"/>
    <w:rsid w:val="00476045"/>
    <w:rsid w:val="00491B7B"/>
    <w:rsid w:val="004C6542"/>
    <w:rsid w:val="004E1ED2"/>
    <w:rsid w:val="004F2BD0"/>
    <w:rsid w:val="004F7B92"/>
    <w:rsid w:val="00501F1C"/>
    <w:rsid w:val="00554692"/>
    <w:rsid w:val="00584032"/>
    <w:rsid w:val="005946F0"/>
    <w:rsid w:val="005C5BDD"/>
    <w:rsid w:val="005D6D7E"/>
    <w:rsid w:val="005F2AFD"/>
    <w:rsid w:val="00614946"/>
    <w:rsid w:val="006167E4"/>
    <w:rsid w:val="00624A93"/>
    <w:rsid w:val="006641A7"/>
    <w:rsid w:val="00676EB3"/>
    <w:rsid w:val="00690A00"/>
    <w:rsid w:val="006931EC"/>
    <w:rsid w:val="006C3A70"/>
    <w:rsid w:val="006C43C7"/>
    <w:rsid w:val="006D3620"/>
    <w:rsid w:val="006E6C1E"/>
    <w:rsid w:val="006F2607"/>
    <w:rsid w:val="00703368"/>
    <w:rsid w:val="00735B5F"/>
    <w:rsid w:val="00746C07"/>
    <w:rsid w:val="00766DCD"/>
    <w:rsid w:val="00787BBA"/>
    <w:rsid w:val="00797D3F"/>
    <w:rsid w:val="007E153F"/>
    <w:rsid w:val="007E3849"/>
    <w:rsid w:val="008312F9"/>
    <w:rsid w:val="008322CE"/>
    <w:rsid w:val="00847F70"/>
    <w:rsid w:val="0088036D"/>
    <w:rsid w:val="00893964"/>
    <w:rsid w:val="008D3DE7"/>
    <w:rsid w:val="008D5633"/>
    <w:rsid w:val="008E4B2F"/>
    <w:rsid w:val="009200D9"/>
    <w:rsid w:val="00922B68"/>
    <w:rsid w:val="009262B9"/>
    <w:rsid w:val="009362E8"/>
    <w:rsid w:val="009418CE"/>
    <w:rsid w:val="009676D1"/>
    <w:rsid w:val="00981E6B"/>
    <w:rsid w:val="009840BF"/>
    <w:rsid w:val="00994C6D"/>
    <w:rsid w:val="00995E61"/>
    <w:rsid w:val="009B5925"/>
    <w:rsid w:val="00A172E7"/>
    <w:rsid w:val="00A34825"/>
    <w:rsid w:val="00A34A83"/>
    <w:rsid w:val="00A83257"/>
    <w:rsid w:val="00A91346"/>
    <w:rsid w:val="00AA056A"/>
    <w:rsid w:val="00AD5A74"/>
    <w:rsid w:val="00AD7978"/>
    <w:rsid w:val="00B1406B"/>
    <w:rsid w:val="00B2184C"/>
    <w:rsid w:val="00B37C2B"/>
    <w:rsid w:val="00B55F58"/>
    <w:rsid w:val="00B563F2"/>
    <w:rsid w:val="00BA2100"/>
    <w:rsid w:val="00BA74A3"/>
    <w:rsid w:val="00BB61F5"/>
    <w:rsid w:val="00BC7B7D"/>
    <w:rsid w:val="00BF11B6"/>
    <w:rsid w:val="00C87591"/>
    <w:rsid w:val="00C91FFB"/>
    <w:rsid w:val="00C93EC2"/>
    <w:rsid w:val="00CF7313"/>
    <w:rsid w:val="00D044E1"/>
    <w:rsid w:val="00D2537E"/>
    <w:rsid w:val="00D616DE"/>
    <w:rsid w:val="00D7071C"/>
    <w:rsid w:val="00D93BDE"/>
    <w:rsid w:val="00D97DA0"/>
    <w:rsid w:val="00DB2B85"/>
    <w:rsid w:val="00DC1E1D"/>
    <w:rsid w:val="00DC782C"/>
    <w:rsid w:val="00DD4FE1"/>
    <w:rsid w:val="00E03B49"/>
    <w:rsid w:val="00E311E2"/>
    <w:rsid w:val="00E5646A"/>
    <w:rsid w:val="00E622EF"/>
    <w:rsid w:val="00EA14A3"/>
    <w:rsid w:val="00ED3FB6"/>
    <w:rsid w:val="00ED638C"/>
    <w:rsid w:val="00F05632"/>
    <w:rsid w:val="00F5018B"/>
    <w:rsid w:val="00F51A03"/>
    <w:rsid w:val="00F7043D"/>
    <w:rsid w:val="00F75C41"/>
    <w:rsid w:val="00FA110F"/>
    <w:rsid w:val="00FA2215"/>
    <w:rsid w:val="00FB1887"/>
    <w:rsid w:val="00FD38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5925"/>
  </w:style>
  <w:style w:type="paragraph" w:styleId="1">
    <w:name w:val="heading 1"/>
    <w:basedOn w:val="a"/>
    <w:next w:val="a"/>
    <w:link w:val="10"/>
    <w:qFormat/>
    <w:rsid w:val="006C43C7"/>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link w:val="20"/>
    <w:uiPriority w:val="9"/>
    <w:unhideWhenUsed/>
    <w:qFormat/>
    <w:rsid w:val="006C43C7"/>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semiHidden/>
    <w:unhideWhenUsed/>
    <w:qFormat/>
    <w:rsid w:val="00DC1E1D"/>
    <w:pPr>
      <w:keepNext/>
      <w:keepLines/>
      <w:spacing w:before="200" w:after="0"/>
      <w:outlineLvl w:val="2"/>
    </w:pPr>
    <w:rPr>
      <w:rFonts w:asciiTheme="majorHAnsi" w:eastAsiaTheme="majorEastAsia" w:hAnsiTheme="majorHAnsi" w:cstheme="majorBidi"/>
      <w:b/>
      <w:bCs/>
      <w:color w:val="4F81BD" w:themeColor="accent1"/>
    </w:rPr>
  </w:style>
  <w:style w:type="paragraph" w:styleId="7">
    <w:name w:val="heading 7"/>
    <w:basedOn w:val="a"/>
    <w:next w:val="a"/>
    <w:link w:val="70"/>
    <w:autoRedefine/>
    <w:uiPriority w:val="9"/>
    <w:unhideWhenUsed/>
    <w:qFormat/>
    <w:rsid w:val="00847F70"/>
    <w:pPr>
      <w:widowControl w:val="0"/>
      <w:numPr>
        <w:ilvl w:val="6"/>
        <w:numId w:val="13"/>
      </w:numPr>
      <w:spacing w:after="0" w:line="240" w:lineRule="auto"/>
      <w:jc w:val="both"/>
      <w:outlineLvl w:val="6"/>
    </w:pPr>
    <w:rPr>
      <w:rFonts w:ascii="PT Astra Serif" w:eastAsiaTheme="majorEastAsia" w:hAnsi="PT Astra Serif" w:cstheme="majorBidi"/>
      <w:iCs/>
      <w:sz w:val="24"/>
      <w:lang w:eastAsia="en-US"/>
    </w:rPr>
  </w:style>
  <w:style w:type="paragraph" w:styleId="8">
    <w:name w:val="heading 8"/>
    <w:basedOn w:val="a"/>
    <w:next w:val="a"/>
    <w:link w:val="80"/>
    <w:uiPriority w:val="9"/>
    <w:semiHidden/>
    <w:unhideWhenUsed/>
    <w:qFormat/>
    <w:rsid w:val="002E5F5D"/>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BF11B6"/>
    <w:rPr>
      <w:b/>
      <w:bCs/>
    </w:rPr>
  </w:style>
  <w:style w:type="character" w:customStyle="1" w:styleId="apple-converted-space">
    <w:name w:val="apple-converted-space"/>
    <w:basedOn w:val="a0"/>
    <w:rsid w:val="00BF11B6"/>
  </w:style>
  <w:style w:type="paragraph" w:styleId="a4">
    <w:name w:val="List Paragraph"/>
    <w:basedOn w:val="a"/>
    <w:uiPriority w:val="34"/>
    <w:qFormat/>
    <w:rsid w:val="00BF11B6"/>
    <w:pPr>
      <w:ind w:left="720"/>
      <w:contextualSpacing/>
    </w:pPr>
  </w:style>
  <w:style w:type="paragraph" w:customStyle="1" w:styleId="11">
    <w:name w:val="Абзац списка1"/>
    <w:basedOn w:val="a"/>
    <w:rsid w:val="006C43C7"/>
    <w:pPr>
      <w:suppressAutoHyphens/>
      <w:spacing w:after="0" w:line="240" w:lineRule="auto"/>
    </w:pPr>
    <w:rPr>
      <w:rFonts w:ascii="Times New Roman" w:eastAsia="Times New Roman" w:hAnsi="Times New Roman" w:cs="Times New Roman"/>
      <w:sz w:val="24"/>
      <w:szCs w:val="24"/>
      <w:lang w:eastAsia="ar-SA"/>
    </w:rPr>
  </w:style>
  <w:style w:type="character" w:customStyle="1" w:styleId="20">
    <w:name w:val="Заголовок 2 Знак"/>
    <w:basedOn w:val="a0"/>
    <w:link w:val="2"/>
    <w:uiPriority w:val="9"/>
    <w:rsid w:val="006C43C7"/>
    <w:rPr>
      <w:rFonts w:ascii="Times New Roman" w:eastAsia="Times New Roman" w:hAnsi="Times New Roman" w:cs="Times New Roman"/>
      <w:b/>
      <w:bCs/>
      <w:sz w:val="36"/>
      <w:szCs w:val="36"/>
    </w:rPr>
  </w:style>
  <w:style w:type="paragraph" w:customStyle="1" w:styleId="ConsPlusTitle">
    <w:name w:val="ConsPlusTitle"/>
    <w:uiPriority w:val="99"/>
    <w:rsid w:val="006C43C7"/>
    <w:pPr>
      <w:widowControl w:val="0"/>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10">
    <w:name w:val="Заголовок 1 Знак"/>
    <w:basedOn w:val="a0"/>
    <w:link w:val="1"/>
    <w:rsid w:val="006C43C7"/>
    <w:rPr>
      <w:rFonts w:ascii="Cambria" w:eastAsia="Times New Roman" w:hAnsi="Cambria" w:cs="Times New Roman"/>
      <w:b/>
      <w:bCs/>
      <w:kern w:val="32"/>
      <w:sz w:val="32"/>
      <w:szCs w:val="32"/>
    </w:rPr>
  </w:style>
  <w:style w:type="paragraph" w:styleId="a5">
    <w:name w:val="No Spacing"/>
    <w:uiPriority w:val="1"/>
    <w:qFormat/>
    <w:rsid w:val="006C43C7"/>
    <w:pPr>
      <w:spacing w:after="0"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6C43C7"/>
    <w:pPr>
      <w:spacing w:before="100" w:beforeAutospacing="1" w:after="100" w:afterAutospacing="1" w:line="240" w:lineRule="auto"/>
      <w:ind w:firstLine="709"/>
      <w:jc w:val="both"/>
    </w:pPr>
    <w:rPr>
      <w:rFonts w:ascii="Times New Roman" w:eastAsia="Times New Roman" w:hAnsi="Times New Roman" w:cs="Times New Roman"/>
      <w:sz w:val="24"/>
      <w:szCs w:val="24"/>
    </w:rPr>
  </w:style>
  <w:style w:type="paragraph" w:styleId="a6">
    <w:name w:val="header"/>
    <w:basedOn w:val="a"/>
    <w:link w:val="a7"/>
    <w:uiPriority w:val="99"/>
    <w:unhideWhenUsed/>
    <w:rsid w:val="001743D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1743D9"/>
  </w:style>
  <w:style w:type="paragraph" w:styleId="a8">
    <w:name w:val="footer"/>
    <w:basedOn w:val="a"/>
    <w:link w:val="a9"/>
    <w:uiPriority w:val="99"/>
    <w:semiHidden/>
    <w:unhideWhenUsed/>
    <w:rsid w:val="001743D9"/>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1743D9"/>
  </w:style>
  <w:style w:type="paragraph" w:styleId="aa">
    <w:name w:val="Body Text"/>
    <w:basedOn w:val="a"/>
    <w:link w:val="ab"/>
    <w:semiHidden/>
    <w:unhideWhenUsed/>
    <w:rsid w:val="00476045"/>
    <w:pPr>
      <w:spacing w:after="120" w:line="240" w:lineRule="auto"/>
    </w:pPr>
    <w:rPr>
      <w:rFonts w:ascii="Times New Roman" w:eastAsia="Times New Roman" w:hAnsi="Times New Roman" w:cs="Times New Roman"/>
      <w:sz w:val="24"/>
      <w:szCs w:val="24"/>
    </w:rPr>
  </w:style>
  <w:style w:type="character" w:customStyle="1" w:styleId="ab">
    <w:name w:val="Основной текст Знак"/>
    <w:basedOn w:val="a0"/>
    <w:link w:val="aa"/>
    <w:semiHidden/>
    <w:rsid w:val="00476045"/>
    <w:rPr>
      <w:rFonts w:ascii="Times New Roman" w:eastAsia="Times New Roman" w:hAnsi="Times New Roman" w:cs="Times New Roman"/>
      <w:sz w:val="24"/>
      <w:szCs w:val="24"/>
    </w:rPr>
  </w:style>
  <w:style w:type="paragraph" w:styleId="ac">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iPriority w:val="99"/>
    <w:unhideWhenUsed/>
    <w:rsid w:val="00787BB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
    <w:name w:val="Основной текст_"/>
    <w:link w:val="12"/>
    <w:rsid w:val="00F75C41"/>
    <w:rPr>
      <w:sz w:val="26"/>
      <w:szCs w:val="26"/>
      <w:shd w:val="clear" w:color="auto" w:fill="FFFFFF"/>
    </w:rPr>
  </w:style>
  <w:style w:type="paragraph" w:customStyle="1" w:styleId="12">
    <w:name w:val="Основной текст1"/>
    <w:basedOn w:val="a"/>
    <w:link w:val="ad"/>
    <w:rsid w:val="00F75C41"/>
    <w:pPr>
      <w:widowControl w:val="0"/>
      <w:shd w:val="clear" w:color="auto" w:fill="FFFFFF"/>
      <w:spacing w:before="360" w:after="360" w:line="0" w:lineRule="atLeast"/>
      <w:jc w:val="both"/>
    </w:pPr>
    <w:rPr>
      <w:sz w:val="26"/>
      <w:szCs w:val="26"/>
    </w:rPr>
  </w:style>
  <w:style w:type="character" w:customStyle="1" w:styleId="125pt">
    <w:name w:val="Основной текст + 12;5 pt;Полужирный"/>
    <w:rsid w:val="00F75C41"/>
    <w:rPr>
      <w:b/>
      <w:bCs/>
      <w:color w:val="000000"/>
      <w:spacing w:val="0"/>
      <w:w w:val="100"/>
      <w:position w:val="0"/>
      <w:sz w:val="25"/>
      <w:szCs w:val="25"/>
      <w:shd w:val="clear" w:color="auto" w:fill="FFFFFF"/>
      <w:lang w:val="ru-RU"/>
    </w:rPr>
  </w:style>
  <w:style w:type="character" w:styleId="ae">
    <w:name w:val="Hyperlink"/>
    <w:uiPriority w:val="99"/>
    <w:rsid w:val="00F75C41"/>
    <w:rPr>
      <w:color w:val="000080"/>
      <w:u w:val="single"/>
    </w:rPr>
  </w:style>
  <w:style w:type="paragraph" w:customStyle="1" w:styleId="ConsPlusNormal">
    <w:name w:val="ConsPlusNormal"/>
    <w:link w:val="ConsPlusNormal0"/>
    <w:rsid w:val="00F75C41"/>
    <w:pPr>
      <w:widowControl w:val="0"/>
      <w:suppressAutoHyphens/>
      <w:autoSpaceDE w:val="0"/>
      <w:spacing w:after="0" w:line="240" w:lineRule="auto"/>
    </w:pPr>
    <w:rPr>
      <w:rFonts w:ascii="Calibri" w:eastAsia="Times New Roman" w:hAnsi="Calibri" w:cs="Calibri"/>
      <w:szCs w:val="20"/>
      <w:lang w:eastAsia="zh-CN"/>
    </w:rPr>
  </w:style>
  <w:style w:type="paragraph" w:customStyle="1" w:styleId="ConsTitle">
    <w:name w:val="ConsTitle"/>
    <w:rsid w:val="00F75C41"/>
    <w:pPr>
      <w:widowControl w:val="0"/>
      <w:suppressAutoHyphens/>
      <w:autoSpaceDE w:val="0"/>
      <w:spacing w:after="0" w:line="240" w:lineRule="auto"/>
      <w:ind w:right="19772"/>
    </w:pPr>
    <w:rPr>
      <w:rFonts w:ascii="Arial" w:eastAsia="Arial" w:hAnsi="Arial" w:cs="Arial"/>
      <w:b/>
      <w:bCs/>
      <w:sz w:val="16"/>
      <w:szCs w:val="16"/>
      <w:lang w:eastAsia="ar-SA"/>
    </w:rPr>
  </w:style>
  <w:style w:type="table" w:styleId="af">
    <w:name w:val="Table Grid"/>
    <w:basedOn w:val="a1"/>
    <w:uiPriority w:val="59"/>
    <w:rsid w:val="003F586F"/>
    <w:pPr>
      <w:spacing w:after="0" w:line="240" w:lineRule="auto"/>
    </w:pPr>
    <w:rPr>
      <w:rFonts w:ascii="Times New Roman" w:eastAsia="Times New Roman" w:hAnsi="Times New Roman" w:cs="Times New Roman"/>
      <w:sz w:val="20"/>
      <w:szCs w:val="20"/>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3">
    <w:name w:val="Сетка таблицы1"/>
    <w:basedOn w:val="a1"/>
    <w:next w:val="af"/>
    <w:uiPriority w:val="59"/>
    <w:rsid w:val="003F586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semiHidden/>
    <w:rsid w:val="00DC1E1D"/>
    <w:rPr>
      <w:rFonts w:asciiTheme="majorHAnsi" w:eastAsiaTheme="majorEastAsia" w:hAnsiTheme="majorHAnsi" w:cstheme="majorBidi"/>
      <w:b/>
      <w:bCs/>
      <w:color w:val="4F81BD" w:themeColor="accent1"/>
    </w:rPr>
  </w:style>
  <w:style w:type="paragraph" w:styleId="af0">
    <w:name w:val="Body Text Indent"/>
    <w:basedOn w:val="a"/>
    <w:link w:val="af1"/>
    <w:uiPriority w:val="99"/>
    <w:semiHidden/>
    <w:unhideWhenUsed/>
    <w:rsid w:val="00DC1E1D"/>
    <w:pPr>
      <w:spacing w:after="120"/>
      <w:ind w:left="283"/>
    </w:pPr>
  </w:style>
  <w:style w:type="character" w:customStyle="1" w:styleId="af1">
    <w:name w:val="Основной текст с отступом Знак"/>
    <w:basedOn w:val="a0"/>
    <w:link w:val="af0"/>
    <w:uiPriority w:val="99"/>
    <w:semiHidden/>
    <w:rsid w:val="00DC1E1D"/>
  </w:style>
  <w:style w:type="paragraph" w:customStyle="1" w:styleId="ConsPlusNonformat">
    <w:name w:val="ConsPlusNonformat"/>
    <w:rsid w:val="00DC1E1D"/>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f2">
    <w:name w:val="Title"/>
    <w:basedOn w:val="a"/>
    <w:link w:val="af3"/>
    <w:qFormat/>
    <w:rsid w:val="00DC1E1D"/>
    <w:pPr>
      <w:spacing w:after="0" w:line="240" w:lineRule="auto"/>
      <w:ind w:firstLine="540"/>
      <w:jc w:val="center"/>
    </w:pPr>
    <w:rPr>
      <w:rFonts w:ascii="Times New Roman" w:eastAsia="Times New Roman" w:hAnsi="Times New Roman" w:cs="Times New Roman"/>
      <w:b/>
      <w:bCs/>
      <w:sz w:val="24"/>
      <w:szCs w:val="24"/>
    </w:rPr>
  </w:style>
  <w:style w:type="character" w:customStyle="1" w:styleId="af3">
    <w:name w:val="Название Знак"/>
    <w:basedOn w:val="a0"/>
    <w:link w:val="af2"/>
    <w:rsid w:val="00DC1E1D"/>
    <w:rPr>
      <w:rFonts w:ascii="Times New Roman" w:eastAsia="Times New Roman" w:hAnsi="Times New Roman" w:cs="Times New Roman"/>
      <w:b/>
      <w:bCs/>
      <w:sz w:val="24"/>
      <w:szCs w:val="24"/>
    </w:rPr>
  </w:style>
  <w:style w:type="character" w:styleId="af4">
    <w:name w:val="Emphasis"/>
    <w:basedOn w:val="a0"/>
    <w:uiPriority w:val="20"/>
    <w:qFormat/>
    <w:rsid w:val="00A91346"/>
    <w:rPr>
      <w:i/>
      <w:iCs/>
    </w:rPr>
  </w:style>
  <w:style w:type="paragraph" w:customStyle="1" w:styleId="consplusnormal1">
    <w:name w:val="consplusnormal"/>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4">
    <w:name w:val="Гиперссылка1"/>
    <w:basedOn w:val="a0"/>
    <w:rsid w:val="00A91346"/>
  </w:style>
  <w:style w:type="paragraph" w:customStyle="1" w:styleId="consplusnonformat0">
    <w:name w:val="consplusnonformat"/>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semiHidden/>
    <w:unhideWhenUsed/>
    <w:rsid w:val="00A913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A91346"/>
    <w:rPr>
      <w:rFonts w:ascii="Courier New" w:eastAsia="Times New Roman" w:hAnsi="Courier New" w:cs="Courier New"/>
      <w:sz w:val="20"/>
      <w:szCs w:val="20"/>
    </w:rPr>
  </w:style>
  <w:style w:type="paragraph" w:customStyle="1" w:styleId="s16">
    <w:name w:val="s_16"/>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
    <w:rsid w:val="00A91346"/>
    <w:pPr>
      <w:spacing w:before="100" w:beforeAutospacing="1" w:after="100" w:afterAutospacing="1" w:line="240" w:lineRule="auto"/>
    </w:pPr>
    <w:rPr>
      <w:rFonts w:ascii="Times New Roman" w:eastAsia="Times New Roman" w:hAnsi="Times New Roman" w:cs="Times New Roman"/>
      <w:sz w:val="24"/>
      <w:szCs w:val="24"/>
    </w:rPr>
  </w:style>
  <w:style w:type="paragraph" w:styleId="af5">
    <w:name w:val="Balloon Text"/>
    <w:basedOn w:val="a"/>
    <w:link w:val="af6"/>
    <w:uiPriority w:val="99"/>
    <w:semiHidden/>
    <w:unhideWhenUsed/>
    <w:rsid w:val="00A91346"/>
    <w:pPr>
      <w:spacing w:after="0" w:line="240" w:lineRule="auto"/>
    </w:pPr>
    <w:rPr>
      <w:rFonts w:ascii="Segoe UI" w:hAnsi="Segoe UI" w:cs="Segoe UI"/>
      <w:sz w:val="18"/>
      <w:szCs w:val="18"/>
    </w:rPr>
  </w:style>
  <w:style w:type="character" w:customStyle="1" w:styleId="af6">
    <w:name w:val="Текст выноски Знак"/>
    <w:basedOn w:val="a0"/>
    <w:link w:val="af5"/>
    <w:uiPriority w:val="99"/>
    <w:semiHidden/>
    <w:rsid w:val="00A91346"/>
    <w:rPr>
      <w:rFonts w:ascii="Segoe UI" w:hAnsi="Segoe UI" w:cs="Segoe UI"/>
      <w:sz w:val="18"/>
      <w:szCs w:val="18"/>
    </w:rPr>
  </w:style>
  <w:style w:type="character" w:customStyle="1" w:styleId="70">
    <w:name w:val="Заголовок 7 Знак"/>
    <w:basedOn w:val="a0"/>
    <w:link w:val="7"/>
    <w:uiPriority w:val="9"/>
    <w:rsid w:val="00847F70"/>
    <w:rPr>
      <w:rFonts w:ascii="PT Astra Serif" w:eastAsiaTheme="majorEastAsia" w:hAnsi="PT Astra Serif" w:cstheme="majorBidi"/>
      <w:iCs/>
      <w:sz w:val="24"/>
      <w:lang w:eastAsia="en-US"/>
    </w:rPr>
  </w:style>
  <w:style w:type="paragraph" w:customStyle="1" w:styleId="ConsPlusTitlePage">
    <w:name w:val="ConsPlusTitlePage"/>
    <w:rsid w:val="00847F70"/>
    <w:pPr>
      <w:widowControl w:val="0"/>
      <w:autoSpaceDE w:val="0"/>
      <w:autoSpaceDN w:val="0"/>
      <w:spacing w:after="0" w:line="240" w:lineRule="auto"/>
    </w:pPr>
    <w:rPr>
      <w:rFonts w:ascii="Tahoma" w:eastAsia="Times New Roman" w:hAnsi="Tahoma" w:cs="Tahoma"/>
      <w:sz w:val="20"/>
      <w:szCs w:val="20"/>
    </w:rPr>
  </w:style>
  <w:style w:type="character" w:customStyle="1" w:styleId="fontstyle01">
    <w:name w:val="fontstyle01"/>
    <w:basedOn w:val="a0"/>
    <w:rsid w:val="00847F70"/>
    <w:rPr>
      <w:rFonts w:ascii="TimesNewRomanPSMT" w:hAnsi="TimesNewRomanPSMT" w:hint="default"/>
      <w:b w:val="0"/>
      <w:bCs w:val="0"/>
      <w:i w:val="0"/>
      <w:iCs w:val="0"/>
      <w:color w:val="000000"/>
      <w:sz w:val="30"/>
      <w:szCs w:val="30"/>
    </w:rPr>
  </w:style>
  <w:style w:type="character" w:customStyle="1" w:styleId="blk">
    <w:name w:val="blk"/>
    <w:basedOn w:val="a0"/>
    <w:rsid w:val="00847F70"/>
  </w:style>
  <w:style w:type="paragraph" w:customStyle="1" w:styleId="5">
    <w:name w:val="Основной текст5"/>
    <w:basedOn w:val="a"/>
    <w:rsid w:val="00847F70"/>
    <w:pPr>
      <w:widowControl w:val="0"/>
      <w:shd w:val="clear" w:color="auto" w:fill="FFFFFF"/>
      <w:spacing w:after="0" w:line="240" w:lineRule="atLeast"/>
      <w:jc w:val="both"/>
    </w:pPr>
    <w:rPr>
      <w:rFonts w:ascii="Times New Roman" w:eastAsia="Times New Roman" w:hAnsi="Times New Roman" w:cs="Times New Roman"/>
      <w:noProof/>
      <w:sz w:val="23"/>
      <w:szCs w:val="23"/>
    </w:rPr>
  </w:style>
  <w:style w:type="paragraph" w:customStyle="1" w:styleId="Standard">
    <w:name w:val="Standard"/>
    <w:rsid w:val="00847F70"/>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paragraph" w:customStyle="1" w:styleId="TableContents">
    <w:name w:val="Table Contents"/>
    <w:basedOn w:val="Standard"/>
    <w:rsid w:val="00847F70"/>
    <w:pPr>
      <w:suppressLineNumbers/>
    </w:pPr>
  </w:style>
  <w:style w:type="paragraph" w:customStyle="1" w:styleId="pt-a-000027">
    <w:name w:val="pt-a-000027"/>
    <w:basedOn w:val="a"/>
    <w:rsid w:val="00847F70"/>
    <w:pPr>
      <w:suppressAutoHyphens/>
      <w:autoSpaceDN w:val="0"/>
      <w:spacing w:before="100" w:after="100" w:line="240" w:lineRule="auto"/>
      <w:textAlignment w:val="baseline"/>
    </w:pPr>
    <w:rPr>
      <w:rFonts w:ascii="Times New Roman" w:eastAsia="Times New Roman" w:hAnsi="Times New Roman" w:cs="Times New Roman"/>
      <w:sz w:val="24"/>
      <w:szCs w:val="24"/>
    </w:rPr>
  </w:style>
  <w:style w:type="paragraph" w:styleId="af7">
    <w:name w:val="endnote text"/>
    <w:basedOn w:val="a"/>
    <w:link w:val="af8"/>
    <w:uiPriority w:val="99"/>
    <w:semiHidden/>
    <w:rsid w:val="00847F70"/>
    <w:pPr>
      <w:spacing w:after="0" w:line="240" w:lineRule="auto"/>
    </w:pPr>
    <w:rPr>
      <w:rFonts w:ascii="Times New Roman" w:eastAsia="Times New Roman" w:hAnsi="Times New Roman" w:cs="Times New Roman"/>
      <w:sz w:val="20"/>
      <w:szCs w:val="20"/>
    </w:rPr>
  </w:style>
  <w:style w:type="character" w:customStyle="1" w:styleId="af8">
    <w:name w:val="Текст концевой сноски Знак"/>
    <w:basedOn w:val="a0"/>
    <w:link w:val="af7"/>
    <w:uiPriority w:val="99"/>
    <w:semiHidden/>
    <w:rsid w:val="00847F70"/>
    <w:rPr>
      <w:rFonts w:ascii="Times New Roman" w:eastAsia="Times New Roman" w:hAnsi="Times New Roman" w:cs="Times New Roman"/>
      <w:sz w:val="20"/>
      <w:szCs w:val="20"/>
    </w:rPr>
  </w:style>
  <w:style w:type="character" w:styleId="af9">
    <w:name w:val="endnote reference"/>
    <w:basedOn w:val="a0"/>
    <w:uiPriority w:val="99"/>
    <w:semiHidden/>
    <w:rsid w:val="00847F70"/>
    <w:rPr>
      <w:rFonts w:cs="Times New Roman"/>
      <w:vertAlign w:val="superscript"/>
    </w:rPr>
  </w:style>
  <w:style w:type="paragraph" w:customStyle="1" w:styleId="pt-10-000043">
    <w:name w:val="pt-10-000043"/>
    <w:basedOn w:val="a"/>
    <w:rsid w:val="00EA14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17-000008">
    <w:name w:val="pt-17-000008"/>
    <w:basedOn w:val="a0"/>
    <w:rsid w:val="00EA14A3"/>
  </w:style>
  <w:style w:type="character" w:customStyle="1" w:styleId="pt-17-000028">
    <w:name w:val="pt-17-000028"/>
    <w:basedOn w:val="a0"/>
    <w:rsid w:val="00EA14A3"/>
  </w:style>
  <w:style w:type="paragraph" w:customStyle="1" w:styleId="pt-10-000047">
    <w:name w:val="pt-10-000047"/>
    <w:basedOn w:val="a"/>
    <w:rsid w:val="00EA14A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t-000026">
    <w:name w:val="pt-000026"/>
    <w:basedOn w:val="a0"/>
    <w:rsid w:val="00EA14A3"/>
  </w:style>
  <w:style w:type="paragraph" w:customStyle="1" w:styleId="S">
    <w:name w:val="S_Обычный жирный"/>
    <w:basedOn w:val="a"/>
    <w:rsid w:val="00B55F58"/>
    <w:pPr>
      <w:suppressAutoHyphens/>
      <w:overflowPunct w:val="0"/>
      <w:autoSpaceDE w:val="0"/>
      <w:spacing w:after="0" w:line="240" w:lineRule="auto"/>
      <w:ind w:firstLine="709"/>
      <w:jc w:val="both"/>
    </w:pPr>
    <w:rPr>
      <w:rFonts w:ascii="Times New Roman" w:eastAsia="Calibri" w:hAnsi="Times New Roman" w:cs="Times New Roman"/>
      <w:sz w:val="28"/>
      <w:szCs w:val="28"/>
      <w:lang w:eastAsia="ar-SA"/>
    </w:rPr>
  </w:style>
  <w:style w:type="paragraph" w:customStyle="1" w:styleId="ConsNormal">
    <w:name w:val="ConsNormal"/>
    <w:uiPriority w:val="99"/>
    <w:rsid w:val="008D3DE7"/>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15">
    <w:name w:val="Без интервала1"/>
    <w:uiPriority w:val="1"/>
    <w:qFormat/>
    <w:rsid w:val="008D3DE7"/>
    <w:pPr>
      <w:spacing w:after="0" w:line="240" w:lineRule="auto"/>
    </w:pPr>
    <w:rPr>
      <w:rFonts w:ascii="Calibri" w:eastAsia="Times New Roman" w:hAnsi="Calibri" w:cs="Times New Roman"/>
    </w:rPr>
  </w:style>
  <w:style w:type="paragraph" w:customStyle="1" w:styleId="ConsNonformat">
    <w:name w:val="ConsNonformat"/>
    <w:rsid w:val="009676D1"/>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21">
    <w:name w:val="Основной текст2"/>
    <w:rsid w:val="009676D1"/>
    <w:pPr>
      <w:spacing w:after="0" w:line="240" w:lineRule="auto"/>
      <w:jc w:val="both"/>
    </w:pPr>
    <w:rPr>
      <w:rFonts w:ascii="Times New Roman" w:eastAsia="Times New Roman" w:hAnsi="Times New Roman" w:cs="Times New Roman"/>
      <w:sz w:val="28"/>
      <w:szCs w:val="20"/>
    </w:rPr>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c"/>
    <w:locked/>
    <w:rsid w:val="00F51A03"/>
    <w:rPr>
      <w:rFonts w:ascii="Times New Roman" w:eastAsia="Times New Roman" w:hAnsi="Times New Roman" w:cs="Times New Roman"/>
      <w:sz w:val="24"/>
      <w:szCs w:val="24"/>
    </w:rPr>
  </w:style>
  <w:style w:type="paragraph" w:customStyle="1" w:styleId="rtejustify">
    <w:name w:val="rtejustify"/>
    <w:basedOn w:val="a"/>
    <w:rsid w:val="00F51A0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a">
    <w:name w:val="Письма"/>
    <w:basedOn w:val="a"/>
    <w:rsid w:val="00F51A03"/>
    <w:pPr>
      <w:spacing w:after="0" w:line="240" w:lineRule="auto"/>
      <w:ind w:firstLine="709"/>
      <w:jc w:val="both"/>
    </w:pPr>
    <w:rPr>
      <w:rFonts w:ascii="Times New Roman" w:eastAsia="Times New Roman" w:hAnsi="Times New Roman" w:cs="Times New Roman"/>
      <w:sz w:val="28"/>
      <w:szCs w:val="28"/>
    </w:rPr>
  </w:style>
  <w:style w:type="character" w:customStyle="1" w:styleId="80">
    <w:name w:val="Заголовок 8 Знак"/>
    <w:basedOn w:val="a0"/>
    <w:link w:val="8"/>
    <w:uiPriority w:val="9"/>
    <w:semiHidden/>
    <w:rsid w:val="002E5F5D"/>
    <w:rPr>
      <w:rFonts w:asciiTheme="majorHAnsi" w:eastAsiaTheme="majorEastAsia" w:hAnsiTheme="majorHAnsi" w:cstheme="majorBidi"/>
      <w:color w:val="404040" w:themeColor="text1" w:themeTint="BF"/>
      <w:sz w:val="20"/>
      <w:szCs w:val="20"/>
    </w:rPr>
  </w:style>
  <w:style w:type="paragraph" w:customStyle="1" w:styleId="32">
    <w:name w:val="Основной текст3"/>
    <w:basedOn w:val="a"/>
    <w:rsid w:val="002E5F5D"/>
    <w:pPr>
      <w:spacing w:after="0" w:line="240" w:lineRule="auto"/>
      <w:jc w:val="both"/>
    </w:pPr>
    <w:rPr>
      <w:rFonts w:ascii="Times New Roman" w:eastAsia="Times New Roman" w:hAnsi="Times New Roman" w:cs="Times New Roman"/>
      <w:sz w:val="24"/>
      <w:szCs w:val="20"/>
      <w:lang w:eastAsia="ar-SA"/>
    </w:rPr>
  </w:style>
  <w:style w:type="paragraph" w:customStyle="1" w:styleId="article-renderblock">
    <w:name w:val="article-render__block"/>
    <w:basedOn w:val="a"/>
    <w:rsid w:val="00411545"/>
    <w:pPr>
      <w:spacing w:before="100" w:beforeAutospacing="1" w:after="100" w:afterAutospacing="1" w:line="240" w:lineRule="auto"/>
    </w:pPr>
    <w:rPr>
      <w:rFonts w:ascii="Times New Roman" w:eastAsia="Times New Roman" w:hAnsi="Times New Roman" w:cs="Times New Roman"/>
      <w:sz w:val="24"/>
      <w:szCs w:val="24"/>
    </w:rPr>
  </w:style>
  <w:style w:type="paragraph" w:styleId="33">
    <w:name w:val="Body Text Indent 3"/>
    <w:basedOn w:val="a"/>
    <w:link w:val="34"/>
    <w:uiPriority w:val="99"/>
    <w:semiHidden/>
    <w:unhideWhenUsed/>
    <w:rsid w:val="000B102C"/>
    <w:pPr>
      <w:spacing w:after="120"/>
      <w:ind w:left="283"/>
    </w:pPr>
    <w:rPr>
      <w:sz w:val="16"/>
      <w:szCs w:val="16"/>
    </w:rPr>
  </w:style>
  <w:style w:type="character" w:customStyle="1" w:styleId="34">
    <w:name w:val="Основной текст с отступом 3 Знак"/>
    <w:basedOn w:val="a0"/>
    <w:link w:val="33"/>
    <w:uiPriority w:val="99"/>
    <w:semiHidden/>
    <w:rsid w:val="000B102C"/>
    <w:rPr>
      <w:sz w:val="16"/>
      <w:szCs w:val="16"/>
    </w:rPr>
  </w:style>
  <w:style w:type="paragraph" w:styleId="22">
    <w:name w:val="Body Text Indent 2"/>
    <w:basedOn w:val="a"/>
    <w:link w:val="23"/>
    <w:uiPriority w:val="99"/>
    <w:semiHidden/>
    <w:unhideWhenUsed/>
    <w:rsid w:val="000B102C"/>
    <w:pPr>
      <w:spacing w:after="120" w:line="480" w:lineRule="auto"/>
      <w:ind w:left="283"/>
    </w:pPr>
    <w:rPr>
      <w:rFonts w:eastAsiaTheme="minorHAnsi"/>
      <w:lang w:eastAsia="en-US"/>
    </w:rPr>
  </w:style>
  <w:style w:type="character" w:customStyle="1" w:styleId="23">
    <w:name w:val="Основной текст с отступом 2 Знак"/>
    <w:basedOn w:val="a0"/>
    <w:link w:val="22"/>
    <w:uiPriority w:val="99"/>
    <w:semiHidden/>
    <w:rsid w:val="000B102C"/>
    <w:rPr>
      <w:rFonts w:eastAsiaTheme="minorHAnsi"/>
      <w:lang w:eastAsia="en-US"/>
    </w:rPr>
  </w:style>
  <w:style w:type="paragraph" w:customStyle="1" w:styleId="formattexttopleveltext">
    <w:name w:val="formattext topleveltext"/>
    <w:basedOn w:val="a"/>
    <w:uiPriority w:val="99"/>
    <w:rsid w:val="00676EB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4">
    <w:name w:val="Основной шрифт абзаца2"/>
    <w:rsid w:val="00ED638C"/>
  </w:style>
  <w:style w:type="paragraph" w:customStyle="1" w:styleId="Default">
    <w:name w:val="Default"/>
    <w:rsid w:val="00ED638C"/>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paragraph" w:styleId="afb">
    <w:name w:val="footnote text"/>
    <w:basedOn w:val="a"/>
    <w:link w:val="afc"/>
    <w:semiHidden/>
    <w:rsid w:val="00336092"/>
    <w:pPr>
      <w:widowControl w:val="0"/>
      <w:autoSpaceDE w:val="0"/>
      <w:autoSpaceDN w:val="0"/>
      <w:adjustRightInd w:val="0"/>
      <w:spacing w:after="0" w:line="240" w:lineRule="auto"/>
    </w:pPr>
    <w:rPr>
      <w:rFonts w:ascii="Arial" w:eastAsia="Times New Roman" w:hAnsi="Arial" w:cs="Times New Roman"/>
      <w:sz w:val="20"/>
      <w:szCs w:val="20"/>
    </w:rPr>
  </w:style>
  <w:style w:type="character" w:customStyle="1" w:styleId="afc">
    <w:name w:val="Текст сноски Знак"/>
    <w:basedOn w:val="a0"/>
    <w:link w:val="afb"/>
    <w:semiHidden/>
    <w:rsid w:val="00336092"/>
    <w:rPr>
      <w:rFonts w:ascii="Arial" w:eastAsia="Times New Roman" w:hAnsi="Arial" w:cs="Times New Roman"/>
      <w:sz w:val="20"/>
      <w:szCs w:val="20"/>
    </w:rPr>
  </w:style>
  <w:style w:type="character" w:styleId="afd">
    <w:name w:val="footnote reference"/>
    <w:basedOn w:val="a0"/>
    <w:semiHidden/>
    <w:rsid w:val="00336092"/>
    <w:rPr>
      <w:vertAlign w:val="superscript"/>
    </w:rPr>
  </w:style>
  <w:style w:type="character" w:customStyle="1" w:styleId="ConsPlusNormal0">
    <w:name w:val="ConsPlusNormal Знак"/>
    <w:link w:val="ConsPlusNormal"/>
    <w:locked/>
    <w:rsid w:val="00F5018B"/>
    <w:rPr>
      <w:rFonts w:ascii="Calibri" w:eastAsia="Times New Roman" w:hAnsi="Calibri" w:cs="Calibri"/>
      <w:szCs w:val="20"/>
      <w:lang w:eastAsia="zh-CN"/>
    </w:rPr>
  </w:style>
  <w:style w:type="character" w:customStyle="1" w:styleId="35">
    <w:name w:val="Основной текст (3)_"/>
    <w:basedOn w:val="a0"/>
    <w:link w:val="36"/>
    <w:rsid w:val="00C91FFB"/>
    <w:rPr>
      <w:rFonts w:ascii="Times New Roman" w:eastAsia="Times New Roman" w:hAnsi="Times New Roman" w:cs="Times New Roman"/>
      <w:b/>
      <w:bCs/>
      <w:sz w:val="28"/>
      <w:szCs w:val="28"/>
      <w:shd w:val="clear" w:color="auto" w:fill="FFFFFF"/>
    </w:rPr>
  </w:style>
  <w:style w:type="character" w:customStyle="1" w:styleId="25">
    <w:name w:val="Основной текст (2)_"/>
    <w:basedOn w:val="a0"/>
    <w:link w:val="26"/>
    <w:rsid w:val="00C91FFB"/>
    <w:rPr>
      <w:rFonts w:ascii="Times New Roman" w:eastAsia="Times New Roman" w:hAnsi="Times New Roman" w:cs="Times New Roman"/>
      <w:sz w:val="28"/>
      <w:szCs w:val="28"/>
      <w:shd w:val="clear" w:color="auto" w:fill="FFFFFF"/>
    </w:rPr>
  </w:style>
  <w:style w:type="paragraph" w:customStyle="1" w:styleId="36">
    <w:name w:val="Основной текст (3)"/>
    <w:basedOn w:val="a"/>
    <w:link w:val="35"/>
    <w:rsid w:val="00C91FFB"/>
    <w:pPr>
      <w:widowControl w:val="0"/>
      <w:shd w:val="clear" w:color="auto" w:fill="FFFFFF"/>
      <w:spacing w:after="420" w:line="0" w:lineRule="atLeast"/>
    </w:pPr>
    <w:rPr>
      <w:rFonts w:ascii="Times New Roman" w:eastAsia="Times New Roman" w:hAnsi="Times New Roman" w:cs="Times New Roman"/>
      <w:b/>
      <w:bCs/>
      <w:sz w:val="28"/>
      <w:szCs w:val="28"/>
    </w:rPr>
  </w:style>
  <w:style w:type="paragraph" w:customStyle="1" w:styleId="26">
    <w:name w:val="Основной текст (2)"/>
    <w:basedOn w:val="a"/>
    <w:link w:val="25"/>
    <w:rsid w:val="00C91FFB"/>
    <w:pPr>
      <w:widowControl w:val="0"/>
      <w:shd w:val="clear" w:color="auto" w:fill="FFFFFF"/>
      <w:spacing w:before="420" w:after="0" w:line="322" w:lineRule="exact"/>
      <w:jc w:val="both"/>
    </w:pPr>
    <w:rPr>
      <w:rFonts w:ascii="Times New Roman" w:eastAsia="Times New Roman" w:hAnsi="Times New Roman" w:cs="Times New Roman"/>
      <w:sz w:val="28"/>
      <w:szCs w:val="28"/>
    </w:rPr>
  </w:style>
  <w:style w:type="character" w:customStyle="1" w:styleId="blk1">
    <w:name w:val="blk1"/>
    <w:basedOn w:val="a0"/>
    <w:rsid w:val="00BB61F5"/>
    <w:rPr>
      <w:vanish w:val="0"/>
      <w:webHidden w:val="0"/>
      <w:specVanish w:val="0"/>
    </w:rPr>
  </w:style>
</w:styles>
</file>

<file path=word/webSettings.xml><?xml version="1.0" encoding="utf-8"?>
<w:webSettings xmlns:r="http://schemas.openxmlformats.org/officeDocument/2006/relationships" xmlns:w="http://schemas.openxmlformats.org/wordprocessingml/2006/main">
  <w:divs>
    <w:div w:id="330640836">
      <w:bodyDiv w:val="1"/>
      <w:marLeft w:val="0"/>
      <w:marRight w:val="0"/>
      <w:marTop w:val="0"/>
      <w:marBottom w:val="0"/>
      <w:divBdr>
        <w:top w:val="none" w:sz="0" w:space="0" w:color="auto"/>
        <w:left w:val="none" w:sz="0" w:space="0" w:color="auto"/>
        <w:bottom w:val="none" w:sz="0" w:space="0" w:color="auto"/>
        <w:right w:val="none" w:sz="0" w:space="0" w:color="auto"/>
      </w:divBdr>
    </w:div>
    <w:div w:id="525481580">
      <w:bodyDiv w:val="1"/>
      <w:marLeft w:val="0"/>
      <w:marRight w:val="0"/>
      <w:marTop w:val="0"/>
      <w:marBottom w:val="0"/>
      <w:divBdr>
        <w:top w:val="none" w:sz="0" w:space="0" w:color="auto"/>
        <w:left w:val="none" w:sz="0" w:space="0" w:color="auto"/>
        <w:bottom w:val="none" w:sz="0" w:space="0" w:color="auto"/>
        <w:right w:val="none" w:sz="0" w:space="0" w:color="auto"/>
      </w:divBdr>
    </w:div>
    <w:div w:id="1579750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4FC4DC-3DC1-4A1D-AD38-D0C2A95EF4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668</TotalTime>
  <Pages>1</Pages>
  <Words>5170</Words>
  <Characters>29470</Characters>
  <Application>Microsoft Office Word</Application>
  <DocSecurity>0</DocSecurity>
  <Lines>245</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Таьтяна</cp:lastModifiedBy>
  <cp:revision>57</cp:revision>
  <cp:lastPrinted>2022-05-15T06:31:00Z</cp:lastPrinted>
  <dcterms:created xsi:type="dcterms:W3CDTF">2022-01-27T11:30:00Z</dcterms:created>
  <dcterms:modified xsi:type="dcterms:W3CDTF">2022-06-05T07:41:00Z</dcterms:modified>
</cp:coreProperties>
</file>