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5D" w:rsidRPr="0061018E" w:rsidRDefault="00D8675D" w:rsidP="00D8675D">
      <w:pPr>
        <w:pStyle w:val="a3"/>
        <w:widowControl w:val="0"/>
        <w:ind w:left="567"/>
        <w:jc w:val="center"/>
        <w:rPr>
          <w:szCs w:val="24"/>
        </w:rPr>
      </w:pPr>
      <w:r w:rsidRPr="00AF00E1">
        <w:rPr>
          <w:szCs w:val="24"/>
        </w:rPr>
        <w:t xml:space="preserve">ПЕРЕЧЕНЬ ОБЪЕКТОВ МУНИЦИПАЛЬНОГО ИМУЩЕСТВА, ПРЕДЛАГАЕМЫХ К ПРОДАЖЕ </w:t>
      </w:r>
      <w:r>
        <w:rPr>
          <w:szCs w:val="24"/>
        </w:rPr>
        <w:t>НА АУКЦИОНЕ</w:t>
      </w:r>
      <w:r w:rsidRPr="00AF00E1">
        <w:rPr>
          <w:szCs w:val="24"/>
        </w:rPr>
        <w:t xml:space="preserve"> В ЭЛЕКТРОННОЙ ФОРМЕ (</w:t>
      </w:r>
      <w:r w:rsidRPr="0061018E">
        <w:rPr>
          <w:szCs w:val="24"/>
        </w:rPr>
        <w:t xml:space="preserve">Торги </w:t>
      </w:r>
      <w:r w:rsidR="003A4D19">
        <w:rPr>
          <w:szCs w:val="24"/>
        </w:rPr>
        <w:t>14 июня</w:t>
      </w:r>
      <w:r w:rsidRPr="0061018E">
        <w:rPr>
          <w:szCs w:val="24"/>
        </w:rPr>
        <w:t xml:space="preserve"> 2021г. в 11 ч. 00 мин.)</w:t>
      </w:r>
    </w:p>
    <w:p w:rsidR="00D8675D" w:rsidRPr="008C0C5E" w:rsidRDefault="00D8675D" w:rsidP="00D8675D">
      <w:pPr>
        <w:pStyle w:val="a3"/>
        <w:widowControl w:val="0"/>
        <w:ind w:left="567"/>
        <w:jc w:val="center"/>
        <w:rPr>
          <w:sz w:val="4"/>
          <w:szCs w:val="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tbl>
      <w:tblPr>
        <w:tblW w:w="10314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560"/>
        <w:gridCol w:w="1417"/>
        <w:gridCol w:w="1275"/>
      </w:tblGrid>
      <w:tr w:rsidR="00D8675D" w:rsidRPr="006B7441" w:rsidTr="00D8675D">
        <w:tc>
          <w:tcPr>
            <w:tcW w:w="534" w:type="dxa"/>
            <w:shd w:val="clear" w:color="auto" w:fill="auto"/>
            <w:vAlign w:val="center"/>
          </w:tcPr>
          <w:p w:rsidR="00D8675D" w:rsidRPr="00D549FF" w:rsidRDefault="00D8675D" w:rsidP="00037142">
            <w:pPr>
              <w:jc w:val="center"/>
              <w:rPr>
                <w:b/>
              </w:rPr>
            </w:pPr>
            <w:r w:rsidRPr="00D549FF">
              <w:rPr>
                <w:b/>
              </w:rPr>
              <w:t>№ лота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75D" w:rsidRPr="00D549FF" w:rsidRDefault="00D8675D" w:rsidP="00037142">
            <w:pPr>
              <w:jc w:val="center"/>
              <w:rPr>
                <w:b/>
              </w:rPr>
            </w:pPr>
            <w:r w:rsidRPr="00D549FF">
              <w:rPr>
                <w:b/>
              </w:rPr>
              <w:t>Предмет торгов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675D" w:rsidRPr="00D549FF" w:rsidRDefault="00D8675D" w:rsidP="00037142">
            <w:pPr>
              <w:jc w:val="center"/>
              <w:rPr>
                <w:b/>
              </w:rPr>
            </w:pPr>
            <w:r w:rsidRPr="00D549FF">
              <w:rPr>
                <w:b/>
              </w:rPr>
              <w:t>Адрес (местоположение) предмета торгов</w:t>
            </w:r>
          </w:p>
        </w:tc>
        <w:tc>
          <w:tcPr>
            <w:tcW w:w="1560" w:type="dxa"/>
            <w:shd w:val="clear" w:color="auto" w:fill="auto"/>
          </w:tcPr>
          <w:p w:rsidR="00D8675D" w:rsidRPr="00D549FF" w:rsidRDefault="00D8675D" w:rsidP="00037142">
            <w:pPr>
              <w:jc w:val="center"/>
              <w:rPr>
                <w:b/>
              </w:rPr>
            </w:pPr>
            <w:r w:rsidRPr="00D549FF">
              <w:rPr>
                <w:b/>
              </w:rPr>
              <w:t>Начальная цена продажи, руб., без учета НДС</w:t>
            </w:r>
          </w:p>
        </w:tc>
        <w:tc>
          <w:tcPr>
            <w:tcW w:w="1417" w:type="dxa"/>
          </w:tcPr>
          <w:p w:rsidR="00D8675D" w:rsidRPr="00D549FF" w:rsidRDefault="00D8675D" w:rsidP="00037142">
            <w:pPr>
              <w:ind w:left="-108" w:right="-108"/>
              <w:jc w:val="center"/>
              <w:rPr>
                <w:b/>
              </w:rPr>
            </w:pPr>
            <w:r w:rsidRPr="00D549FF">
              <w:rPr>
                <w:b/>
              </w:rPr>
              <w:t>Сумма задатка</w:t>
            </w:r>
          </w:p>
          <w:p w:rsidR="00D8675D" w:rsidRPr="00D549FF" w:rsidRDefault="00D8675D" w:rsidP="00037142">
            <w:pPr>
              <w:ind w:left="-108" w:right="-108"/>
              <w:jc w:val="center"/>
              <w:rPr>
                <w:b/>
              </w:rPr>
            </w:pPr>
            <w:r w:rsidRPr="00D549FF">
              <w:rPr>
                <w:b/>
              </w:rPr>
              <w:t>(20%),</w:t>
            </w:r>
          </w:p>
          <w:p w:rsidR="00D8675D" w:rsidRPr="00D549FF" w:rsidRDefault="00D8675D" w:rsidP="00037142">
            <w:pPr>
              <w:ind w:left="-108" w:right="-108"/>
              <w:jc w:val="center"/>
              <w:rPr>
                <w:b/>
              </w:rPr>
            </w:pPr>
            <w:r w:rsidRPr="00D549FF">
              <w:rPr>
                <w:b/>
              </w:rPr>
              <w:t xml:space="preserve"> руб.</w:t>
            </w:r>
          </w:p>
        </w:tc>
        <w:tc>
          <w:tcPr>
            <w:tcW w:w="1275" w:type="dxa"/>
          </w:tcPr>
          <w:p w:rsidR="00D8675D" w:rsidRPr="00D549FF" w:rsidRDefault="00D8675D" w:rsidP="00037142">
            <w:pPr>
              <w:ind w:left="-108" w:right="-108"/>
              <w:jc w:val="center"/>
              <w:rPr>
                <w:b/>
              </w:rPr>
            </w:pPr>
            <w:r w:rsidRPr="00D549FF">
              <w:rPr>
                <w:b/>
              </w:rPr>
              <w:t>Шаг аукциона(3%),</w:t>
            </w:r>
          </w:p>
          <w:p w:rsidR="00D8675D" w:rsidRPr="00D549FF" w:rsidRDefault="00D8675D" w:rsidP="00037142">
            <w:pPr>
              <w:ind w:left="-108" w:right="-108"/>
              <w:jc w:val="center"/>
              <w:rPr>
                <w:b/>
              </w:rPr>
            </w:pPr>
            <w:r w:rsidRPr="00D549FF">
              <w:rPr>
                <w:b/>
              </w:rPr>
              <w:t>руб.</w:t>
            </w:r>
          </w:p>
        </w:tc>
      </w:tr>
      <w:tr w:rsidR="00D8675D" w:rsidRPr="006B7441" w:rsidTr="00D8675D">
        <w:tc>
          <w:tcPr>
            <w:tcW w:w="534" w:type="dxa"/>
            <w:shd w:val="clear" w:color="auto" w:fill="auto"/>
          </w:tcPr>
          <w:p w:rsidR="00D8675D" w:rsidRPr="006B7441" w:rsidRDefault="00D8675D" w:rsidP="00037142">
            <w:pPr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8675D" w:rsidRPr="006B7441" w:rsidRDefault="00D8675D" w:rsidP="00037142">
            <w:pPr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B7441">
              <w:rPr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675D" w:rsidRPr="006B7441" w:rsidRDefault="00D8675D" w:rsidP="00037142">
            <w:pPr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B7441">
              <w:rPr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8675D" w:rsidRPr="006B7441" w:rsidRDefault="00D8675D" w:rsidP="00037142">
            <w:pPr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8675D" w:rsidRPr="006B7441" w:rsidRDefault="00D8675D" w:rsidP="0003714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8675D" w:rsidRPr="006B7441" w:rsidRDefault="00D8675D" w:rsidP="0003714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6</w:t>
            </w:r>
          </w:p>
        </w:tc>
      </w:tr>
      <w:tr w:rsidR="005968DE" w:rsidRPr="006A269D" w:rsidTr="00D549FF">
        <w:trPr>
          <w:trHeight w:val="3991"/>
        </w:trPr>
        <w:tc>
          <w:tcPr>
            <w:tcW w:w="534" w:type="dxa"/>
            <w:shd w:val="clear" w:color="auto" w:fill="auto"/>
          </w:tcPr>
          <w:p w:rsidR="005968DE" w:rsidRPr="00D549FF" w:rsidRDefault="005968DE" w:rsidP="001D5657">
            <w:pPr>
              <w:jc w:val="center"/>
              <w:rPr>
                <w:sz w:val="24"/>
                <w:szCs w:val="24"/>
              </w:rPr>
            </w:pPr>
            <w:r w:rsidRPr="00D549F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968DE" w:rsidRPr="00D549FF" w:rsidRDefault="005968DE" w:rsidP="001D5657">
            <w:pPr>
              <w:rPr>
                <w:sz w:val="24"/>
                <w:szCs w:val="24"/>
              </w:rPr>
            </w:pPr>
            <w:proofErr w:type="gramStart"/>
            <w:r w:rsidRPr="00D549FF">
              <w:rPr>
                <w:sz w:val="24"/>
                <w:szCs w:val="24"/>
              </w:rPr>
              <w:t>Легковой автомобиль марки ГАЗ-31105, год изготовления ТС 2008, модель, № двигателя 2.4</w:t>
            </w:r>
            <w:r w:rsidRPr="00D549FF">
              <w:rPr>
                <w:sz w:val="24"/>
                <w:szCs w:val="24"/>
                <w:lang w:val="en-US"/>
              </w:rPr>
              <w:t>L</w:t>
            </w:r>
            <w:r w:rsidRPr="00D549FF">
              <w:rPr>
                <w:sz w:val="24"/>
                <w:szCs w:val="24"/>
              </w:rPr>
              <w:t>-</w:t>
            </w:r>
            <w:r w:rsidRPr="00D549FF">
              <w:rPr>
                <w:sz w:val="24"/>
                <w:szCs w:val="24"/>
                <w:lang w:val="en-US"/>
              </w:rPr>
              <w:t>DOHC</w:t>
            </w:r>
            <w:r w:rsidRPr="00D549FF">
              <w:rPr>
                <w:sz w:val="24"/>
                <w:szCs w:val="24"/>
              </w:rPr>
              <w:t>*056800171, шасси (рама) № отсутствует, кузов (кабина, прицеп) № 31105080189744, тип двигателя бензиновый, цвет кузова (кабины, прицепа) светло-золотистый, изготовитель ТС (страна) ООО «Автомобильный завод ГАЗ» Россия, паспорт транспортного средства 54 ОА 904677, выдан «Автомобильный завод ГАЗ» Россия 30.12.2014 года.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968DE" w:rsidRPr="00D549FF" w:rsidRDefault="005968DE" w:rsidP="001D5657">
            <w:pPr>
              <w:ind w:right="-5"/>
              <w:jc w:val="both"/>
              <w:rPr>
                <w:sz w:val="24"/>
                <w:szCs w:val="24"/>
              </w:rPr>
            </w:pPr>
            <w:r w:rsidRPr="00D549FF">
              <w:rPr>
                <w:sz w:val="24"/>
                <w:szCs w:val="24"/>
              </w:rPr>
              <w:t>632944</w:t>
            </w:r>
          </w:p>
          <w:p w:rsidR="005968DE" w:rsidRPr="00D549FF" w:rsidRDefault="005968DE" w:rsidP="001D5657">
            <w:pPr>
              <w:ind w:right="-5"/>
              <w:jc w:val="both"/>
              <w:rPr>
                <w:sz w:val="24"/>
                <w:szCs w:val="24"/>
              </w:rPr>
            </w:pPr>
            <w:r w:rsidRPr="00D549FF">
              <w:rPr>
                <w:sz w:val="24"/>
                <w:szCs w:val="24"/>
              </w:rPr>
              <w:t>Новосибирская область,</w:t>
            </w:r>
          </w:p>
          <w:p w:rsidR="005968DE" w:rsidRPr="00D549FF" w:rsidRDefault="005968DE" w:rsidP="001D5657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D549FF">
              <w:rPr>
                <w:sz w:val="24"/>
                <w:szCs w:val="24"/>
              </w:rPr>
              <w:t>Краснозерский</w:t>
            </w:r>
            <w:proofErr w:type="spellEnd"/>
            <w:r w:rsidRPr="00D549FF">
              <w:rPr>
                <w:sz w:val="24"/>
                <w:szCs w:val="24"/>
              </w:rPr>
              <w:t xml:space="preserve"> район,</w:t>
            </w:r>
          </w:p>
          <w:p w:rsidR="005968DE" w:rsidRPr="00D549FF" w:rsidRDefault="005968DE" w:rsidP="001D5657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D549FF">
              <w:rPr>
                <w:sz w:val="24"/>
                <w:szCs w:val="24"/>
              </w:rPr>
              <w:t>с</w:t>
            </w:r>
            <w:proofErr w:type="gramStart"/>
            <w:r w:rsidRPr="00D549FF">
              <w:rPr>
                <w:sz w:val="24"/>
                <w:szCs w:val="24"/>
              </w:rPr>
              <w:t>.З</w:t>
            </w:r>
            <w:proofErr w:type="gramEnd"/>
            <w:r w:rsidRPr="00D549FF">
              <w:rPr>
                <w:sz w:val="24"/>
                <w:szCs w:val="24"/>
              </w:rPr>
              <w:t>убково</w:t>
            </w:r>
            <w:proofErr w:type="spellEnd"/>
            <w:r w:rsidRPr="00D549FF">
              <w:rPr>
                <w:sz w:val="24"/>
                <w:szCs w:val="24"/>
              </w:rPr>
              <w:t>,</w:t>
            </w:r>
          </w:p>
          <w:p w:rsidR="005968DE" w:rsidRPr="00D549FF" w:rsidRDefault="005968DE" w:rsidP="001D5657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549FF">
              <w:rPr>
                <w:kern w:val="3"/>
                <w:sz w:val="24"/>
                <w:szCs w:val="24"/>
                <w:lang w:eastAsia="zh-CN"/>
              </w:rPr>
              <w:t>ул</w:t>
            </w:r>
            <w:proofErr w:type="gramStart"/>
            <w:r w:rsidRPr="00D549FF">
              <w:rPr>
                <w:kern w:val="3"/>
                <w:sz w:val="24"/>
                <w:szCs w:val="24"/>
                <w:lang w:eastAsia="zh-CN"/>
              </w:rPr>
              <w:t>.Ц</w:t>
            </w:r>
            <w:proofErr w:type="gramEnd"/>
            <w:r w:rsidRPr="00D549FF">
              <w:rPr>
                <w:kern w:val="3"/>
                <w:sz w:val="24"/>
                <w:szCs w:val="24"/>
                <w:lang w:eastAsia="zh-CN"/>
              </w:rPr>
              <w:t>ентральная,63</w:t>
            </w:r>
          </w:p>
        </w:tc>
        <w:tc>
          <w:tcPr>
            <w:tcW w:w="1560" w:type="dxa"/>
            <w:shd w:val="clear" w:color="auto" w:fill="auto"/>
          </w:tcPr>
          <w:p w:rsidR="005968DE" w:rsidRPr="00D549FF" w:rsidRDefault="005968DE" w:rsidP="001D56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549FF">
              <w:rPr>
                <w:sz w:val="24"/>
                <w:szCs w:val="24"/>
              </w:rPr>
              <w:t xml:space="preserve">18 563 </w:t>
            </w:r>
          </w:p>
        </w:tc>
        <w:tc>
          <w:tcPr>
            <w:tcW w:w="1417" w:type="dxa"/>
          </w:tcPr>
          <w:p w:rsidR="005968DE" w:rsidRPr="00D549FF" w:rsidRDefault="005968DE" w:rsidP="001D56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549FF">
              <w:rPr>
                <w:sz w:val="24"/>
                <w:szCs w:val="24"/>
                <w:lang w:eastAsia="ar-SA"/>
              </w:rPr>
              <w:t>3712,60</w:t>
            </w:r>
          </w:p>
        </w:tc>
        <w:tc>
          <w:tcPr>
            <w:tcW w:w="1275" w:type="dxa"/>
          </w:tcPr>
          <w:p w:rsidR="005968DE" w:rsidRPr="00D549FF" w:rsidRDefault="005968DE" w:rsidP="001D5657">
            <w:pPr>
              <w:suppressAutoHyphens/>
              <w:rPr>
                <w:sz w:val="24"/>
                <w:szCs w:val="24"/>
                <w:lang w:eastAsia="ar-SA"/>
              </w:rPr>
            </w:pPr>
            <w:r w:rsidRPr="00D549FF">
              <w:rPr>
                <w:sz w:val="24"/>
                <w:szCs w:val="24"/>
                <w:lang w:eastAsia="ar-SA"/>
              </w:rPr>
              <w:t>556,89</w:t>
            </w:r>
          </w:p>
        </w:tc>
      </w:tr>
      <w:tr w:rsidR="00D549FF" w:rsidRPr="006A269D" w:rsidTr="00D549FF">
        <w:trPr>
          <w:trHeight w:val="5391"/>
        </w:trPr>
        <w:tc>
          <w:tcPr>
            <w:tcW w:w="534" w:type="dxa"/>
            <w:shd w:val="clear" w:color="auto" w:fill="auto"/>
          </w:tcPr>
          <w:p w:rsidR="00D549FF" w:rsidRPr="00D549FF" w:rsidRDefault="00D549FF" w:rsidP="001D5657">
            <w:pPr>
              <w:jc w:val="center"/>
              <w:rPr>
                <w:sz w:val="24"/>
                <w:szCs w:val="24"/>
              </w:rPr>
            </w:pPr>
            <w:r w:rsidRPr="00D549F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549FF" w:rsidRPr="00D549FF" w:rsidRDefault="00D549FF" w:rsidP="003E07F5">
            <w:pPr>
              <w:rPr>
                <w:sz w:val="24"/>
                <w:szCs w:val="24"/>
              </w:rPr>
            </w:pPr>
            <w:proofErr w:type="gramStart"/>
            <w:r w:rsidRPr="00D549FF">
              <w:rPr>
                <w:sz w:val="24"/>
                <w:szCs w:val="24"/>
              </w:rPr>
              <w:t xml:space="preserve">Легковой автомобиль марки </w:t>
            </w:r>
            <w:r w:rsidRPr="00D549FF">
              <w:rPr>
                <w:sz w:val="24"/>
                <w:szCs w:val="24"/>
                <w:lang w:val="en-US"/>
              </w:rPr>
              <w:t>LADA</w:t>
            </w:r>
            <w:r w:rsidRPr="00D549FF">
              <w:rPr>
                <w:sz w:val="24"/>
                <w:szCs w:val="24"/>
              </w:rPr>
              <w:t xml:space="preserve"> 210740, год изготовления ТС 2008, модель, № двигателя 21067. 9450545, шасси (рама) № отсутствует, кузов (кабина, прицеп) № ХТА21074082829709, тип двигателя бензиновый, цвет кузова (кабины, прицепа) ярко-белый, изготовитель ТС (страна) ОАО «АВТОВАЗ» Россия, паспорт транспортного средства 63 МС 210500 , выдан ОАО «АВТОВАЗ»  16.09.2008 года.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549FF" w:rsidRPr="00D549FF" w:rsidRDefault="00D549FF" w:rsidP="003E07F5">
            <w:pPr>
              <w:ind w:right="-5"/>
              <w:jc w:val="both"/>
              <w:rPr>
                <w:sz w:val="24"/>
                <w:szCs w:val="24"/>
              </w:rPr>
            </w:pPr>
            <w:r w:rsidRPr="00D549FF">
              <w:rPr>
                <w:sz w:val="24"/>
                <w:szCs w:val="24"/>
              </w:rPr>
              <w:t>632944</w:t>
            </w:r>
          </w:p>
          <w:p w:rsidR="00D549FF" w:rsidRPr="00D549FF" w:rsidRDefault="00D549FF" w:rsidP="003E07F5">
            <w:pPr>
              <w:ind w:right="-5"/>
              <w:jc w:val="both"/>
              <w:rPr>
                <w:sz w:val="24"/>
                <w:szCs w:val="24"/>
              </w:rPr>
            </w:pPr>
            <w:r w:rsidRPr="00D549FF">
              <w:rPr>
                <w:sz w:val="24"/>
                <w:szCs w:val="24"/>
              </w:rPr>
              <w:t>Новосибирская область,</w:t>
            </w:r>
          </w:p>
          <w:p w:rsidR="00D549FF" w:rsidRPr="00D549FF" w:rsidRDefault="00D549FF" w:rsidP="003E07F5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D549FF">
              <w:rPr>
                <w:sz w:val="24"/>
                <w:szCs w:val="24"/>
              </w:rPr>
              <w:t>Краснозерский</w:t>
            </w:r>
            <w:proofErr w:type="spellEnd"/>
            <w:r w:rsidRPr="00D549FF">
              <w:rPr>
                <w:sz w:val="24"/>
                <w:szCs w:val="24"/>
              </w:rPr>
              <w:t xml:space="preserve"> район,</w:t>
            </w:r>
          </w:p>
          <w:p w:rsidR="00D549FF" w:rsidRPr="00D549FF" w:rsidRDefault="00D549FF" w:rsidP="003E07F5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D549FF">
              <w:rPr>
                <w:sz w:val="24"/>
                <w:szCs w:val="24"/>
              </w:rPr>
              <w:t>с</w:t>
            </w:r>
            <w:proofErr w:type="gramStart"/>
            <w:r w:rsidRPr="00D549FF">
              <w:rPr>
                <w:sz w:val="24"/>
                <w:szCs w:val="24"/>
              </w:rPr>
              <w:t>.З</w:t>
            </w:r>
            <w:proofErr w:type="gramEnd"/>
            <w:r w:rsidRPr="00D549FF">
              <w:rPr>
                <w:sz w:val="24"/>
                <w:szCs w:val="24"/>
              </w:rPr>
              <w:t>убково</w:t>
            </w:r>
            <w:proofErr w:type="spellEnd"/>
            <w:r w:rsidRPr="00D549FF">
              <w:rPr>
                <w:sz w:val="24"/>
                <w:szCs w:val="24"/>
              </w:rPr>
              <w:t>,</w:t>
            </w:r>
          </w:p>
          <w:p w:rsidR="00D549FF" w:rsidRPr="00D549FF" w:rsidRDefault="00D549FF" w:rsidP="003E07F5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549FF">
              <w:rPr>
                <w:kern w:val="3"/>
                <w:sz w:val="24"/>
                <w:szCs w:val="24"/>
                <w:lang w:eastAsia="zh-CN"/>
              </w:rPr>
              <w:t>ул</w:t>
            </w:r>
            <w:proofErr w:type="gramStart"/>
            <w:r w:rsidRPr="00D549FF">
              <w:rPr>
                <w:kern w:val="3"/>
                <w:sz w:val="24"/>
                <w:szCs w:val="24"/>
                <w:lang w:eastAsia="zh-CN"/>
              </w:rPr>
              <w:t>.Ц</w:t>
            </w:r>
            <w:proofErr w:type="gramEnd"/>
            <w:r w:rsidRPr="00D549FF">
              <w:rPr>
                <w:kern w:val="3"/>
                <w:sz w:val="24"/>
                <w:szCs w:val="24"/>
                <w:lang w:eastAsia="zh-CN"/>
              </w:rPr>
              <w:t>ентральная,63</w:t>
            </w:r>
          </w:p>
        </w:tc>
        <w:tc>
          <w:tcPr>
            <w:tcW w:w="1560" w:type="dxa"/>
            <w:shd w:val="clear" w:color="auto" w:fill="auto"/>
          </w:tcPr>
          <w:p w:rsidR="00D549FF" w:rsidRPr="00D549FF" w:rsidRDefault="00D549FF" w:rsidP="003E07F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549FF">
              <w:rPr>
                <w:sz w:val="24"/>
                <w:szCs w:val="24"/>
              </w:rPr>
              <w:t xml:space="preserve">22 777 </w:t>
            </w:r>
          </w:p>
        </w:tc>
        <w:tc>
          <w:tcPr>
            <w:tcW w:w="1417" w:type="dxa"/>
          </w:tcPr>
          <w:p w:rsidR="00D549FF" w:rsidRPr="00D549FF" w:rsidRDefault="00D549FF" w:rsidP="003E07F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549FF">
              <w:rPr>
                <w:sz w:val="24"/>
                <w:szCs w:val="24"/>
                <w:lang w:eastAsia="ar-SA"/>
              </w:rPr>
              <w:t>4 55</w:t>
            </w:r>
            <w:bookmarkStart w:id="0" w:name="_GoBack"/>
            <w:bookmarkEnd w:id="0"/>
            <w:r w:rsidRPr="00D549FF">
              <w:rPr>
                <w:sz w:val="24"/>
                <w:szCs w:val="24"/>
                <w:lang w:eastAsia="ar-SA"/>
              </w:rPr>
              <w:t>,40</w:t>
            </w:r>
          </w:p>
        </w:tc>
        <w:tc>
          <w:tcPr>
            <w:tcW w:w="1275" w:type="dxa"/>
          </w:tcPr>
          <w:p w:rsidR="00D549FF" w:rsidRPr="00D549FF" w:rsidRDefault="00D549FF" w:rsidP="003E07F5">
            <w:pPr>
              <w:suppressAutoHyphens/>
              <w:rPr>
                <w:sz w:val="24"/>
                <w:szCs w:val="24"/>
                <w:lang w:eastAsia="ar-SA"/>
              </w:rPr>
            </w:pPr>
            <w:r w:rsidRPr="00D549FF">
              <w:rPr>
                <w:sz w:val="24"/>
                <w:szCs w:val="24"/>
                <w:lang w:eastAsia="ar-SA"/>
              </w:rPr>
              <w:t>683,31</w:t>
            </w:r>
          </w:p>
        </w:tc>
      </w:tr>
    </w:tbl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94348E" w:rsidRPr="00D8675D" w:rsidRDefault="0094348E" w:rsidP="00D8675D"/>
    <w:sectPr w:rsidR="0094348E" w:rsidRPr="00D8675D" w:rsidSect="0094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8F9"/>
    <w:rsid w:val="003A4D19"/>
    <w:rsid w:val="004E25FD"/>
    <w:rsid w:val="005968DE"/>
    <w:rsid w:val="0061018E"/>
    <w:rsid w:val="0094348E"/>
    <w:rsid w:val="00C628F9"/>
    <w:rsid w:val="00D22BDB"/>
    <w:rsid w:val="00D549FF"/>
    <w:rsid w:val="00D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8F9"/>
    <w:pPr>
      <w:ind w:left="426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628F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11</cp:revision>
  <dcterms:created xsi:type="dcterms:W3CDTF">2020-02-03T02:50:00Z</dcterms:created>
  <dcterms:modified xsi:type="dcterms:W3CDTF">2021-05-11T04:19:00Z</dcterms:modified>
</cp:coreProperties>
</file>