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5415" w:rsidRPr="00DB2FCF" w:rsidRDefault="00415415" w:rsidP="000E4D46">
      <w:pPr>
        <w:jc w:val="center"/>
        <w:rPr>
          <w:sz w:val="28"/>
          <w:szCs w:val="28"/>
        </w:rPr>
      </w:pPr>
      <w:r w:rsidRPr="00DB2FCF">
        <w:rPr>
          <w:sz w:val="28"/>
          <w:szCs w:val="28"/>
        </w:rPr>
        <w:t xml:space="preserve">АДМИНИСТРАЦИЯ </w:t>
      </w:r>
      <w:r w:rsidR="001E50F8" w:rsidRPr="00DB2FCF">
        <w:rPr>
          <w:sz w:val="28"/>
          <w:szCs w:val="28"/>
        </w:rPr>
        <w:t>ЗУБКОВСКОГО</w:t>
      </w:r>
      <w:r w:rsidRPr="00DB2FCF">
        <w:rPr>
          <w:sz w:val="28"/>
          <w:szCs w:val="28"/>
        </w:rPr>
        <w:t xml:space="preserve"> СЕЛЬСОВЕТА</w:t>
      </w:r>
    </w:p>
    <w:p w:rsidR="00415415" w:rsidRPr="00DB2FCF" w:rsidRDefault="00415415" w:rsidP="000E4D46">
      <w:pPr>
        <w:jc w:val="center"/>
        <w:rPr>
          <w:sz w:val="28"/>
          <w:szCs w:val="28"/>
        </w:rPr>
      </w:pPr>
      <w:r w:rsidRPr="00DB2FCF">
        <w:rPr>
          <w:sz w:val="28"/>
          <w:szCs w:val="28"/>
        </w:rPr>
        <w:t>КРАСНОЗЕРСКОГО РАЙОНА НОВОСИБИРСКОЙ ОБЛАСТИ</w:t>
      </w:r>
    </w:p>
    <w:p w:rsidR="0061155D" w:rsidRPr="00DB2FCF" w:rsidRDefault="0061155D" w:rsidP="000E4D46">
      <w:pPr>
        <w:rPr>
          <w:sz w:val="28"/>
          <w:szCs w:val="28"/>
        </w:rPr>
      </w:pPr>
    </w:p>
    <w:p w:rsidR="00415415" w:rsidRPr="00DB2FCF" w:rsidRDefault="00415415" w:rsidP="000E4D46">
      <w:pPr>
        <w:jc w:val="center"/>
        <w:rPr>
          <w:sz w:val="28"/>
          <w:szCs w:val="28"/>
        </w:rPr>
      </w:pPr>
      <w:r w:rsidRPr="00DB2FCF">
        <w:rPr>
          <w:sz w:val="28"/>
          <w:szCs w:val="28"/>
        </w:rPr>
        <w:t>ПОСТАНОВЛЕНИЕ</w:t>
      </w:r>
    </w:p>
    <w:p w:rsidR="00415415" w:rsidRPr="00DB2FCF" w:rsidRDefault="004B01AC" w:rsidP="000E4D46">
      <w:pPr>
        <w:rPr>
          <w:sz w:val="28"/>
          <w:szCs w:val="28"/>
        </w:rPr>
      </w:pPr>
      <w:r>
        <w:rPr>
          <w:sz w:val="28"/>
          <w:szCs w:val="28"/>
        </w:rPr>
        <w:t>31</w:t>
      </w:r>
      <w:r w:rsidR="00415415" w:rsidRPr="00DB2FCF">
        <w:rPr>
          <w:sz w:val="28"/>
          <w:szCs w:val="28"/>
        </w:rPr>
        <w:t>.</w:t>
      </w:r>
      <w:r w:rsidR="001E50F8" w:rsidRPr="00DB2FCF">
        <w:rPr>
          <w:sz w:val="28"/>
          <w:szCs w:val="28"/>
        </w:rPr>
        <w:t>03</w:t>
      </w:r>
      <w:r w:rsidR="00415415" w:rsidRPr="00DB2FCF">
        <w:rPr>
          <w:sz w:val="28"/>
          <w:szCs w:val="28"/>
        </w:rPr>
        <w:t>.20</w:t>
      </w:r>
      <w:r w:rsidR="001E50F8" w:rsidRPr="00DB2FCF">
        <w:rPr>
          <w:sz w:val="28"/>
          <w:szCs w:val="28"/>
        </w:rPr>
        <w:t>21</w:t>
      </w:r>
      <w:r w:rsidR="00415415" w:rsidRPr="00DB2FCF">
        <w:rPr>
          <w:sz w:val="28"/>
          <w:szCs w:val="28"/>
        </w:rPr>
        <w:t xml:space="preserve"> г.                                                                                                  № </w:t>
      </w:r>
      <w:r w:rsidR="00426305">
        <w:rPr>
          <w:sz w:val="28"/>
          <w:szCs w:val="28"/>
        </w:rPr>
        <w:t>18</w:t>
      </w:r>
    </w:p>
    <w:p w:rsidR="00415415" w:rsidRPr="00DB2FCF" w:rsidRDefault="000F372F" w:rsidP="000E4D46">
      <w:pPr>
        <w:jc w:val="center"/>
        <w:rPr>
          <w:sz w:val="28"/>
          <w:szCs w:val="28"/>
        </w:rPr>
      </w:pPr>
      <w:r w:rsidRPr="00DB2FCF">
        <w:rPr>
          <w:sz w:val="28"/>
          <w:szCs w:val="28"/>
        </w:rPr>
        <w:t>с</w:t>
      </w:r>
      <w:r w:rsidR="00415415" w:rsidRPr="00DB2FCF">
        <w:rPr>
          <w:sz w:val="28"/>
          <w:szCs w:val="28"/>
        </w:rPr>
        <w:t>.</w:t>
      </w:r>
      <w:r w:rsidR="001E50F8" w:rsidRPr="00DB2FCF">
        <w:rPr>
          <w:sz w:val="28"/>
          <w:szCs w:val="28"/>
        </w:rPr>
        <w:t>Зубково</w:t>
      </w:r>
    </w:p>
    <w:p w:rsidR="00D84B04" w:rsidRPr="00DB2FCF" w:rsidRDefault="00D84B04" w:rsidP="000E4D46">
      <w:pPr>
        <w:tabs>
          <w:tab w:val="left" w:pos="8070"/>
        </w:tabs>
        <w:rPr>
          <w:sz w:val="28"/>
          <w:szCs w:val="28"/>
        </w:rPr>
      </w:pPr>
    </w:p>
    <w:p w:rsidR="00D84B04" w:rsidRPr="00DB2FCF" w:rsidRDefault="00D84B04" w:rsidP="000F372F">
      <w:pPr>
        <w:tabs>
          <w:tab w:val="left" w:pos="8070"/>
        </w:tabs>
        <w:jc w:val="center"/>
        <w:rPr>
          <w:sz w:val="28"/>
          <w:szCs w:val="28"/>
        </w:rPr>
      </w:pPr>
      <w:r w:rsidRPr="00DB2FCF">
        <w:rPr>
          <w:sz w:val="28"/>
          <w:szCs w:val="28"/>
        </w:rPr>
        <w:t>О</w:t>
      </w:r>
      <w:r w:rsidR="004F0385" w:rsidRPr="00DB2FCF">
        <w:rPr>
          <w:sz w:val="28"/>
          <w:szCs w:val="28"/>
        </w:rPr>
        <w:t>б</w:t>
      </w:r>
      <w:r w:rsidRPr="00DB2FCF">
        <w:rPr>
          <w:sz w:val="28"/>
          <w:szCs w:val="28"/>
        </w:rPr>
        <w:t xml:space="preserve"> утверждении конкурсной документации открытого конкурса на право заключения концессионного соглашения в отношении объектов </w:t>
      </w:r>
      <w:r w:rsidR="001E50F8" w:rsidRPr="00DB2FCF">
        <w:rPr>
          <w:sz w:val="28"/>
          <w:szCs w:val="28"/>
        </w:rPr>
        <w:t xml:space="preserve"> теплоснабжения,</w:t>
      </w:r>
      <w:r w:rsidR="004F0385" w:rsidRPr="00DB2FCF">
        <w:rPr>
          <w:sz w:val="28"/>
          <w:szCs w:val="28"/>
        </w:rPr>
        <w:t xml:space="preserve"> водоснабжения</w:t>
      </w:r>
      <w:r w:rsidR="001E50F8" w:rsidRPr="00DB2FCF">
        <w:rPr>
          <w:sz w:val="28"/>
          <w:szCs w:val="28"/>
        </w:rPr>
        <w:t xml:space="preserve"> и водоотведения</w:t>
      </w:r>
    </w:p>
    <w:p w:rsidR="00D84B04" w:rsidRPr="00DB2FCF" w:rsidRDefault="00D84B04" w:rsidP="000E4D46">
      <w:pPr>
        <w:tabs>
          <w:tab w:val="left" w:pos="8070"/>
        </w:tabs>
        <w:jc w:val="center"/>
        <w:rPr>
          <w:sz w:val="28"/>
          <w:szCs w:val="28"/>
        </w:rPr>
      </w:pPr>
    </w:p>
    <w:p w:rsidR="00DB2FCF" w:rsidRDefault="00D84B04" w:rsidP="00DB2FCF">
      <w:pPr>
        <w:pStyle w:val="13"/>
        <w:shd w:val="clear" w:color="auto" w:fill="auto"/>
        <w:spacing w:before="0" w:after="0" w:line="240" w:lineRule="auto"/>
        <w:ind w:right="20"/>
        <w:rPr>
          <w:rFonts w:ascii="Times New Roman" w:hAnsi="Times New Roman"/>
          <w:sz w:val="28"/>
          <w:szCs w:val="28"/>
        </w:rPr>
      </w:pPr>
      <w:proofErr w:type="gramStart"/>
      <w:r w:rsidRPr="00DB2FCF">
        <w:rPr>
          <w:rFonts w:ascii="Times New Roman" w:hAnsi="Times New Roman"/>
          <w:sz w:val="28"/>
          <w:szCs w:val="28"/>
        </w:rPr>
        <w:t>В соответствии с   Федеральным  законом  от 21.07.2005  № 115-ФЗ</w:t>
      </w:r>
      <w:r w:rsidR="00BE0D38" w:rsidRPr="00DB2FCF">
        <w:rPr>
          <w:rFonts w:ascii="Times New Roman" w:hAnsi="Times New Roman"/>
          <w:sz w:val="28"/>
          <w:szCs w:val="28"/>
        </w:rPr>
        <w:t xml:space="preserve"> « О концессионных соглашениях»</w:t>
      </w:r>
      <w:r w:rsidRPr="00DB2FCF">
        <w:rPr>
          <w:rFonts w:ascii="Times New Roman" w:hAnsi="Times New Roman"/>
          <w:sz w:val="28"/>
          <w:szCs w:val="28"/>
        </w:rPr>
        <w:t xml:space="preserve">, Приказом Министерства ЖКХ и энергетики Новосибирской области № 92 от 01.06.2015г. и решением </w:t>
      </w:r>
      <w:r w:rsidR="00E97372">
        <w:rPr>
          <w:rFonts w:ascii="Times New Roman" w:hAnsi="Times New Roman"/>
          <w:sz w:val="28"/>
          <w:szCs w:val="28"/>
        </w:rPr>
        <w:t>41</w:t>
      </w:r>
      <w:r w:rsidR="00E97372" w:rsidRPr="00E97372">
        <w:rPr>
          <w:rFonts w:ascii="Times New Roman" w:hAnsi="Times New Roman"/>
          <w:sz w:val="28"/>
          <w:szCs w:val="28"/>
        </w:rPr>
        <w:t xml:space="preserve"> внеочередной </w:t>
      </w:r>
      <w:r w:rsidRPr="00E97372">
        <w:rPr>
          <w:rFonts w:ascii="Times New Roman" w:hAnsi="Times New Roman"/>
          <w:sz w:val="28"/>
          <w:szCs w:val="28"/>
        </w:rPr>
        <w:t>сессии</w:t>
      </w:r>
      <w:r w:rsidR="008E2559" w:rsidRPr="00E97372">
        <w:rPr>
          <w:rFonts w:ascii="Times New Roman" w:hAnsi="Times New Roman"/>
          <w:sz w:val="28"/>
          <w:szCs w:val="28"/>
        </w:rPr>
        <w:t xml:space="preserve"> Совета </w:t>
      </w:r>
      <w:r w:rsidR="008E2559" w:rsidRPr="00DB2FCF">
        <w:rPr>
          <w:rFonts w:ascii="Times New Roman" w:hAnsi="Times New Roman"/>
          <w:sz w:val="28"/>
          <w:szCs w:val="28"/>
        </w:rPr>
        <w:t xml:space="preserve">депутатов </w:t>
      </w:r>
      <w:r w:rsidR="001E50F8" w:rsidRPr="00DB2FCF">
        <w:rPr>
          <w:rFonts w:ascii="Times New Roman" w:hAnsi="Times New Roman"/>
          <w:sz w:val="28"/>
          <w:szCs w:val="28"/>
        </w:rPr>
        <w:t>Зубковского</w:t>
      </w:r>
      <w:r w:rsidR="008E2559" w:rsidRPr="00DB2FCF">
        <w:rPr>
          <w:rFonts w:ascii="Times New Roman" w:hAnsi="Times New Roman"/>
          <w:sz w:val="28"/>
          <w:szCs w:val="28"/>
        </w:rPr>
        <w:t xml:space="preserve"> сельсовета Краснозерского района Новосибирской области</w:t>
      </w:r>
      <w:r w:rsidRPr="00DB2FCF">
        <w:rPr>
          <w:rFonts w:ascii="Times New Roman" w:hAnsi="Times New Roman"/>
          <w:sz w:val="28"/>
          <w:szCs w:val="28"/>
        </w:rPr>
        <w:t xml:space="preserve"> от </w:t>
      </w:r>
      <w:r w:rsidR="00E97372">
        <w:rPr>
          <w:rFonts w:ascii="Times New Roman" w:hAnsi="Times New Roman"/>
          <w:sz w:val="28"/>
          <w:szCs w:val="28"/>
        </w:rPr>
        <w:t>08</w:t>
      </w:r>
      <w:r w:rsidR="00EF2177" w:rsidRPr="00DB2FCF">
        <w:rPr>
          <w:rFonts w:ascii="Times New Roman" w:hAnsi="Times New Roman"/>
          <w:sz w:val="28"/>
          <w:szCs w:val="28"/>
        </w:rPr>
        <w:t>.</w:t>
      </w:r>
      <w:r w:rsidR="00E97372">
        <w:rPr>
          <w:rFonts w:ascii="Times New Roman" w:hAnsi="Times New Roman"/>
          <w:sz w:val="28"/>
          <w:szCs w:val="28"/>
        </w:rPr>
        <w:t>08.2018</w:t>
      </w:r>
      <w:bookmarkStart w:id="0" w:name="_GoBack"/>
      <w:bookmarkEnd w:id="0"/>
      <w:r w:rsidR="00EF2177" w:rsidRPr="00DB2FCF">
        <w:rPr>
          <w:rFonts w:ascii="Times New Roman" w:hAnsi="Times New Roman"/>
          <w:sz w:val="28"/>
          <w:szCs w:val="28"/>
        </w:rPr>
        <w:t>г</w:t>
      </w:r>
      <w:r w:rsidRPr="00DB2FCF">
        <w:rPr>
          <w:rFonts w:ascii="Times New Roman" w:hAnsi="Times New Roman"/>
          <w:sz w:val="28"/>
          <w:szCs w:val="28"/>
        </w:rPr>
        <w:t xml:space="preserve">. «Об утверждении Положения о порядке заключения концессионных соглашений в отношении муниципального имущества, находящегося в собственности </w:t>
      </w:r>
      <w:r w:rsidR="001E50F8" w:rsidRPr="00DB2FCF">
        <w:rPr>
          <w:rFonts w:ascii="Times New Roman" w:hAnsi="Times New Roman"/>
          <w:sz w:val="28"/>
          <w:szCs w:val="28"/>
        </w:rPr>
        <w:t>Зубковского</w:t>
      </w:r>
      <w:r w:rsidRPr="00DB2FCF">
        <w:rPr>
          <w:rFonts w:ascii="Times New Roman" w:hAnsi="Times New Roman"/>
          <w:sz w:val="28"/>
          <w:szCs w:val="28"/>
        </w:rPr>
        <w:t xml:space="preserve"> сельсовета </w:t>
      </w:r>
      <w:r w:rsidR="00A078B3" w:rsidRPr="00DB2FCF">
        <w:rPr>
          <w:rFonts w:ascii="Times New Roman" w:hAnsi="Times New Roman"/>
          <w:sz w:val="28"/>
          <w:szCs w:val="28"/>
        </w:rPr>
        <w:t>Краснозерского</w:t>
      </w:r>
      <w:r w:rsidRPr="00DB2FCF">
        <w:rPr>
          <w:rFonts w:ascii="Times New Roman" w:hAnsi="Times New Roman"/>
          <w:sz w:val="28"/>
          <w:szCs w:val="28"/>
        </w:rPr>
        <w:t xml:space="preserve"> района Новосибирской области»,</w:t>
      </w:r>
      <w:proofErr w:type="gramEnd"/>
    </w:p>
    <w:p w:rsidR="00DB2FCF" w:rsidRPr="00DB2FCF" w:rsidRDefault="00DB2FCF" w:rsidP="00DB2FCF">
      <w:pPr>
        <w:pStyle w:val="13"/>
        <w:shd w:val="clear" w:color="auto" w:fill="auto"/>
        <w:spacing w:before="0" w:after="0" w:line="240" w:lineRule="auto"/>
        <w:ind w:right="20"/>
        <w:rPr>
          <w:rStyle w:val="125pt"/>
          <w:rFonts w:ascii="Times New Roman" w:hAnsi="Times New Roman"/>
          <w:b w:val="0"/>
          <w:sz w:val="28"/>
          <w:szCs w:val="28"/>
        </w:rPr>
      </w:pPr>
      <w:r w:rsidRPr="00DB2FCF">
        <w:rPr>
          <w:rStyle w:val="125pt"/>
          <w:rFonts w:ascii="Times New Roman" w:hAnsi="Times New Roman"/>
          <w:b w:val="0"/>
          <w:sz w:val="28"/>
          <w:szCs w:val="28"/>
        </w:rPr>
        <w:t>ПОСТАНОВЛЯЕТ:</w:t>
      </w:r>
    </w:p>
    <w:p w:rsidR="00D84B04" w:rsidRPr="00DB2FCF" w:rsidRDefault="004F0385" w:rsidP="00DB2FCF">
      <w:pPr>
        <w:tabs>
          <w:tab w:val="left" w:pos="8070"/>
        </w:tabs>
        <w:jc w:val="both"/>
        <w:rPr>
          <w:sz w:val="28"/>
          <w:szCs w:val="28"/>
        </w:rPr>
      </w:pPr>
      <w:r w:rsidRPr="00DB2FCF">
        <w:rPr>
          <w:sz w:val="28"/>
          <w:szCs w:val="28"/>
        </w:rPr>
        <w:t>1.</w:t>
      </w:r>
      <w:r w:rsidR="00D84B04" w:rsidRPr="00DB2FCF">
        <w:rPr>
          <w:sz w:val="28"/>
          <w:szCs w:val="28"/>
        </w:rPr>
        <w:t>Утвердить Конкурсную документацию открытого конкурса на право заключения концессионного соглашения в отношении объектов теплоснабжения</w:t>
      </w:r>
      <w:r w:rsidR="008E2559" w:rsidRPr="00DB2FCF">
        <w:rPr>
          <w:sz w:val="28"/>
          <w:szCs w:val="28"/>
        </w:rPr>
        <w:t>(Приложение)</w:t>
      </w:r>
    </w:p>
    <w:p w:rsidR="00D84B04" w:rsidRPr="00DB2FCF" w:rsidRDefault="004F0385" w:rsidP="000E4D46">
      <w:pPr>
        <w:pStyle w:val="a3"/>
        <w:tabs>
          <w:tab w:val="left" w:pos="8070"/>
        </w:tabs>
        <w:ind w:left="0"/>
        <w:jc w:val="both"/>
        <w:rPr>
          <w:sz w:val="28"/>
          <w:szCs w:val="28"/>
        </w:rPr>
      </w:pPr>
      <w:r w:rsidRPr="00DB2FCF">
        <w:rPr>
          <w:sz w:val="28"/>
          <w:szCs w:val="28"/>
        </w:rPr>
        <w:t>2.</w:t>
      </w:r>
      <w:r w:rsidR="00D84B04" w:rsidRPr="00DB2FCF">
        <w:rPr>
          <w:sz w:val="28"/>
          <w:szCs w:val="28"/>
        </w:rPr>
        <w:t>Опубликовать настоящее постановление в периодическом печат</w:t>
      </w:r>
      <w:r w:rsidRPr="00DB2FCF">
        <w:rPr>
          <w:sz w:val="28"/>
          <w:szCs w:val="28"/>
        </w:rPr>
        <w:t>ном издании «</w:t>
      </w:r>
      <w:r w:rsidR="00A078B3" w:rsidRPr="00DB2FCF">
        <w:rPr>
          <w:sz w:val="28"/>
          <w:szCs w:val="28"/>
        </w:rPr>
        <w:t>Бюллетень органов местного самоуправления</w:t>
      </w:r>
      <w:r w:rsidRPr="00DB2FCF">
        <w:rPr>
          <w:sz w:val="28"/>
          <w:szCs w:val="28"/>
        </w:rPr>
        <w:t>»</w:t>
      </w:r>
      <w:r w:rsidR="00D84B04" w:rsidRPr="00DB2FCF">
        <w:rPr>
          <w:sz w:val="28"/>
          <w:szCs w:val="28"/>
        </w:rPr>
        <w:t xml:space="preserve">, разместить на официальном сайте администрации </w:t>
      </w:r>
      <w:r w:rsidR="001E50F8" w:rsidRPr="00DB2FCF">
        <w:rPr>
          <w:sz w:val="28"/>
          <w:szCs w:val="28"/>
        </w:rPr>
        <w:t>Зубковского</w:t>
      </w:r>
      <w:r w:rsidR="00D84B04" w:rsidRPr="00DB2FCF">
        <w:rPr>
          <w:sz w:val="28"/>
          <w:szCs w:val="28"/>
        </w:rPr>
        <w:t xml:space="preserve"> сельсовета в сети Интернет и на сайте Российской Федерации www.torgi.gov.ru.</w:t>
      </w:r>
    </w:p>
    <w:p w:rsidR="00D84B04" w:rsidRPr="00DB2FCF" w:rsidRDefault="00D84B04" w:rsidP="000E4D46">
      <w:pPr>
        <w:tabs>
          <w:tab w:val="left" w:pos="8070"/>
        </w:tabs>
        <w:ind w:left="720"/>
        <w:rPr>
          <w:sz w:val="28"/>
          <w:szCs w:val="28"/>
        </w:rPr>
      </w:pPr>
    </w:p>
    <w:p w:rsidR="00D84B04" w:rsidRPr="00DB2FCF" w:rsidRDefault="00D84B04" w:rsidP="000E4D46">
      <w:pPr>
        <w:tabs>
          <w:tab w:val="left" w:pos="8070"/>
        </w:tabs>
        <w:ind w:left="720"/>
        <w:rPr>
          <w:sz w:val="28"/>
          <w:szCs w:val="28"/>
        </w:rPr>
      </w:pPr>
    </w:p>
    <w:p w:rsidR="004F0385" w:rsidRPr="000F372F" w:rsidRDefault="004F0385" w:rsidP="000E4D46">
      <w:pPr>
        <w:tabs>
          <w:tab w:val="left" w:pos="8070"/>
        </w:tabs>
        <w:ind w:left="720"/>
        <w:rPr>
          <w:sz w:val="28"/>
          <w:szCs w:val="28"/>
        </w:rPr>
      </w:pPr>
    </w:p>
    <w:p w:rsidR="00D84B04" w:rsidRPr="000F372F" w:rsidRDefault="002E5E28" w:rsidP="000E4D46">
      <w:pPr>
        <w:tabs>
          <w:tab w:val="left" w:pos="8070"/>
        </w:tabs>
        <w:rPr>
          <w:sz w:val="28"/>
          <w:szCs w:val="28"/>
        </w:rPr>
      </w:pPr>
      <w:r w:rsidRPr="000F372F">
        <w:rPr>
          <w:sz w:val="28"/>
          <w:szCs w:val="28"/>
        </w:rPr>
        <w:t>Глава</w:t>
      </w:r>
      <w:r w:rsidR="00426305">
        <w:rPr>
          <w:sz w:val="28"/>
          <w:szCs w:val="28"/>
        </w:rPr>
        <w:t xml:space="preserve"> </w:t>
      </w:r>
      <w:r w:rsidR="006F5842">
        <w:rPr>
          <w:sz w:val="28"/>
          <w:szCs w:val="28"/>
        </w:rPr>
        <w:t>Зубковского</w:t>
      </w:r>
      <w:r w:rsidR="00D84B04" w:rsidRPr="000F372F">
        <w:rPr>
          <w:sz w:val="28"/>
          <w:szCs w:val="28"/>
        </w:rPr>
        <w:t xml:space="preserve"> сельсовета</w:t>
      </w:r>
    </w:p>
    <w:p w:rsidR="00D84B04" w:rsidRPr="000F372F" w:rsidRDefault="00A078B3" w:rsidP="000E4D46">
      <w:pPr>
        <w:tabs>
          <w:tab w:val="left" w:pos="8070"/>
        </w:tabs>
        <w:rPr>
          <w:sz w:val="28"/>
          <w:szCs w:val="28"/>
        </w:rPr>
      </w:pPr>
      <w:r w:rsidRPr="000F372F">
        <w:rPr>
          <w:sz w:val="28"/>
          <w:szCs w:val="28"/>
        </w:rPr>
        <w:t>Краснозерского</w:t>
      </w:r>
      <w:r w:rsidR="00D84B04" w:rsidRPr="000F372F">
        <w:rPr>
          <w:sz w:val="28"/>
          <w:szCs w:val="28"/>
        </w:rPr>
        <w:t xml:space="preserve"> района</w:t>
      </w:r>
      <w:r w:rsidR="00C2222C">
        <w:rPr>
          <w:sz w:val="28"/>
          <w:szCs w:val="28"/>
        </w:rPr>
        <w:t xml:space="preserve"> Новосибирской области                        </w:t>
      </w:r>
      <w:r w:rsidR="001E50F8">
        <w:rPr>
          <w:sz w:val="28"/>
          <w:szCs w:val="28"/>
        </w:rPr>
        <w:t>Т.Ю.Синегубова</w:t>
      </w:r>
    </w:p>
    <w:p w:rsidR="00D84B04" w:rsidRPr="000F372F" w:rsidRDefault="00D84B04" w:rsidP="000E4D46">
      <w:pPr>
        <w:tabs>
          <w:tab w:val="left" w:pos="8070"/>
        </w:tabs>
        <w:rPr>
          <w:sz w:val="28"/>
          <w:szCs w:val="28"/>
        </w:rPr>
      </w:pPr>
    </w:p>
    <w:p w:rsidR="00D84B04" w:rsidRPr="000E4D46" w:rsidRDefault="00D84B04" w:rsidP="000E4D46">
      <w:pPr>
        <w:tabs>
          <w:tab w:val="left" w:pos="8070"/>
        </w:tabs>
      </w:pPr>
    </w:p>
    <w:p w:rsidR="00D84B04" w:rsidRPr="000E4D46" w:rsidRDefault="00D84B04" w:rsidP="000E4D46">
      <w:pPr>
        <w:tabs>
          <w:tab w:val="left" w:pos="8070"/>
        </w:tabs>
      </w:pPr>
    </w:p>
    <w:p w:rsidR="00A078B3" w:rsidRPr="000E4D46" w:rsidRDefault="00A078B3" w:rsidP="000E4D46">
      <w:pPr>
        <w:tabs>
          <w:tab w:val="left" w:pos="8070"/>
        </w:tabs>
      </w:pPr>
    </w:p>
    <w:p w:rsidR="00D84B04" w:rsidRPr="000E4D46" w:rsidRDefault="00D84B04" w:rsidP="000E4D46">
      <w:pPr>
        <w:tabs>
          <w:tab w:val="left" w:pos="2415"/>
        </w:tabs>
      </w:pPr>
    </w:p>
    <w:p w:rsidR="00D84B04" w:rsidRPr="000E4D46" w:rsidRDefault="00D84B04" w:rsidP="000E4D46">
      <w:pPr>
        <w:tabs>
          <w:tab w:val="left" w:pos="2415"/>
        </w:tabs>
      </w:pPr>
    </w:p>
    <w:p w:rsidR="00D84B04" w:rsidRDefault="00D84B04" w:rsidP="000E4D46">
      <w:pPr>
        <w:tabs>
          <w:tab w:val="left" w:pos="2415"/>
        </w:tabs>
      </w:pPr>
    </w:p>
    <w:p w:rsidR="00426305" w:rsidRDefault="00426305" w:rsidP="000E4D46">
      <w:pPr>
        <w:tabs>
          <w:tab w:val="left" w:pos="2415"/>
        </w:tabs>
      </w:pPr>
    </w:p>
    <w:p w:rsidR="00426305" w:rsidRDefault="00426305" w:rsidP="000E4D46">
      <w:pPr>
        <w:tabs>
          <w:tab w:val="left" w:pos="2415"/>
        </w:tabs>
      </w:pPr>
    </w:p>
    <w:p w:rsidR="00426305" w:rsidRDefault="00426305" w:rsidP="000E4D46">
      <w:pPr>
        <w:tabs>
          <w:tab w:val="left" w:pos="2415"/>
        </w:tabs>
      </w:pPr>
    </w:p>
    <w:p w:rsidR="00426305" w:rsidRDefault="00426305" w:rsidP="000E4D46">
      <w:pPr>
        <w:tabs>
          <w:tab w:val="left" w:pos="2415"/>
        </w:tabs>
      </w:pPr>
    </w:p>
    <w:p w:rsidR="00426305" w:rsidRDefault="00426305" w:rsidP="000E4D46">
      <w:pPr>
        <w:tabs>
          <w:tab w:val="left" w:pos="2415"/>
        </w:tabs>
      </w:pPr>
    </w:p>
    <w:p w:rsidR="00426305" w:rsidRPr="000E4D46" w:rsidRDefault="00426305" w:rsidP="000E4D46">
      <w:pPr>
        <w:tabs>
          <w:tab w:val="left" w:pos="2415"/>
        </w:tabs>
      </w:pPr>
    </w:p>
    <w:p w:rsidR="008E2559" w:rsidRDefault="001E50F8" w:rsidP="000E4D46">
      <w:pPr>
        <w:rPr>
          <w:sz w:val="20"/>
          <w:szCs w:val="20"/>
        </w:rPr>
      </w:pPr>
      <w:r>
        <w:rPr>
          <w:sz w:val="20"/>
          <w:szCs w:val="20"/>
        </w:rPr>
        <w:t>Н.В.Степанова</w:t>
      </w:r>
    </w:p>
    <w:p w:rsidR="001E50F8" w:rsidRDefault="001E50F8" w:rsidP="000E4D46">
      <w:pPr>
        <w:rPr>
          <w:sz w:val="20"/>
          <w:szCs w:val="20"/>
        </w:rPr>
      </w:pPr>
      <w:r>
        <w:rPr>
          <w:sz w:val="20"/>
          <w:szCs w:val="20"/>
        </w:rPr>
        <w:t>67-588</w:t>
      </w:r>
    </w:p>
    <w:p w:rsidR="00426305" w:rsidRPr="00327B78" w:rsidRDefault="00426305" w:rsidP="00426305">
      <w:pPr>
        <w:pStyle w:val="1"/>
        <w:widowControl w:val="0"/>
        <w:spacing w:before="0" w:after="0"/>
        <w:ind w:left="6095"/>
        <w:jc w:val="right"/>
        <w:rPr>
          <w:b w:val="0"/>
          <w:bCs/>
          <w:sz w:val="24"/>
          <w:szCs w:val="24"/>
        </w:rPr>
      </w:pPr>
      <w:r w:rsidRPr="00327B78">
        <w:rPr>
          <w:b w:val="0"/>
          <w:sz w:val="24"/>
          <w:szCs w:val="24"/>
        </w:rPr>
        <w:lastRenderedPageBreak/>
        <w:t>Утверждена</w:t>
      </w:r>
    </w:p>
    <w:p w:rsidR="00426305" w:rsidRPr="00C47E5F" w:rsidRDefault="00804606" w:rsidP="00426305">
      <w:pPr>
        <w:pStyle w:val="1"/>
        <w:widowControl w:val="0"/>
        <w:spacing w:before="0" w:after="0"/>
        <w:ind w:left="6095"/>
        <w:jc w:val="right"/>
        <w:rPr>
          <w:b w:val="0"/>
          <w:sz w:val="24"/>
          <w:szCs w:val="24"/>
        </w:rPr>
      </w:pPr>
      <w:r>
        <w:rPr>
          <w:b w:val="0"/>
          <w:sz w:val="24"/>
          <w:szCs w:val="24"/>
        </w:rPr>
        <w:t xml:space="preserve">Постановлением администрации </w:t>
      </w:r>
      <w:r w:rsidR="00426305" w:rsidRPr="00164881">
        <w:rPr>
          <w:b w:val="0"/>
          <w:sz w:val="24"/>
          <w:szCs w:val="24"/>
        </w:rPr>
        <w:t xml:space="preserve"> </w:t>
      </w:r>
      <w:r w:rsidR="00426305">
        <w:rPr>
          <w:b w:val="0"/>
          <w:sz w:val="24"/>
          <w:szCs w:val="24"/>
        </w:rPr>
        <w:t>Зубковского</w:t>
      </w:r>
      <w:r>
        <w:rPr>
          <w:b w:val="0"/>
          <w:sz w:val="24"/>
          <w:szCs w:val="24"/>
        </w:rPr>
        <w:t xml:space="preserve"> </w:t>
      </w:r>
      <w:r w:rsidR="00426305" w:rsidRPr="00C47E5F">
        <w:rPr>
          <w:b w:val="0"/>
          <w:sz w:val="24"/>
          <w:szCs w:val="24"/>
        </w:rPr>
        <w:t>сельсовета Краснозерского района Новосибирской области</w:t>
      </w:r>
    </w:p>
    <w:p w:rsidR="00426305" w:rsidRPr="00C47E5F" w:rsidRDefault="00426305" w:rsidP="00426305">
      <w:pPr>
        <w:pStyle w:val="1"/>
        <w:widowControl w:val="0"/>
        <w:spacing w:before="0" w:after="0"/>
        <w:ind w:left="6095"/>
        <w:jc w:val="right"/>
        <w:rPr>
          <w:b w:val="0"/>
          <w:bCs/>
          <w:sz w:val="24"/>
          <w:szCs w:val="24"/>
        </w:rPr>
      </w:pPr>
      <w:r>
        <w:rPr>
          <w:b w:val="0"/>
          <w:sz w:val="24"/>
          <w:szCs w:val="24"/>
        </w:rPr>
        <w:t xml:space="preserve"> от 31.03. 202</w:t>
      </w:r>
      <w:r w:rsidR="00BE4074">
        <w:rPr>
          <w:b w:val="0"/>
          <w:sz w:val="24"/>
          <w:szCs w:val="24"/>
        </w:rPr>
        <w:t>1</w:t>
      </w:r>
      <w:r w:rsidRPr="00C47E5F">
        <w:rPr>
          <w:b w:val="0"/>
          <w:sz w:val="24"/>
          <w:szCs w:val="24"/>
        </w:rPr>
        <w:t xml:space="preserve"> г №</w:t>
      </w:r>
      <w:r>
        <w:rPr>
          <w:b w:val="0"/>
          <w:sz w:val="24"/>
          <w:szCs w:val="24"/>
        </w:rPr>
        <w:t>18</w:t>
      </w:r>
    </w:p>
    <w:p w:rsidR="00426305" w:rsidRPr="008F4F10" w:rsidRDefault="00426305" w:rsidP="00426305">
      <w:pPr>
        <w:pStyle w:val="1"/>
        <w:widowControl w:val="0"/>
        <w:spacing w:after="0"/>
        <w:ind w:left="6096"/>
        <w:jc w:val="right"/>
        <w:rPr>
          <w:b w:val="0"/>
          <w:bCs/>
          <w:color w:val="FF0000"/>
          <w:sz w:val="24"/>
          <w:szCs w:val="24"/>
        </w:rPr>
      </w:pPr>
    </w:p>
    <w:p w:rsidR="00426305" w:rsidRPr="008F4F10" w:rsidRDefault="00426305" w:rsidP="00426305">
      <w:pPr>
        <w:pStyle w:val="1"/>
        <w:widowControl w:val="0"/>
        <w:spacing w:before="0" w:after="0"/>
        <w:ind w:left="6096"/>
        <w:rPr>
          <w:b w:val="0"/>
          <w:color w:val="FF0000"/>
          <w:sz w:val="26"/>
          <w:szCs w:val="26"/>
        </w:rPr>
      </w:pPr>
    </w:p>
    <w:p w:rsidR="00426305" w:rsidRPr="008435CE" w:rsidRDefault="00426305" w:rsidP="00426305">
      <w:pPr>
        <w:rPr>
          <w:sz w:val="26"/>
          <w:szCs w:val="26"/>
        </w:rPr>
      </w:pPr>
    </w:p>
    <w:p w:rsidR="00426305" w:rsidRPr="008435CE" w:rsidRDefault="00426305" w:rsidP="00426305">
      <w:pPr>
        <w:pStyle w:val="1"/>
        <w:widowControl w:val="0"/>
        <w:spacing w:before="0" w:after="0"/>
        <w:rPr>
          <w:b w:val="0"/>
          <w:sz w:val="26"/>
          <w:szCs w:val="26"/>
        </w:rPr>
      </w:pPr>
    </w:p>
    <w:p w:rsidR="00426305" w:rsidRPr="008435CE" w:rsidRDefault="00426305" w:rsidP="00426305">
      <w:pPr>
        <w:pStyle w:val="1"/>
        <w:widowControl w:val="0"/>
        <w:spacing w:before="0" w:after="0"/>
        <w:rPr>
          <w:b w:val="0"/>
          <w:sz w:val="26"/>
          <w:szCs w:val="26"/>
        </w:rPr>
      </w:pPr>
    </w:p>
    <w:p w:rsidR="00426305" w:rsidRPr="008435CE" w:rsidRDefault="00426305" w:rsidP="00426305">
      <w:pPr>
        <w:pStyle w:val="1"/>
        <w:widowControl w:val="0"/>
        <w:spacing w:before="0" w:after="0"/>
        <w:rPr>
          <w:b w:val="0"/>
          <w:sz w:val="26"/>
          <w:szCs w:val="26"/>
        </w:rPr>
      </w:pPr>
    </w:p>
    <w:p w:rsidR="00426305" w:rsidRPr="004110A5" w:rsidRDefault="00426305" w:rsidP="00426305">
      <w:pPr>
        <w:pStyle w:val="1"/>
        <w:widowControl w:val="0"/>
        <w:spacing w:before="0" w:after="0"/>
        <w:rPr>
          <w:b w:val="0"/>
          <w:color w:val="FF0000"/>
          <w:sz w:val="26"/>
          <w:szCs w:val="26"/>
        </w:rPr>
      </w:pPr>
    </w:p>
    <w:p w:rsidR="00426305" w:rsidRPr="00F00AB6" w:rsidRDefault="00426305" w:rsidP="00426305">
      <w:pPr>
        <w:pStyle w:val="1"/>
        <w:widowControl w:val="0"/>
        <w:spacing w:before="0" w:after="0"/>
        <w:rPr>
          <w:sz w:val="26"/>
          <w:szCs w:val="26"/>
        </w:rPr>
      </w:pPr>
      <w:r w:rsidRPr="00F00AB6">
        <w:rPr>
          <w:sz w:val="26"/>
          <w:szCs w:val="26"/>
        </w:rPr>
        <w:t>КОНКУРСНАЯ ДОКУМЕНТАЦИЯ</w:t>
      </w:r>
    </w:p>
    <w:p w:rsidR="00426305" w:rsidRPr="00F00AB6" w:rsidRDefault="00426305" w:rsidP="00426305">
      <w:pPr>
        <w:pStyle w:val="1"/>
        <w:widowControl w:val="0"/>
        <w:spacing w:before="0" w:after="0"/>
        <w:rPr>
          <w:sz w:val="26"/>
          <w:szCs w:val="26"/>
        </w:rPr>
      </w:pPr>
      <w:r w:rsidRPr="00F00AB6">
        <w:rPr>
          <w:sz w:val="26"/>
          <w:szCs w:val="26"/>
        </w:rPr>
        <w:t xml:space="preserve">на проведение открытого </w:t>
      </w:r>
      <w:proofErr w:type="gramStart"/>
      <w:r w:rsidRPr="00F00AB6">
        <w:rPr>
          <w:sz w:val="26"/>
          <w:szCs w:val="26"/>
        </w:rPr>
        <w:t>конкурса</w:t>
      </w:r>
      <w:proofErr w:type="gramEnd"/>
      <w:r w:rsidRPr="00F00AB6">
        <w:rPr>
          <w:sz w:val="26"/>
          <w:szCs w:val="26"/>
        </w:rPr>
        <w:t xml:space="preserve"> на право заключения </w:t>
      </w:r>
    </w:p>
    <w:p w:rsidR="00426305" w:rsidRPr="00F00AB6" w:rsidRDefault="00426305" w:rsidP="00426305">
      <w:pPr>
        <w:pStyle w:val="1"/>
        <w:widowControl w:val="0"/>
        <w:spacing w:before="0" w:after="0"/>
        <w:rPr>
          <w:sz w:val="26"/>
          <w:szCs w:val="26"/>
        </w:rPr>
      </w:pPr>
      <w:r w:rsidRPr="00F00AB6">
        <w:rPr>
          <w:sz w:val="26"/>
          <w:szCs w:val="26"/>
        </w:rPr>
        <w:t xml:space="preserve">концессионного соглашения в отношении объектов теплоснабжения водоснабжения и водоотведения Зубковского  сельсовета </w:t>
      </w:r>
    </w:p>
    <w:p w:rsidR="00426305" w:rsidRPr="00F00AB6" w:rsidRDefault="00426305" w:rsidP="00426305">
      <w:pPr>
        <w:pStyle w:val="1"/>
        <w:widowControl w:val="0"/>
        <w:spacing w:before="0" w:after="0"/>
        <w:rPr>
          <w:sz w:val="26"/>
          <w:szCs w:val="26"/>
        </w:rPr>
      </w:pPr>
      <w:r w:rsidRPr="00F00AB6">
        <w:rPr>
          <w:sz w:val="26"/>
          <w:szCs w:val="26"/>
        </w:rPr>
        <w:t>Краснозерского района Новосибирской области.</w:t>
      </w:r>
    </w:p>
    <w:p w:rsidR="00426305" w:rsidRPr="00F00AB6" w:rsidRDefault="00426305" w:rsidP="00426305">
      <w:pPr>
        <w:pStyle w:val="1"/>
        <w:widowControl w:val="0"/>
        <w:spacing w:before="0" w:after="0"/>
        <w:rPr>
          <w:b w:val="0"/>
          <w:sz w:val="26"/>
          <w:szCs w:val="26"/>
        </w:rPr>
      </w:pPr>
    </w:p>
    <w:p w:rsidR="00426305" w:rsidRPr="004110A5" w:rsidRDefault="00426305" w:rsidP="00426305">
      <w:pPr>
        <w:pStyle w:val="1"/>
        <w:widowControl w:val="0"/>
        <w:spacing w:before="0" w:after="0"/>
        <w:rPr>
          <w:b w:val="0"/>
          <w:color w:val="FF0000"/>
          <w:sz w:val="26"/>
          <w:szCs w:val="26"/>
        </w:rPr>
      </w:pPr>
    </w:p>
    <w:p w:rsidR="00426305" w:rsidRPr="008435CE" w:rsidRDefault="00426305" w:rsidP="00426305">
      <w:pPr>
        <w:pStyle w:val="1"/>
        <w:widowControl w:val="0"/>
        <w:spacing w:before="0" w:after="0"/>
        <w:rPr>
          <w:b w:val="0"/>
          <w:sz w:val="26"/>
          <w:szCs w:val="26"/>
        </w:rPr>
      </w:pPr>
    </w:p>
    <w:p w:rsidR="00426305" w:rsidRPr="008435CE" w:rsidRDefault="00426305" w:rsidP="00426305">
      <w:pPr>
        <w:pStyle w:val="1"/>
        <w:widowControl w:val="0"/>
        <w:spacing w:before="0" w:after="0"/>
        <w:rPr>
          <w:b w:val="0"/>
          <w:sz w:val="26"/>
          <w:szCs w:val="26"/>
        </w:rPr>
      </w:pPr>
    </w:p>
    <w:p w:rsidR="00426305" w:rsidRPr="008435CE" w:rsidRDefault="00426305" w:rsidP="00426305">
      <w:pPr>
        <w:pStyle w:val="1"/>
        <w:widowControl w:val="0"/>
        <w:spacing w:before="0" w:after="0"/>
        <w:rPr>
          <w:b w:val="0"/>
          <w:sz w:val="26"/>
          <w:szCs w:val="26"/>
        </w:rPr>
      </w:pPr>
    </w:p>
    <w:p w:rsidR="00426305" w:rsidRPr="008435CE" w:rsidRDefault="00426305" w:rsidP="00426305">
      <w:pPr>
        <w:pStyle w:val="1"/>
        <w:widowControl w:val="0"/>
        <w:spacing w:before="0" w:after="0"/>
        <w:rPr>
          <w:b w:val="0"/>
          <w:sz w:val="26"/>
          <w:szCs w:val="26"/>
        </w:rPr>
      </w:pPr>
    </w:p>
    <w:p w:rsidR="00426305" w:rsidRPr="008435CE" w:rsidRDefault="00426305" w:rsidP="00426305">
      <w:pPr>
        <w:pStyle w:val="1"/>
        <w:widowControl w:val="0"/>
        <w:spacing w:before="0" w:after="0"/>
        <w:rPr>
          <w:b w:val="0"/>
          <w:sz w:val="26"/>
          <w:szCs w:val="26"/>
        </w:rPr>
      </w:pPr>
    </w:p>
    <w:p w:rsidR="00426305" w:rsidRPr="008435CE" w:rsidRDefault="00426305" w:rsidP="00426305">
      <w:pPr>
        <w:rPr>
          <w:sz w:val="26"/>
          <w:szCs w:val="26"/>
        </w:rPr>
      </w:pPr>
    </w:p>
    <w:p w:rsidR="00426305" w:rsidRPr="008435CE" w:rsidRDefault="00426305" w:rsidP="00426305">
      <w:pPr>
        <w:rPr>
          <w:sz w:val="26"/>
          <w:szCs w:val="26"/>
        </w:rPr>
      </w:pPr>
    </w:p>
    <w:p w:rsidR="00426305" w:rsidRPr="008435CE" w:rsidRDefault="00426305" w:rsidP="00426305">
      <w:pPr>
        <w:rPr>
          <w:sz w:val="26"/>
          <w:szCs w:val="26"/>
        </w:rPr>
      </w:pPr>
    </w:p>
    <w:p w:rsidR="00426305" w:rsidRPr="008435CE" w:rsidRDefault="00426305" w:rsidP="00426305">
      <w:pPr>
        <w:rPr>
          <w:sz w:val="26"/>
          <w:szCs w:val="26"/>
        </w:rPr>
      </w:pPr>
    </w:p>
    <w:p w:rsidR="00426305" w:rsidRPr="008435CE" w:rsidRDefault="00426305" w:rsidP="00426305">
      <w:pPr>
        <w:pStyle w:val="1"/>
        <w:widowControl w:val="0"/>
        <w:spacing w:before="0" w:after="0"/>
        <w:rPr>
          <w:b w:val="0"/>
          <w:sz w:val="26"/>
          <w:szCs w:val="26"/>
        </w:rPr>
      </w:pPr>
    </w:p>
    <w:p w:rsidR="00426305" w:rsidRPr="008435CE" w:rsidRDefault="00426305" w:rsidP="00426305">
      <w:pPr>
        <w:pStyle w:val="1"/>
        <w:widowControl w:val="0"/>
        <w:spacing w:before="0" w:after="0"/>
        <w:rPr>
          <w:b w:val="0"/>
          <w:sz w:val="26"/>
          <w:szCs w:val="26"/>
        </w:rPr>
      </w:pPr>
    </w:p>
    <w:p w:rsidR="00426305" w:rsidRPr="008435CE" w:rsidRDefault="00426305" w:rsidP="00426305">
      <w:pPr>
        <w:rPr>
          <w:sz w:val="26"/>
          <w:szCs w:val="26"/>
        </w:rPr>
      </w:pPr>
    </w:p>
    <w:p w:rsidR="00426305" w:rsidRPr="008435CE" w:rsidRDefault="00426305" w:rsidP="00426305">
      <w:pPr>
        <w:rPr>
          <w:sz w:val="26"/>
          <w:szCs w:val="26"/>
        </w:rPr>
      </w:pPr>
    </w:p>
    <w:p w:rsidR="00426305" w:rsidRPr="008435CE" w:rsidRDefault="00426305" w:rsidP="00426305">
      <w:pPr>
        <w:rPr>
          <w:sz w:val="26"/>
          <w:szCs w:val="26"/>
        </w:rPr>
      </w:pPr>
    </w:p>
    <w:p w:rsidR="00426305" w:rsidRDefault="00426305" w:rsidP="00426305">
      <w:pPr>
        <w:rPr>
          <w:sz w:val="26"/>
          <w:szCs w:val="26"/>
        </w:rPr>
      </w:pPr>
    </w:p>
    <w:p w:rsidR="00426305" w:rsidRDefault="00426305" w:rsidP="00426305">
      <w:pPr>
        <w:rPr>
          <w:sz w:val="26"/>
          <w:szCs w:val="26"/>
        </w:rPr>
      </w:pPr>
    </w:p>
    <w:p w:rsidR="00426305" w:rsidRDefault="00426305" w:rsidP="00426305">
      <w:pPr>
        <w:rPr>
          <w:sz w:val="26"/>
          <w:szCs w:val="26"/>
        </w:rPr>
      </w:pPr>
    </w:p>
    <w:p w:rsidR="00426305" w:rsidRDefault="00426305" w:rsidP="00426305">
      <w:pPr>
        <w:rPr>
          <w:sz w:val="26"/>
          <w:szCs w:val="26"/>
        </w:rPr>
      </w:pPr>
    </w:p>
    <w:p w:rsidR="00426305" w:rsidRDefault="00426305" w:rsidP="00426305">
      <w:pPr>
        <w:rPr>
          <w:sz w:val="26"/>
          <w:szCs w:val="26"/>
        </w:rPr>
      </w:pPr>
    </w:p>
    <w:p w:rsidR="00426305" w:rsidRDefault="00426305" w:rsidP="00426305">
      <w:pPr>
        <w:rPr>
          <w:sz w:val="26"/>
          <w:szCs w:val="26"/>
        </w:rPr>
      </w:pPr>
    </w:p>
    <w:p w:rsidR="00426305" w:rsidRDefault="00426305" w:rsidP="00426305">
      <w:pPr>
        <w:rPr>
          <w:sz w:val="26"/>
          <w:szCs w:val="26"/>
        </w:rPr>
      </w:pPr>
    </w:p>
    <w:p w:rsidR="00426305" w:rsidRDefault="00426305" w:rsidP="00426305">
      <w:pPr>
        <w:rPr>
          <w:sz w:val="26"/>
          <w:szCs w:val="26"/>
        </w:rPr>
      </w:pPr>
    </w:p>
    <w:p w:rsidR="00426305" w:rsidRDefault="00426305" w:rsidP="00426305">
      <w:pPr>
        <w:rPr>
          <w:sz w:val="26"/>
          <w:szCs w:val="26"/>
        </w:rPr>
      </w:pPr>
    </w:p>
    <w:p w:rsidR="00426305" w:rsidRDefault="00426305" w:rsidP="00426305">
      <w:pPr>
        <w:rPr>
          <w:sz w:val="26"/>
          <w:szCs w:val="26"/>
        </w:rPr>
      </w:pPr>
    </w:p>
    <w:p w:rsidR="00426305" w:rsidRDefault="00426305" w:rsidP="00426305">
      <w:pPr>
        <w:rPr>
          <w:sz w:val="26"/>
          <w:szCs w:val="26"/>
        </w:rPr>
      </w:pPr>
    </w:p>
    <w:p w:rsidR="00426305" w:rsidRDefault="00426305" w:rsidP="00426305">
      <w:pPr>
        <w:rPr>
          <w:sz w:val="26"/>
          <w:szCs w:val="26"/>
        </w:rPr>
      </w:pPr>
    </w:p>
    <w:p w:rsidR="00426305" w:rsidRDefault="00426305" w:rsidP="00426305"/>
    <w:p w:rsidR="00426305" w:rsidRPr="00D72378" w:rsidRDefault="00426305" w:rsidP="00426305">
      <w:pPr>
        <w:shd w:val="clear" w:color="auto" w:fill="FFFFFF"/>
        <w:ind w:firstLine="709"/>
        <w:jc w:val="center"/>
        <w:textAlignment w:val="top"/>
      </w:pPr>
      <w:r w:rsidRPr="008F4F10">
        <w:rPr>
          <w:b/>
        </w:rPr>
        <w:t>2021г</w:t>
      </w:r>
    </w:p>
    <w:p w:rsidR="00426305" w:rsidRPr="00C47E5F" w:rsidRDefault="00426305" w:rsidP="00426305">
      <w:pPr>
        <w:shd w:val="clear" w:color="auto" w:fill="FFFFFF"/>
        <w:ind w:firstLine="709"/>
        <w:jc w:val="center"/>
        <w:textAlignment w:val="top"/>
        <w:rPr>
          <w:b/>
        </w:rPr>
      </w:pPr>
      <w:r w:rsidRPr="00C47E5F">
        <w:rPr>
          <w:b/>
          <w:lang w:val="en-US"/>
        </w:rPr>
        <w:lastRenderedPageBreak/>
        <w:t>I</w:t>
      </w:r>
      <w:r w:rsidRPr="00C47E5F">
        <w:rPr>
          <w:b/>
        </w:rPr>
        <w:t>. Общие условия проведения конкурса</w:t>
      </w:r>
    </w:p>
    <w:p w:rsidR="00426305" w:rsidRPr="00A1186B" w:rsidRDefault="00426305" w:rsidP="00426305">
      <w:pPr>
        <w:pStyle w:val="ConsPlusNormal"/>
        <w:ind w:firstLine="709"/>
        <w:jc w:val="both"/>
        <w:rPr>
          <w:rFonts w:ascii="Times New Roman" w:hAnsi="Times New Roman"/>
          <w:sz w:val="24"/>
          <w:szCs w:val="24"/>
        </w:rPr>
      </w:pPr>
      <w:proofErr w:type="gramStart"/>
      <w:r w:rsidRPr="00A1186B">
        <w:rPr>
          <w:rFonts w:ascii="Times New Roman" w:hAnsi="Times New Roman"/>
          <w:sz w:val="24"/>
          <w:szCs w:val="24"/>
        </w:rPr>
        <w:t>Настоящая конкурсная документация разработана в соответствии с Гражданским кодексом Российской Федерации, Федеральным законом от 26.07.2006 № 135-ФЗ «О защите конкуренции», Федеральным законом от 17.08.1995 № 147-ФЗ «О естественных монополиях», Федеральным законом от 21.07.2005 № 115-ФЗ «О концессионных соглашениях» и иными  правовыми актами, регламентирующими порядок заключения концессионных соглашений в отношении системы коммунальной инфраструктуры и иных объектов коммунального хозяйства, Федеральным законом от 27.07.2010 № 190-ФЗ «</w:t>
      </w:r>
      <w:proofErr w:type="spellStart"/>
      <w:r w:rsidRPr="00A1186B">
        <w:rPr>
          <w:rFonts w:ascii="Times New Roman" w:hAnsi="Times New Roman"/>
          <w:sz w:val="24"/>
          <w:szCs w:val="24"/>
        </w:rPr>
        <w:t>Отеплоснабжении</w:t>
      </w:r>
      <w:proofErr w:type="spellEnd"/>
      <w:proofErr w:type="gramEnd"/>
      <w:r w:rsidRPr="00A1186B">
        <w:rPr>
          <w:rFonts w:ascii="Times New Roman" w:hAnsi="Times New Roman"/>
          <w:sz w:val="24"/>
          <w:szCs w:val="24"/>
        </w:rPr>
        <w:t>» и другими нормативными актами, а также с письмом Департамента по тарифам Новосибирской области «О согласовании долгосрочных параметров» (исх. № 1871-22/33-Вн от 05.09.2019).</w:t>
      </w:r>
    </w:p>
    <w:p w:rsidR="00426305" w:rsidRPr="00A1186B" w:rsidRDefault="00426305" w:rsidP="00426305">
      <w:pPr>
        <w:pStyle w:val="ConsPlusNormal"/>
        <w:jc w:val="both"/>
        <w:rPr>
          <w:rFonts w:ascii="Times New Roman" w:hAnsi="Times New Roman"/>
          <w:sz w:val="24"/>
          <w:szCs w:val="24"/>
          <w:u w:val="single"/>
        </w:rPr>
      </w:pPr>
      <w:r w:rsidRPr="00A1186B">
        <w:rPr>
          <w:rFonts w:ascii="Times New Roman" w:hAnsi="Times New Roman"/>
          <w:sz w:val="24"/>
          <w:szCs w:val="24"/>
        </w:rPr>
        <w:t>Организатором конкурса на право заключения концессионного соглашения в отношении объектов теплоснабжения, водоснабжения и водоотведения является администрация Зубковского сельсовета Краснозерского района Новосибирской области (далее также «</w:t>
      </w:r>
      <w:proofErr w:type="spellStart"/>
      <w:r w:rsidRPr="00A1186B">
        <w:rPr>
          <w:rFonts w:ascii="Times New Roman" w:hAnsi="Times New Roman"/>
          <w:sz w:val="24"/>
          <w:szCs w:val="24"/>
        </w:rPr>
        <w:t>Концедент</w:t>
      </w:r>
      <w:proofErr w:type="spellEnd"/>
      <w:r w:rsidRPr="00A1186B">
        <w:rPr>
          <w:rFonts w:ascii="Times New Roman" w:hAnsi="Times New Roman"/>
          <w:sz w:val="24"/>
          <w:szCs w:val="24"/>
        </w:rPr>
        <w:t xml:space="preserve">»). Местонахождение, почтовый адрес: 632944, Новосибирская область, Краснозерский район, с.Зубково ул. Центральная, д.63. Контактное лицо: Синегубова Татьяна Юрьевна – Глава администрации Зубковского сельсовета Краснозерского района Новосибирской области. Контактный телефон: (383-57)67-588. Адрес электронной почты: </w:t>
      </w:r>
      <w:r w:rsidRPr="00A1186B">
        <w:rPr>
          <w:rFonts w:ascii="Times New Roman" w:hAnsi="Times New Roman"/>
          <w:b/>
          <w:sz w:val="24"/>
          <w:szCs w:val="24"/>
          <w:u w:val="single"/>
          <w:lang w:val="en-US"/>
        </w:rPr>
        <w:t>zubksadm@yandex.ru</w:t>
      </w:r>
    </w:p>
    <w:p w:rsidR="00426305" w:rsidRPr="00A1186B" w:rsidRDefault="00426305" w:rsidP="00426305">
      <w:pPr>
        <w:pStyle w:val="ConsPlusNormal"/>
        <w:numPr>
          <w:ilvl w:val="0"/>
          <w:numId w:val="31"/>
        </w:numPr>
        <w:autoSpaceDE/>
        <w:autoSpaceDN/>
        <w:ind w:left="0" w:firstLine="709"/>
        <w:jc w:val="both"/>
        <w:rPr>
          <w:rFonts w:ascii="Times New Roman" w:hAnsi="Times New Roman"/>
          <w:b/>
          <w:sz w:val="24"/>
          <w:szCs w:val="24"/>
        </w:rPr>
      </w:pPr>
      <w:r w:rsidRPr="00A1186B">
        <w:rPr>
          <w:rFonts w:ascii="Times New Roman" w:hAnsi="Times New Roman"/>
          <w:b/>
          <w:sz w:val="24"/>
          <w:szCs w:val="24"/>
        </w:rPr>
        <w:t xml:space="preserve">Вид конкурса – открытый. </w:t>
      </w:r>
    </w:p>
    <w:p w:rsidR="00426305" w:rsidRPr="00A1186B" w:rsidRDefault="00426305" w:rsidP="00426305">
      <w:pPr>
        <w:pStyle w:val="ConsPlusNormal"/>
        <w:ind w:left="709"/>
        <w:jc w:val="both"/>
        <w:rPr>
          <w:rFonts w:ascii="Times New Roman" w:hAnsi="Times New Roman"/>
          <w:b/>
          <w:sz w:val="24"/>
          <w:szCs w:val="24"/>
        </w:rPr>
      </w:pPr>
    </w:p>
    <w:p w:rsidR="00426305" w:rsidRPr="00A1186B" w:rsidRDefault="00426305" w:rsidP="00426305">
      <w:pPr>
        <w:pStyle w:val="a3"/>
        <w:numPr>
          <w:ilvl w:val="0"/>
          <w:numId w:val="31"/>
        </w:numPr>
        <w:ind w:right="-191"/>
        <w:rPr>
          <w:b/>
        </w:rPr>
      </w:pPr>
      <w:r w:rsidRPr="00A1186B">
        <w:rPr>
          <w:b/>
        </w:rPr>
        <w:t>Перечень объектов</w:t>
      </w:r>
      <w:r>
        <w:rPr>
          <w:b/>
        </w:rPr>
        <w:t>,</w:t>
      </w:r>
      <w:r w:rsidRPr="00A1186B">
        <w:rPr>
          <w:b/>
        </w:rPr>
        <w:t xml:space="preserve"> в отношении которых планируется заключение концессионных соглашений</w:t>
      </w:r>
    </w:p>
    <w:p w:rsidR="00426305" w:rsidRPr="004110A5" w:rsidRDefault="00426305" w:rsidP="00426305">
      <w:pPr>
        <w:ind w:right="-191"/>
        <w:rPr>
          <w:b/>
          <w:sz w:val="28"/>
          <w:szCs w:val="28"/>
        </w:rPr>
      </w:pPr>
    </w:p>
    <w:tbl>
      <w:tblPr>
        <w:tblW w:w="5169"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2127"/>
        <w:gridCol w:w="2693"/>
        <w:gridCol w:w="1136"/>
        <w:gridCol w:w="3815"/>
      </w:tblGrid>
      <w:tr w:rsidR="00426305" w:rsidRPr="00F21A52" w:rsidTr="00A256E0">
        <w:trPr>
          <w:trHeight w:val="2435"/>
        </w:trPr>
        <w:tc>
          <w:tcPr>
            <w:tcW w:w="338" w:type="pct"/>
            <w:vAlign w:val="center"/>
          </w:tcPr>
          <w:p w:rsidR="00426305" w:rsidRPr="00F21A52" w:rsidRDefault="00426305" w:rsidP="00A256E0">
            <w:pPr>
              <w:pStyle w:val="af2"/>
              <w:jc w:val="center"/>
            </w:pPr>
            <w:r w:rsidRPr="00F21A52">
              <w:t xml:space="preserve">№ </w:t>
            </w:r>
            <w:proofErr w:type="spellStart"/>
            <w:proofErr w:type="gramStart"/>
            <w:r w:rsidRPr="00F21A52">
              <w:t>п</w:t>
            </w:r>
            <w:proofErr w:type="spellEnd"/>
            <w:proofErr w:type="gramEnd"/>
            <w:r w:rsidRPr="00F21A52">
              <w:t>/</w:t>
            </w:r>
            <w:proofErr w:type="spellStart"/>
            <w:r w:rsidRPr="00F21A52">
              <w:t>п</w:t>
            </w:r>
            <w:proofErr w:type="spellEnd"/>
          </w:p>
        </w:tc>
        <w:tc>
          <w:tcPr>
            <w:tcW w:w="1015" w:type="pct"/>
            <w:vAlign w:val="center"/>
          </w:tcPr>
          <w:p w:rsidR="00426305" w:rsidRPr="00C47E5F" w:rsidRDefault="00426305" w:rsidP="00A256E0">
            <w:pPr>
              <w:pStyle w:val="af2"/>
              <w:jc w:val="center"/>
              <w:rPr>
                <w:sz w:val="20"/>
                <w:szCs w:val="20"/>
              </w:rPr>
            </w:pPr>
            <w:r w:rsidRPr="00C47E5F">
              <w:rPr>
                <w:sz w:val="20"/>
                <w:szCs w:val="20"/>
              </w:rPr>
              <w:t>Наименование</w:t>
            </w:r>
          </w:p>
          <w:p w:rsidR="00426305" w:rsidRPr="00C47E5F" w:rsidRDefault="00426305" w:rsidP="00A256E0">
            <w:pPr>
              <w:pStyle w:val="af2"/>
              <w:jc w:val="center"/>
              <w:rPr>
                <w:sz w:val="20"/>
                <w:szCs w:val="20"/>
              </w:rPr>
            </w:pPr>
            <w:r w:rsidRPr="00C47E5F">
              <w:rPr>
                <w:sz w:val="20"/>
                <w:szCs w:val="20"/>
              </w:rPr>
              <w:t>имущества и его адрес</w:t>
            </w:r>
          </w:p>
          <w:p w:rsidR="00426305" w:rsidRPr="00C47E5F" w:rsidRDefault="00426305" w:rsidP="00A256E0">
            <w:pPr>
              <w:pStyle w:val="af2"/>
              <w:jc w:val="center"/>
              <w:rPr>
                <w:sz w:val="20"/>
                <w:szCs w:val="20"/>
              </w:rPr>
            </w:pPr>
          </w:p>
        </w:tc>
        <w:tc>
          <w:tcPr>
            <w:tcW w:w="1285" w:type="pct"/>
            <w:vAlign w:val="center"/>
          </w:tcPr>
          <w:p w:rsidR="00426305" w:rsidRPr="00C47E5F" w:rsidRDefault="00426305" w:rsidP="00A256E0">
            <w:pPr>
              <w:pStyle w:val="af2"/>
              <w:jc w:val="center"/>
              <w:rPr>
                <w:sz w:val="20"/>
                <w:szCs w:val="20"/>
              </w:rPr>
            </w:pPr>
            <w:proofErr w:type="spellStart"/>
            <w:r w:rsidRPr="00C47E5F">
              <w:rPr>
                <w:sz w:val="20"/>
                <w:szCs w:val="20"/>
              </w:rPr>
              <w:t>Технико</w:t>
            </w:r>
            <w:proofErr w:type="spellEnd"/>
            <w:r w:rsidRPr="00C47E5F">
              <w:rPr>
                <w:sz w:val="20"/>
                <w:szCs w:val="20"/>
              </w:rPr>
              <w:t>-</w:t>
            </w:r>
          </w:p>
          <w:p w:rsidR="00426305" w:rsidRPr="00C47E5F" w:rsidRDefault="00426305" w:rsidP="00A256E0">
            <w:pPr>
              <w:pStyle w:val="af2"/>
              <w:jc w:val="center"/>
              <w:rPr>
                <w:sz w:val="20"/>
                <w:szCs w:val="20"/>
              </w:rPr>
            </w:pPr>
            <w:r w:rsidRPr="00C47E5F">
              <w:rPr>
                <w:sz w:val="20"/>
                <w:szCs w:val="20"/>
              </w:rPr>
              <w:t>экономические</w:t>
            </w:r>
          </w:p>
          <w:p w:rsidR="00426305" w:rsidRPr="00C47E5F" w:rsidRDefault="00426305" w:rsidP="00A256E0">
            <w:pPr>
              <w:pStyle w:val="af2"/>
              <w:jc w:val="center"/>
              <w:rPr>
                <w:sz w:val="20"/>
                <w:szCs w:val="20"/>
              </w:rPr>
            </w:pPr>
            <w:r w:rsidRPr="00C47E5F">
              <w:rPr>
                <w:sz w:val="20"/>
                <w:szCs w:val="20"/>
              </w:rPr>
              <w:t>показатели имущества</w:t>
            </w:r>
          </w:p>
          <w:p w:rsidR="00426305" w:rsidRPr="00C47E5F" w:rsidRDefault="00426305" w:rsidP="00A256E0">
            <w:pPr>
              <w:pStyle w:val="af2"/>
              <w:jc w:val="center"/>
              <w:rPr>
                <w:sz w:val="20"/>
                <w:szCs w:val="20"/>
              </w:rPr>
            </w:pPr>
            <w:proofErr w:type="gramStart"/>
            <w:r w:rsidRPr="00C47E5F">
              <w:rPr>
                <w:sz w:val="20"/>
                <w:szCs w:val="20"/>
              </w:rPr>
              <w:t>(площадь,  установленная</w:t>
            </w:r>
            <w:proofErr w:type="gramEnd"/>
          </w:p>
          <w:p w:rsidR="00426305" w:rsidRPr="00C47E5F" w:rsidRDefault="00426305" w:rsidP="00A256E0">
            <w:pPr>
              <w:pStyle w:val="af2"/>
              <w:jc w:val="center"/>
              <w:rPr>
                <w:sz w:val="20"/>
                <w:szCs w:val="20"/>
              </w:rPr>
            </w:pPr>
            <w:r w:rsidRPr="00C47E5F">
              <w:rPr>
                <w:sz w:val="20"/>
                <w:szCs w:val="20"/>
              </w:rPr>
              <w:t>мощность, протяженность, диаметр и т.п.)</w:t>
            </w:r>
          </w:p>
        </w:tc>
        <w:tc>
          <w:tcPr>
            <w:tcW w:w="542" w:type="pct"/>
            <w:vAlign w:val="center"/>
          </w:tcPr>
          <w:p w:rsidR="00426305" w:rsidRPr="00C47E5F" w:rsidRDefault="00426305" w:rsidP="00A256E0">
            <w:pPr>
              <w:pStyle w:val="af2"/>
              <w:jc w:val="center"/>
              <w:rPr>
                <w:sz w:val="20"/>
                <w:szCs w:val="20"/>
              </w:rPr>
            </w:pPr>
            <w:r w:rsidRPr="00C47E5F">
              <w:rPr>
                <w:sz w:val="20"/>
                <w:szCs w:val="20"/>
              </w:rPr>
              <w:t>Дата ввода</w:t>
            </w:r>
          </w:p>
          <w:p w:rsidR="00426305" w:rsidRPr="00C47E5F" w:rsidRDefault="00426305" w:rsidP="00A256E0">
            <w:pPr>
              <w:pStyle w:val="af2"/>
              <w:jc w:val="center"/>
              <w:rPr>
                <w:sz w:val="20"/>
                <w:szCs w:val="20"/>
              </w:rPr>
            </w:pPr>
            <w:r w:rsidRPr="00C47E5F">
              <w:rPr>
                <w:sz w:val="20"/>
                <w:szCs w:val="20"/>
              </w:rPr>
              <w:t xml:space="preserve">имущества </w:t>
            </w:r>
          </w:p>
          <w:p w:rsidR="00426305" w:rsidRPr="00C47E5F" w:rsidRDefault="00426305" w:rsidP="00A256E0">
            <w:pPr>
              <w:pStyle w:val="af2"/>
              <w:jc w:val="center"/>
              <w:rPr>
                <w:sz w:val="20"/>
                <w:szCs w:val="20"/>
              </w:rPr>
            </w:pPr>
            <w:r w:rsidRPr="00C47E5F">
              <w:rPr>
                <w:sz w:val="20"/>
                <w:szCs w:val="20"/>
              </w:rPr>
              <w:t>в</w:t>
            </w:r>
          </w:p>
          <w:p w:rsidR="00426305" w:rsidRPr="00C47E5F" w:rsidRDefault="00426305" w:rsidP="00A256E0">
            <w:pPr>
              <w:pStyle w:val="af2"/>
              <w:jc w:val="center"/>
              <w:rPr>
                <w:sz w:val="20"/>
                <w:szCs w:val="20"/>
              </w:rPr>
            </w:pPr>
            <w:r w:rsidRPr="00C47E5F">
              <w:rPr>
                <w:sz w:val="20"/>
                <w:szCs w:val="20"/>
              </w:rPr>
              <w:t>эксплуатацию</w:t>
            </w:r>
          </w:p>
          <w:p w:rsidR="00426305" w:rsidRPr="00C47E5F" w:rsidRDefault="00426305" w:rsidP="00A256E0">
            <w:pPr>
              <w:pStyle w:val="af2"/>
              <w:jc w:val="center"/>
              <w:rPr>
                <w:sz w:val="20"/>
                <w:szCs w:val="20"/>
              </w:rPr>
            </w:pPr>
          </w:p>
        </w:tc>
        <w:tc>
          <w:tcPr>
            <w:tcW w:w="1820" w:type="pct"/>
            <w:vAlign w:val="center"/>
          </w:tcPr>
          <w:p w:rsidR="00426305" w:rsidRPr="00C47E5F" w:rsidRDefault="00426305" w:rsidP="00A256E0">
            <w:pPr>
              <w:pStyle w:val="af2"/>
              <w:jc w:val="center"/>
              <w:rPr>
                <w:sz w:val="20"/>
                <w:szCs w:val="20"/>
              </w:rPr>
            </w:pPr>
            <w:r w:rsidRPr="00C47E5F">
              <w:rPr>
                <w:spacing w:val="2"/>
                <w:sz w:val="20"/>
                <w:szCs w:val="20"/>
              </w:rPr>
              <w:t>Планируемая сфера применения объекта</w:t>
            </w:r>
          </w:p>
          <w:p w:rsidR="00426305" w:rsidRPr="00C47E5F" w:rsidRDefault="00426305" w:rsidP="00A256E0">
            <w:pPr>
              <w:pStyle w:val="af2"/>
              <w:jc w:val="center"/>
              <w:rPr>
                <w:sz w:val="20"/>
                <w:szCs w:val="20"/>
              </w:rPr>
            </w:pPr>
          </w:p>
        </w:tc>
      </w:tr>
      <w:tr w:rsidR="00426305" w:rsidRPr="00F21A52" w:rsidTr="00A256E0">
        <w:tc>
          <w:tcPr>
            <w:tcW w:w="338" w:type="pct"/>
            <w:vAlign w:val="center"/>
          </w:tcPr>
          <w:p w:rsidR="00426305" w:rsidRPr="00F21A52" w:rsidRDefault="00426305" w:rsidP="00A256E0">
            <w:pPr>
              <w:pStyle w:val="af2"/>
              <w:jc w:val="center"/>
            </w:pPr>
            <w:r w:rsidRPr="00F21A52">
              <w:t>1</w:t>
            </w:r>
          </w:p>
        </w:tc>
        <w:tc>
          <w:tcPr>
            <w:tcW w:w="1015" w:type="pct"/>
            <w:vAlign w:val="center"/>
          </w:tcPr>
          <w:p w:rsidR="00426305" w:rsidRPr="00F21A52" w:rsidRDefault="00426305" w:rsidP="00A256E0">
            <w:pPr>
              <w:pStyle w:val="af2"/>
              <w:jc w:val="center"/>
            </w:pPr>
            <w:r w:rsidRPr="00F21A52">
              <w:t>2</w:t>
            </w:r>
          </w:p>
        </w:tc>
        <w:tc>
          <w:tcPr>
            <w:tcW w:w="1285" w:type="pct"/>
            <w:vAlign w:val="center"/>
          </w:tcPr>
          <w:p w:rsidR="00426305" w:rsidRPr="00F21A52" w:rsidRDefault="00426305" w:rsidP="00A256E0">
            <w:pPr>
              <w:pStyle w:val="af2"/>
              <w:jc w:val="center"/>
            </w:pPr>
            <w:r w:rsidRPr="00F21A52">
              <w:t>3</w:t>
            </w:r>
          </w:p>
        </w:tc>
        <w:tc>
          <w:tcPr>
            <w:tcW w:w="542" w:type="pct"/>
            <w:vAlign w:val="center"/>
          </w:tcPr>
          <w:p w:rsidR="00426305" w:rsidRPr="00F21A52" w:rsidRDefault="00426305" w:rsidP="00A256E0">
            <w:pPr>
              <w:pStyle w:val="af2"/>
              <w:jc w:val="center"/>
            </w:pPr>
            <w:r w:rsidRPr="00F21A52">
              <w:t>4</w:t>
            </w:r>
          </w:p>
        </w:tc>
        <w:tc>
          <w:tcPr>
            <w:tcW w:w="1820" w:type="pct"/>
            <w:vAlign w:val="center"/>
          </w:tcPr>
          <w:p w:rsidR="00426305" w:rsidRPr="00F21A52" w:rsidRDefault="00426305" w:rsidP="00A256E0">
            <w:pPr>
              <w:pStyle w:val="af2"/>
              <w:jc w:val="center"/>
            </w:pPr>
            <w:r w:rsidRPr="00F21A52">
              <w:t>5</w:t>
            </w:r>
          </w:p>
        </w:tc>
      </w:tr>
      <w:tr w:rsidR="00426305" w:rsidRPr="00F21A52" w:rsidTr="00A256E0">
        <w:trPr>
          <w:trHeight w:val="479"/>
        </w:trPr>
        <w:tc>
          <w:tcPr>
            <w:tcW w:w="338" w:type="pct"/>
            <w:vAlign w:val="center"/>
          </w:tcPr>
          <w:p w:rsidR="00426305" w:rsidRPr="005A386B" w:rsidRDefault="00426305" w:rsidP="00A256E0">
            <w:pPr>
              <w:pStyle w:val="af2"/>
              <w:jc w:val="center"/>
              <w:rPr>
                <w:b/>
              </w:rPr>
            </w:pPr>
            <w:r w:rsidRPr="005A386B">
              <w:rPr>
                <w:b/>
              </w:rPr>
              <w:t>1</w:t>
            </w:r>
          </w:p>
        </w:tc>
        <w:tc>
          <w:tcPr>
            <w:tcW w:w="4662" w:type="pct"/>
            <w:gridSpan w:val="4"/>
            <w:vAlign w:val="center"/>
          </w:tcPr>
          <w:p w:rsidR="00426305" w:rsidRPr="005A386B" w:rsidRDefault="00426305" w:rsidP="00A256E0">
            <w:pPr>
              <w:widowControl w:val="0"/>
              <w:autoSpaceDE w:val="0"/>
              <w:autoSpaceDN w:val="0"/>
              <w:adjustRightInd w:val="0"/>
              <w:ind w:firstLine="720"/>
              <w:jc w:val="both"/>
              <w:rPr>
                <w:b/>
                <w:spacing w:val="2"/>
              </w:rPr>
            </w:pPr>
            <w:r w:rsidRPr="005A386B">
              <w:rPr>
                <w:b/>
                <w:spacing w:val="2"/>
              </w:rPr>
              <w:t>Объекты теплоснабжения</w:t>
            </w:r>
          </w:p>
        </w:tc>
      </w:tr>
      <w:tr w:rsidR="00426305" w:rsidRPr="00F21A52" w:rsidTr="00A256E0">
        <w:trPr>
          <w:trHeight w:val="962"/>
        </w:trPr>
        <w:tc>
          <w:tcPr>
            <w:tcW w:w="338" w:type="pct"/>
            <w:vAlign w:val="center"/>
          </w:tcPr>
          <w:p w:rsidR="00426305" w:rsidRPr="00F21A52" w:rsidRDefault="00426305" w:rsidP="00A256E0">
            <w:pPr>
              <w:pStyle w:val="af2"/>
              <w:jc w:val="center"/>
            </w:pPr>
            <w:r>
              <w:t>1.1</w:t>
            </w:r>
          </w:p>
        </w:tc>
        <w:tc>
          <w:tcPr>
            <w:tcW w:w="1015" w:type="pct"/>
            <w:vAlign w:val="center"/>
          </w:tcPr>
          <w:p w:rsidR="00426305" w:rsidRDefault="00426305" w:rsidP="00A256E0">
            <w:pPr>
              <w:pStyle w:val="af2"/>
              <w:jc w:val="center"/>
            </w:pPr>
            <w:r>
              <w:t xml:space="preserve">Котельная                   </w:t>
            </w:r>
            <w:proofErr w:type="spellStart"/>
            <w:r>
              <w:t>ст</w:t>
            </w:r>
            <w:proofErr w:type="gramStart"/>
            <w:r>
              <w:t>.З</w:t>
            </w:r>
            <w:proofErr w:type="gramEnd"/>
            <w:r>
              <w:t>убково</w:t>
            </w:r>
            <w:proofErr w:type="spellEnd"/>
          </w:p>
          <w:p w:rsidR="00426305" w:rsidRPr="00F21A52" w:rsidRDefault="00426305" w:rsidP="00A256E0">
            <w:pPr>
              <w:pStyle w:val="af2"/>
              <w:jc w:val="center"/>
            </w:pPr>
            <w:r>
              <w:t>ул</w:t>
            </w:r>
            <w:proofErr w:type="gramStart"/>
            <w:r>
              <w:t>.П</w:t>
            </w:r>
            <w:proofErr w:type="gramEnd"/>
            <w:r>
              <w:t>ривокзальная,4</w:t>
            </w:r>
          </w:p>
        </w:tc>
        <w:tc>
          <w:tcPr>
            <w:tcW w:w="1285" w:type="pct"/>
            <w:vAlign w:val="center"/>
          </w:tcPr>
          <w:p w:rsidR="00426305" w:rsidRDefault="00426305" w:rsidP="00A256E0">
            <w:pPr>
              <w:pStyle w:val="af2"/>
              <w:rPr>
                <w:vertAlign w:val="superscript"/>
              </w:rPr>
            </w:pPr>
            <w:r>
              <w:t>Площадь 123,3 м</w:t>
            </w:r>
            <w:proofErr w:type="gramStart"/>
            <w:r>
              <w:rPr>
                <w:vertAlign w:val="superscript"/>
              </w:rPr>
              <w:t>2</w:t>
            </w:r>
            <w:proofErr w:type="gramEnd"/>
          </w:p>
          <w:p w:rsidR="00426305" w:rsidRPr="00F21A52" w:rsidRDefault="00426305" w:rsidP="00A256E0">
            <w:pPr>
              <w:pStyle w:val="af2"/>
            </w:pPr>
            <w:proofErr w:type="spellStart"/>
            <w:r>
              <w:t>Тепл</w:t>
            </w:r>
            <w:proofErr w:type="spellEnd"/>
            <w:r>
              <w:t xml:space="preserve">. производит.-1,2 Гкал/час,  кол-во котлов-2, вид топлива </w:t>
            </w:r>
            <w:proofErr w:type="gramStart"/>
            <w:r>
              <w:t>-у</w:t>
            </w:r>
            <w:proofErr w:type="gramEnd"/>
            <w:r>
              <w:t>голь</w:t>
            </w:r>
          </w:p>
        </w:tc>
        <w:tc>
          <w:tcPr>
            <w:tcW w:w="542" w:type="pct"/>
            <w:vAlign w:val="center"/>
          </w:tcPr>
          <w:p w:rsidR="00426305" w:rsidRPr="00F21A52" w:rsidRDefault="00426305" w:rsidP="00A256E0">
            <w:pPr>
              <w:pStyle w:val="af2"/>
              <w:jc w:val="center"/>
            </w:pPr>
            <w:r>
              <w:t>1973г.</w:t>
            </w:r>
          </w:p>
        </w:tc>
        <w:tc>
          <w:tcPr>
            <w:tcW w:w="1820" w:type="pct"/>
          </w:tcPr>
          <w:p w:rsidR="00426305" w:rsidRPr="008E7AAD" w:rsidRDefault="00426305" w:rsidP="00A256E0">
            <w:pPr>
              <w:widowControl w:val="0"/>
              <w:autoSpaceDE w:val="0"/>
              <w:autoSpaceDN w:val="0"/>
              <w:adjustRightInd w:val="0"/>
              <w:ind w:firstLine="720"/>
              <w:rPr>
                <w:rFonts w:eastAsia="Calibri"/>
              </w:rPr>
            </w:pPr>
            <w:r w:rsidRPr="008E7AAD">
              <w:rPr>
                <w:spacing w:val="2"/>
              </w:rPr>
              <w:t xml:space="preserve">объекты системы коммунальной инфраструктуры (объекты теплоснабжения) для организации в границах </w:t>
            </w:r>
            <w:r w:rsidRPr="008E7AAD">
              <w:t xml:space="preserve">поселения </w:t>
            </w:r>
          </w:p>
          <w:p w:rsidR="00426305" w:rsidRPr="00C2361E" w:rsidRDefault="00426305" w:rsidP="00A256E0">
            <w:pPr>
              <w:pStyle w:val="af2"/>
              <w:jc w:val="center"/>
              <w:rPr>
                <w:highlight w:val="yellow"/>
              </w:rPr>
            </w:pPr>
          </w:p>
        </w:tc>
      </w:tr>
      <w:tr w:rsidR="00426305" w:rsidRPr="00F21A52" w:rsidTr="00A256E0">
        <w:trPr>
          <w:trHeight w:val="792"/>
        </w:trPr>
        <w:tc>
          <w:tcPr>
            <w:tcW w:w="338" w:type="pct"/>
          </w:tcPr>
          <w:p w:rsidR="00426305" w:rsidRDefault="00426305" w:rsidP="00A256E0">
            <w:pPr>
              <w:pStyle w:val="af2"/>
              <w:jc w:val="center"/>
            </w:pPr>
          </w:p>
          <w:p w:rsidR="00426305" w:rsidRPr="00F21A52" w:rsidRDefault="00426305" w:rsidP="00A256E0">
            <w:pPr>
              <w:pStyle w:val="af2"/>
              <w:jc w:val="center"/>
            </w:pPr>
            <w:r>
              <w:t>1.2</w:t>
            </w:r>
          </w:p>
        </w:tc>
        <w:tc>
          <w:tcPr>
            <w:tcW w:w="1015" w:type="pct"/>
          </w:tcPr>
          <w:p w:rsidR="00426305" w:rsidRDefault="00426305" w:rsidP="00A256E0">
            <w:pPr>
              <w:pStyle w:val="af2"/>
              <w:jc w:val="center"/>
            </w:pPr>
          </w:p>
          <w:p w:rsidR="00426305" w:rsidRDefault="00426305" w:rsidP="00A256E0">
            <w:pPr>
              <w:pStyle w:val="af2"/>
              <w:jc w:val="center"/>
            </w:pPr>
            <w:r>
              <w:t>Тепловые сети</w:t>
            </w:r>
          </w:p>
          <w:p w:rsidR="00426305" w:rsidRDefault="00426305" w:rsidP="00A256E0">
            <w:pPr>
              <w:pStyle w:val="af2"/>
              <w:jc w:val="center"/>
            </w:pPr>
            <w:proofErr w:type="spellStart"/>
            <w:r>
              <w:t>ст</w:t>
            </w:r>
            <w:proofErr w:type="gramStart"/>
            <w:r>
              <w:t>.З</w:t>
            </w:r>
            <w:proofErr w:type="gramEnd"/>
            <w:r>
              <w:t>убково</w:t>
            </w:r>
            <w:proofErr w:type="spellEnd"/>
          </w:p>
          <w:p w:rsidR="00426305" w:rsidRPr="00DC3183" w:rsidRDefault="00426305" w:rsidP="00A256E0">
            <w:r>
              <w:t>ул</w:t>
            </w:r>
            <w:proofErr w:type="gramStart"/>
            <w:r>
              <w:t>.П</w:t>
            </w:r>
            <w:proofErr w:type="gramEnd"/>
            <w:r>
              <w:t>ривокзальная</w:t>
            </w:r>
          </w:p>
        </w:tc>
        <w:tc>
          <w:tcPr>
            <w:tcW w:w="1285" w:type="pct"/>
          </w:tcPr>
          <w:p w:rsidR="00426305" w:rsidRDefault="00426305" w:rsidP="00A256E0">
            <w:pPr>
              <w:pStyle w:val="af2"/>
              <w:jc w:val="center"/>
            </w:pPr>
          </w:p>
          <w:p w:rsidR="00426305" w:rsidRDefault="00426305" w:rsidP="00A256E0">
            <w:pPr>
              <w:pStyle w:val="af2"/>
              <w:jc w:val="center"/>
            </w:pPr>
            <w:r>
              <w:t>Протяженность  -645  м</w:t>
            </w:r>
          </w:p>
          <w:p w:rsidR="00426305" w:rsidRPr="00C06E72" w:rsidRDefault="00426305" w:rsidP="00A256E0">
            <w:pPr>
              <w:pStyle w:val="af2"/>
              <w:jc w:val="center"/>
            </w:pPr>
          </w:p>
        </w:tc>
        <w:tc>
          <w:tcPr>
            <w:tcW w:w="542" w:type="pct"/>
          </w:tcPr>
          <w:p w:rsidR="00426305" w:rsidRDefault="00426305" w:rsidP="00A256E0">
            <w:pPr>
              <w:pStyle w:val="af2"/>
              <w:jc w:val="center"/>
            </w:pPr>
          </w:p>
          <w:p w:rsidR="00426305" w:rsidRDefault="00426305" w:rsidP="00A256E0">
            <w:pPr>
              <w:pStyle w:val="af2"/>
              <w:jc w:val="center"/>
            </w:pPr>
            <w:r>
              <w:t>1984г.</w:t>
            </w:r>
          </w:p>
        </w:tc>
        <w:tc>
          <w:tcPr>
            <w:tcW w:w="1820" w:type="pct"/>
          </w:tcPr>
          <w:p w:rsidR="00426305" w:rsidRPr="008E7AAD" w:rsidRDefault="00426305" w:rsidP="00A256E0">
            <w:pPr>
              <w:widowControl w:val="0"/>
              <w:autoSpaceDE w:val="0"/>
              <w:autoSpaceDN w:val="0"/>
              <w:adjustRightInd w:val="0"/>
              <w:ind w:firstLine="720"/>
              <w:rPr>
                <w:rFonts w:eastAsia="Calibri"/>
              </w:rPr>
            </w:pPr>
            <w:r w:rsidRPr="008E7AAD">
              <w:rPr>
                <w:spacing w:val="2"/>
              </w:rPr>
              <w:t xml:space="preserve">объекты системы коммунальной инфраструктуры (объекты теплоснабжения) для организации в границах </w:t>
            </w:r>
            <w:r w:rsidRPr="008E7AAD">
              <w:t xml:space="preserve">поселения </w:t>
            </w:r>
          </w:p>
          <w:p w:rsidR="00426305" w:rsidRPr="002D7C7F" w:rsidRDefault="00426305" w:rsidP="00A256E0">
            <w:pPr>
              <w:jc w:val="right"/>
            </w:pPr>
          </w:p>
        </w:tc>
      </w:tr>
      <w:tr w:rsidR="00426305" w:rsidRPr="000B4299" w:rsidTr="00A256E0">
        <w:trPr>
          <w:trHeight w:val="465"/>
        </w:trPr>
        <w:tc>
          <w:tcPr>
            <w:tcW w:w="338" w:type="pct"/>
          </w:tcPr>
          <w:p w:rsidR="00426305" w:rsidRPr="005A386B" w:rsidRDefault="00426305" w:rsidP="00A256E0">
            <w:pPr>
              <w:rPr>
                <w:b/>
              </w:rPr>
            </w:pPr>
            <w:r w:rsidRPr="005A386B">
              <w:rPr>
                <w:b/>
              </w:rPr>
              <w:t>2</w:t>
            </w:r>
          </w:p>
        </w:tc>
        <w:tc>
          <w:tcPr>
            <w:tcW w:w="4662" w:type="pct"/>
            <w:gridSpan w:val="4"/>
          </w:tcPr>
          <w:p w:rsidR="00426305" w:rsidRPr="000B4299" w:rsidRDefault="00426305" w:rsidP="00A256E0">
            <w:pPr>
              <w:pStyle w:val="af2"/>
              <w:spacing w:before="120"/>
              <w:jc w:val="both"/>
              <w:rPr>
                <w:b/>
                <w:color w:val="000000"/>
              </w:rPr>
            </w:pPr>
            <w:r w:rsidRPr="000B4299">
              <w:rPr>
                <w:b/>
                <w:color w:val="000000"/>
              </w:rPr>
              <w:t>Объекты водоснабжения</w:t>
            </w:r>
          </w:p>
        </w:tc>
      </w:tr>
      <w:tr w:rsidR="00426305" w:rsidRPr="00F21A52" w:rsidTr="00A256E0">
        <w:tc>
          <w:tcPr>
            <w:tcW w:w="338" w:type="pct"/>
          </w:tcPr>
          <w:p w:rsidR="00426305" w:rsidRDefault="00426305" w:rsidP="00A256E0">
            <w:pPr>
              <w:pStyle w:val="af2"/>
              <w:jc w:val="center"/>
            </w:pPr>
          </w:p>
          <w:p w:rsidR="00426305" w:rsidRDefault="00426305" w:rsidP="00A256E0">
            <w:pPr>
              <w:pStyle w:val="af2"/>
              <w:jc w:val="center"/>
            </w:pPr>
            <w:r>
              <w:t>2.1</w:t>
            </w:r>
          </w:p>
          <w:p w:rsidR="00426305" w:rsidRDefault="00426305" w:rsidP="00A256E0">
            <w:pPr>
              <w:pStyle w:val="af2"/>
              <w:jc w:val="center"/>
            </w:pPr>
          </w:p>
        </w:tc>
        <w:tc>
          <w:tcPr>
            <w:tcW w:w="1015" w:type="pct"/>
          </w:tcPr>
          <w:p w:rsidR="00426305" w:rsidRPr="00A1186B" w:rsidRDefault="00426305" w:rsidP="00A256E0">
            <w:pPr>
              <w:pStyle w:val="af2"/>
              <w:jc w:val="center"/>
            </w:pPr>
          </w:p>
          <w:p w:rsidR="00426305" w:rsidRPr="00A1186B" w:rsidRDefault="00426305" w:rsidP="00A256E0">
            <w:pPr>
              <w:pStyle w:val="af2"/>
              <w:jc w:val="center"/>
            </w:pPr>
            <w:r w:rsidRPr="00A1186B">
              <w:t xml:space="preserve">Скважина № 41987 </w:t>
            </w:r>
          </w:p>
          <w:p w:rsidR="00426305" w:rsidRPr="00A1186B" w:rsidRDefault="00426305" w:rsidP="00A256E0">
            <w:pPr>
              <w:pStyle w:val="af2"/>
              <w:jc w:val="center"/>
            </w:pPr>
            <w:r w:rsidRPr="00A1186B">
              <w:t>с.Зубково</w:t>
            </w:r>
          </w:p>
          <w:p w:rsidR="00426305" w:rsidRPr="00A1186B" w:rsidRDefault="00426305" w:rsidP="00A256E0">
            <w:pPr>
              <w:pStyle w:val="af2"/>
              <w:jc w:val="center"/>
            </w:pPr>
            <w:r w:rsidRPr="00A1186B">
              <w:lastRenderedPageBreak/>
              <w:t xml:space="preserve">ул. Комбайнерская  </w:t>
            </w:r>
          </w:p>
        </w:tc>
        <w:tc>
          <w:tcPr>
            <w:tcW w:w="1285" w:type="pct"/>
          </w:tcPr>
          <w:p w:rsidR="00426305" w:rsidRPr="00A1186B" w:rsidRDefault="00426305" w:rsidP="00A256E0">
            <w:pPr>
              <w:pStyle w:val="af2"/>
              <w:spacing w:before="120"/>
              <w:jc w:val="center"/>
            </w:pPr>
            <w:r w:rsidRPr="00A1186B">
              <w:lastRenderedPageBreak/>
              <w:t xml:space="preserve"> Глубина- 280м,</w:t>
            </w:r>
          </w:p>
          <w:p w:rsidR="00426305" w:rsidRPr="00A1186B" w:rsidRDefault="00426305" w:rsidP="00A256E0">
            <w:pPr>
              <w:pStyle w:val="af2"/>
              <w:spacing w:before="120"/>
              <w:jc w:val="center"/>
            </w:pPr>
            <w:r w:rsidRPr="00A1186B">
              <w:t>Мощность- 10м</w:t>
            </w:r>
            <w:r w:rsidRPr="00A1186B">
              <w:rPr>
                <w:vertAlign w:val="superscript"/>
              </w:rPr>
              <w:t>3</w:t>
            </w:r>
            <w:r w:rsidRPr="00A1186B">
              <w:t>/час</w:t>
            </w:r>
          </w:p>
        </w:tc>
        <w:tc>
          <w:tcPr>
            <w:tcW w:w="542" w:type="pct"/>
          </w:tcPr>
          <w:p w:rsidR="00426305" w:rsidRPr="00A1186B" w:rsidRDefault="00426305" w:rsidP="00A256E0">
            <w:pPr>
              <w:pStyle w:val="af2"/>
              <w:jc w:val="center"/>
            </w:pPr>
          </w:p>
          <w:p w:rsidR="00426305" w:rsidRPr="00A1186B" w:rsidRDefault="00426305" w:rsidP="00A256E0">
            <w:pPr>
              <w:pStyle w:val="af2"/>
              <w:jc w:val="center"/>
            </w:pPr>
            <w:r w:rsidRPr="00A1186B">
              <w:t>1987г.</w:t>
            </w:r>
          </w:p>
        </w:tc>
        <w:tc>
          <w:tcPr>
            <w:tcW w:w="1820" w:type="pct"/>
          </w:tcPr>
          <w:p w:rsidR="00426305" w:rsidRPr="00A1186B" w:rsidRDefault="00426305" w:rsidP="00A256E0">
            <w:pPr>
              <w:spacing w:line="315" w:lineRule="atLeast"/>
              <w:textAlignment w:val="baseline"/>
              <w:rPr>
                <w:spacing w:val="2"/>
              </w:rPr>
            </w:pPr>
            <w:r w:rsidRPr="00A1186B">
              <w:rPr>
                <w:spacing w:val="2"/>
              </w:rPr>
              <w:t xml:space="preserve">объекты системы коммунальной инфраструктуры (объекты водоснабжения) для организации </w:t>
            </w:r>
            <w:r w:rsidRPr="00A1186B">
              <w:rPr>
                <w:spacing w:val="2"/>
              </w:rPr>
              <w:lastRenderedPageBreak/>
              <w:t>в границах поселения</w:t>
            </w:r>
          </w:p>
        </w:tc>
      </w:tr>
      <w:tr w:rsidR="00426305" w:rsidRPr="00F21A52" w:rsidTr="00A256E0">
        <w:tc>
          <w:tcPr>
            <w:tcW w:w="338" w:type="pct"/>
          </w:tcPr>
          <w:p w:rsidR="00426305" w:rsidRDefault="00426305" w:rsidP="00A256E0">
            <w:pPr>
              <w:pStyle w:val="af2"/>
              <w:jc w:val="center"/>
            </w:pPr>
          </w:p>
          <w:p w:rsidR="00426305" w:rsidRPr="00F21A52" w:rsidRDefault="00426305" w:rsidP="00A256E0">
            <w:pPr>
              <w:pStyle w:val="af2"/>
              <w:jc w:val="center"/>
            </w:pPr>
            <w:r>
              <w:t>2.2</w:t>
            </w:r>
          </w:p>
        </w:tc>
        <w:tc>
          <w:tcPr>
            <w:tcW w:w="1015" w:type="pct"/>
          </w:tcPr>
          <w:p w:rsidR="00426305" w:rsidRPr="00A1186B" w:rsidRDefault="00426305" w:rsidP="00A256E0">
            <w:pPr>
              <w:pStyle w:val="af2"/>
              <w:jc w:val="center"/>
            </w:pPr>
          </w:p>
          <w:p w:rsidR="00426305" w:rsidRPr="00A1186B" w:rsidRDefault="00426305" w:rsidP="00A256E0">
            <w:pPr>
              <w:pStyle w:val="af2"/>
              <w:jc w:val="center"/>
            </w:pPr>
            <w:r w:rsidRPr="00A1186B">
              <w:t xml:space="preserve">Скважина № 15081 </w:t>
            </w:r>
          </w:p>
          <w:p w:rsidR="00426305" w:rsidRPr="00A1186B" w:rsidRDefault="00426305" w:rsidP="00A256E0">
            <w:pPr>
              <w:pStyle w:val="af2"/>
              <w:jc w:val="center"/>
            </w:pPr>
            <w:r w:rsidRPr="00A1186B">
              <w:t>с.Зубково</w:t>
            </w:r>
          </w:p>
          <w:p w:rsidR="00426305" w:rsidRPr="00A1186B" w:rsidRDefault="00426305" w:rsidP="00A256E0">
            <w:pPr>
              <w:pStyle w:val="af2"/>
              <w:jc w:val="center"/>
            </w:pPr>
            <w:r w:rsidRPr="00A1186B">
              <w:t xml:space="preserve">ул. Заречная  </w:t>
            </w:r>
          </w:p>
        </w:tc>
        <w:tc>
          <w:tcPr>
            <w:tcW w:w="1285" w:type="pct"/>
          </w:tcPr>
          <w:p w:rsidR="00426305" w:rsidRPr="00A1186B" w:rsidRDefault="00426305" w:rsidP="00A256E0">
            <w:pPr>
              <w:pStyle w:val="af2"/>
              <w:spacing w:before="120"/>
              <w:jc w:val="center"/>
            </w:pPr>
            <w:r w:rsidRPr="00A1186B">
              <w:t>Глубина -83м,</w:t>
            </w:r>
          </w:p>
          <w:p w:rsidR="00426305" w:rsidRPr="00A1186B" w:rsidRDefault="00426305" w:rsidP="00A256E0">
            <w:pPr>
              <w:pStyle w:val="af2"/>
              <w:spacing w:before="120"/>
              <w:jc w:val="center"/>
            </w:pPr>
            <w:r w:rsidRPr="00A1186B">
              <w:t>Мощность- 10м</w:t>
            </w:r>
            <w:r w:rsidRPr="00A1186B">
              <w:rPr>
                <w:vertAlign w:val="superscript"/>
              </w:rPr>
              <w:t>3</w:t>
            </w:r>
            <w:r w:rsidRPr="00A1186B">
              <w:t>/час</w:t>
            </w:r>
          </w:p>
        </w:tc>
        <w:tc>
          <w:tcPr>
            <w:tcW w:w="542" w:type="pct"/>
          </w:tcPr>
          <w:p w:rsidR="00426305" w:rsidRPr="00A1186B" w:rsidRDefault="00426305" w:rsidP="00A256E0">
            <w:pPr>
              <w:pStyle w:val="af2"/>
              <w:jc w:val="center"/>
            </w:pPr>
          </w:p>
          <w:p w:rsidR="00426305" w:rsidRPr="00A1186B" w:rsidRDefault="00426305" w:rsidP="00A256E0">
            <w:pPr>
              <w:pStyle w:val="af2"/>
              <w:jc w:val="center"/>
            </w:pPr>
            <w:r w:rsidRPr="00A1186B">
              <w:t>1977</w:t>
            </w:r>
          </w:p>
        </w:tc>
        <w:tc>
          <w:tcPr>
            <w:tcW w:w="1820" w:type="pct"/>
          </w:tcPr>
          <w:p w:rsidR="00426305" w:rsidRPr="00A1186B" w:rsidRDefault="00426305" w:rsidP="00A256E0">
            <w:pPr>
              <w:spacing w:line="315" w:lineRule="atLeast"/>
              <w:textAlignment w:val="baseline"/>
              <w:rPr>
                <w:spacing w:val="2"/>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2.3</w:t>
            </w:r>
          </w:p>
        </w:tc>
        <w:tc>
          <w:tcPr>
            <w:tcW w:w="1015" w:type="pct"/>
          </w:tcPr>
          <w:p w:rsidR="00426305" w:rsidRPr="00A1186B" w:rsidRDefault="00426305" w:rsidP="00A256E0">
            <w:pPr>
              <w:pStyle w:val="af2"/>
              <w:jc w:val="center"/>
            </w:pPr>
          </w:p>
          <w:p w:rsidR="00426305" w:rsidRPr="00A1186B" w:rsidRDefault="00426305" w:rsidP="00A256E0">
            <w:pPr>
              <w:pStyle w:val="af2"/>
              <w:jc w:val="center"/>
            </w:pPr>
            <w:r w:rsidRPr="00A1186B">
              <w:t>Водопроводные сети</w:t>
            </w:r>
          </w:p>
          <w:p w:rsidR="00426305" w:rsidRPr="00A1186B" w:rsidRDefault="00426305" w:rsidP="00A256E0">
            <w:pPr>
              <w:pStyle w:val="af2"/>
              <w:jc w:val="center"/>
            </w:pPr>
            <w:r w:rsidRPr="00A1186B">
              <w:t>с.Зубково</w:t>
            </w:r>
          </w:p>
        </w:tc>
        <w:tc>
          <w:tcPr>
            <w:tcW w:w="1285" w:type="pct"/>
          </w:tcPr>
          <w:p w:rsidR="00426305" w:rsidRPr="00A1186B" w:rsidRDefault="00426305" w:rsidP="00A256E0">
            <w:pPr>
              <w:pStyle w:val="af2"/>
              <w:jc w:val="center"/>
            </w:pPr>
          </w:p>
          <w:p w:rsidR="00426305" w:rsidRPr="00A1186B" w:rsidRDefault="00426305" w:rsidP="00A256E0">
            <w:pPr>
              <w:pStyle w:val="af2"/>
              <w:jc w:val="center"/>
            </w:pPr>
            <w:r w:rsidRPr="00A1186B">
              <w:t>Протяженность  -8200 м</w:t>
            </w:r>
          </w:p>
        </w:tc>
        <w:tc>
          <w:tcPr>
            <w:tcW w:w="542" w:type="pct"/>
          </w:tcPr>
          <w:p w:rsidR="00426305" w:rsidRPr="00A1186B" w:rsidRDefault="00426305" w:rsidP="00A256E0">
            <w:pPr>
              <w:pStyle w:val="af2"/>
              <w:jc w:val="center"/>
            </w:pPr>
          </w:p>
          <w:p w:rsidR="00426305" w:rsidRPr="00A1186B" w:rsidRDefault="00426305" w:rsidP="00A256E0">
            <w:pPr>
              <w:pStyle w:val="af2"/>
              <w:jc w:val="center"/>
            </w:pPr>
          </w:p>
        </w:tc>
        <w:tc>
          <w:tcPr>
            <w:tcW w:w="1820" w:type="pct"/>
          </w:tcPr>
          <w:p w:rsidR="00426305" w:rsidRPr="00A1186B" w:rsidRDefault="00426305" w:rsidP="00A256E0">
            <w:pPr>
              <w:pStyle w:val="af2"/>
              <w:spacing w:before="120" w:after="120"/>
              <w:rPr>
                <w:highlight w:val="yellow"/>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rPr>
          <w:trHeight w:val="1144"/>
        </w:trPr>
        <w:tc>
          <w:tcPr>
            <w:tcW w:w="338" w:type="pct"/>
          </w:tcPr>
          <w:p w:rsidR="00426305" w:rsidRDefault="00426305" w:rsidP="00A256E0">
            <w:pPr>
              <w:pStyle w:val="af2"/>
              <w:spacing w:before="120"/>
              <w:jc w:val="center"/>
            </w:pPr>
          </w:p>
          <w:p w:rsidR="00426305" w:rsidRDefault="00426305" w:rsidP="00A256E0">
            <w:pPr>
              <w:pStyle w:val="af2"/>
              <w:spacing w:before="120"/>
              <w:jc w:val="center"/>
            </w:pPr>
            <w:r>
              <w:t>2.4</w:t>
            </w:r>
          </w:p>
        </w:tc>
        <w:tc>
          <w:tcPr>
            <w:tcW w:w="1015" w:type="pct"/>
          </w:tcPr>
          <w:p w:rsidR="00426305" w:rsidRPr="00A1186B" w:rsidRDefault="00426305" w:rsidP="00A256E0">
            <w:pPr>
              <w:pStyle w:val="af2"/>
              <w:jc w:val="center"/>
            </w:pPr>
          </w:p>
          <w:p w:rsidR="00426305" w:rsidRPr="00A1186B" w:rsidRDefault="00426305" w:rsidP="00A256E0">
            <w:pPr>
              <w:pStyle w:val="af2"/>
              <w:jc w:val="center"/>
            </w:pPr>
            <w:r w:rsidRPr="00A1186B">
              <w:t xml:space="preserve">Водонапорная башня </w:t>
            </w:r>
          </w:p>
          <w:p w:rsidR="00426305" w:rsidRPr="00A1186B" w:rsidRDefault="00426305" w:rsidP="00A256E0">
            <w:pPr>
              <w:pStyle w:val="af2"/>
              <w:jc w:val="center"/>
            </w:pPr>
            <w:r w:rsidRPr="00A1186B">
              <w:t>с.Зубково</w:t>
            </w:r>
          </w:p>
          <w:p w:rsidR="00426305" w:rsidRPr="00A1186B" w:rsidRDefault="00426305" w:rsidP="00A256E0">
            <w:pPr>
              <w:pStyle w:val="af2"/>
              <w:jc w:val="center"/>
            </w:pPr>
            <w:r w:rsidRPr="00A1186B">
              <w:t xml:space="preserve">ул. Заречная  </w:t>
            </w:r>
          </w:p>
        </w:tc>
        <w:tc>
          <w:tcPr>
            <w:tcW w:w="1285" w:type="pct"/>
          </w:tcPr>
          <w:p w:rsidR="00426305" w:rsidRPr="00A1186B" w:rsidRDefault="00426305" w:rsidP="00A256E0">
            <w:pPr>
              <w:pStyle w:val="af2"/>
              <w:jc w:val="center"/>
            </w:pPr>
          </w:p>
          <w:p w:rsidR="00426305" w:rsidRPr="00A1186B" w:rsidRDefault="00426305" w:rsidP="00A256E0">
            <w:pPr>
              <w:pStyle w:val="af2"/>
              <w:jc w:val="center"/>
            </w:pPr>
            <w:r w:rsidRPr="00A1186B">
              <w:t>Высота- 15м</w:t>
            </w:r>
          </w:p>
          <w:p w:rsidR="00426305" w:rsidRPr="00A1186B" w:rsidRDefault="00426305" w:rsidP="00A256E0">
            <w:pPr>
              <w:pStyle w:val="af2"/>
              <w:jc w:val="center"/>
            </w:pPr>
          </w:p>
        </w:tc>
        <w:tc>
          <w:tcPr>
            <w:tcW w:w="542" w:type="pct"/>
          </w:tcPr>
          <w:p w:rsidR="00426305" w:rsidRPr="00A1186B" w:rsidRDefault="00426305" w:rsidP="00A256E0">
            <w:pPr>
              <w:pStyle w:val="af2"/>
              <w:spacing w:before="120"/>
              <w:jc w:val="center"/>
            </w:pPr>
            <w:r w:rsidRPr="00A1186B">
              <w:t>1989г.</w:t>
            </w:r>
          </w:p>
          <w:p w:rsidR="00426305" w:rsidRPr="00A1186B" w:rsidRDefault="00426305" w:rsidP="00A256E0">
            <w:pPr>
              <w:pStyle w:val="af2"/>
              <w:spacing w:before="120"/>
            </w:pPr>
          </w:p>
        </w:tc>
        <w:tc>
          <w:tcPr>
            <w:tcW w:w="1820" w:type="pct"/>
          </w:tcPr>
          <w:p w:rsidR="00426305" w:rsidRPr="00A1186B" w:rsidRDefault="00426305" w:rsidP="00A256E0">
            <w:pPr>
              <w:pStyle w:val="af2"/>
              <w:spacing w:before="120" w:after="120"/>
              <w:rPr>
                <w:highlight w:val="yellow"/>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p>
          <w:p w:rsidR="00426305" w:rsidRDefault="00426305" w:rsidP="00A256E0">
            <w:pPr>
              <w:pStyle w:val="af2"/>
              <w:spacing w:before="120"/>
              <w:jc w:val="center"/>
            </w:pPr>
            <w:r>
              <w:t>2.5</w:t>
            </w:r>
          </w:p>
        </w:tc>
        <w:tc>
          <w:tcPr>
            <w:tcW w:w="1015" w:type="pct"/>
          </w:tcPr>
          <w:p w:rsidR="00426305" w:rsidRPr="00A1186B" w:rsidRDefault="00426305" w:rsidP="00A256E0">
            <w:pPr>
              <w:pStyle w:val="af2"/>
              <w:jc w:val="center"/>
            </w:pPr>
          </w:p>
          <w:p w:rsidR="00426305" w:rsidRPr="00A1186B" w:rsidRDefault="00426305" w:rsidP="00A256E0">
            <w:pPr>
              <w:pStyle w:val="af2"/>
              <w:jc w:val="center"/>
            </w:pPr>
            <w:r w:rsidRPr="00A1186B">
              <w:t xml:space="preserve">Водонапорная башня </w:t>
            </w:r>
          </w:p>
          <w:p w:rsidR="00426305" w:rsidRPr="00A1186B" w:rsidRDefault="00426305" w:rsidP="00A256E0">
            <w:pPr>
              <w:pStyle w:val="af2"/>
              <w:jc w:val="center"/>
            </w:pPr>
            <w:r w:rsidRPr="00A1186B">
              <w:t>с.Зубково</w:t>
            </w:r>
          </w:p>
          <w:p w:rsidR="00426305" w:rsidRPr="00A1186B" w:rsidRDefault="00426305" w:rsidP="00A256E0">
            <w:pPr>
              <w:pStyle w:val="af2"/>
              <w:jc w:val="center"/>
            </w:pPr>
            <w:r w:rsidRPr="00A1186B">
              <w:t xml:space="preserve">ул. Комбайнерская </w:t>
            </w:r>
          </w:p>
        </w:tc>
        <w:tc>
          <w:tcPr>
            <w:tcW w:w="1285" w:type="pct"/>
          </w:tcPr>
          <w:p w:rsidR="00426305" w:rsidRPr="00A1186B" w:rsidRDefault="00426305" w:rsidP="00A256E0">
            <w:pPr>
              <w:pStyle w:val="af2"/>
              <w:jc w:val="center"/>
            </w:pPr>
          </w:p>
          <w:p w:rsidR="00426305" w:rsidRPr="00A1186B" w:rsidRDefault="00426305" w:rsidP="00A256E0">
            <w:pPr>
              <w:pStyle w:val="af2"/>
              <w:jc w:val="center"/>
            </w:pPr>
            <w:r w:rsidRPr="00A1186B">
              <w:t>Высота -25м</w:t>
            </w:r>
          </w:p>
          <w:p w:rsidR="00426305" w:rsidRPr="00A1186B" w:rsidRDefault="00426305" w:rsidP="00A256E0">
            <w:pPr>
              <w:pStyle w:val="af2"/>
              <w:jc w:val="center"/>
            </w:pPr>
          </w:p>
        </w:tc>
        <w:tc>
          <w:tcPr>
            <w:tcW w:w="542" w:type="pct"/>
          </w:tcPr>
          <w:p w:rsidR="00426305" w:rsidRPr="00A1186B" w:rsidRDefault="00426305" w:rsidP="00A256E0">
            <w:pPr>
              <w:pStyle w:val="af2"/>
              <w:spacing w:before="120"/>
              <w:jc w:val="center"/>
            </w:pPr>
            <w:r w:rsidRPr="00A1186B">
              <w:t>1988г.</w:t>
            </w:r>
          </w:p>
          <w:p w:rsidR="00426305" w:rsidRPr="00A1186B" w:rsidRDefault="00426305" w:rsidP="00A256E0">
            <w:pPr>
              <w:pStyle w:val="af2"/>
              <w:spacing w:before="120"/>
            </w:pPr>
          </w:p>
        </w:tc>
        <w:tc>
          <w:tcPr>
            <w:tcW w:w="1820" w:type="pct"/>
          </w:tcPr>
          <w:p w:rsidR="00426305" w:rsidRPr="00A1186B" w:rsidRDefault="00426305" w:rsidP="00A256E0">
            <w:pPr>
              <w:pStyle w:val="af2"/>
              <w:spacing w:before="120" w:after="120"/>
              <w:rPr>
                <w:highlight w:val="yellow"/>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2.6</w:t>
            </w:r>
          </w:p>
        </w:tc>
        <w:tc>
          <w:tcPr>
            <w:tcW w:w="1015" w:type="pct"/>
          </w:tcPr>
          <w:p w:rsidR="00426305" w:rsidRPr="00A1186B" w:rsidRDefault="00426305" w:rsidP="00A256E0">
            <w:pPr>
              <w:pStyle w:val="af2"/>
              <w:jc w:val="center"/>
            </w:pPr>
          </w:p>
          <w:p w:rsidR="00426305" w:rsidRPr="00A1186B" w:rsidRDefault="00426305" w:rsidP="00A256E0">
            <w:pPr>
              <w:pStyle w:val="af2"/>
              <w:jc w:val="center"/>
            </w:pPr>
            <w:r w:rsidRPr="00A1186B">
              <w:t xml:space="preserve">Скважина </w:t>
            </w:r>
          </w:p>
          <w:p w:rsidR="00426305" w:rsidRPr="00A1186B" w:rsidRDefault="00426305" w:rsidP="00A256E0">
            <w:pPr>
              <w:pStyle w:val="af2"/>
              <w:jc w:val="center"/>
            </w:pPr>
            <w:proofErr w:type="spellStart"/>
            <w:r w:rsidRPr="00A1186B">
              <w:t>ст</w:t>
            </w:r>
            <w:proofErr w:type="gramStart"/>
            <w:r w:rsidRPr="00A1186B">
              <w:t>.З</w:t>
            </w:r>
            <w:proofErr w:type="gramEnd"/>
            <w:r w:rsidRPr="00A1186B">
              <w:t>убково</w:t>
            </w:r>
            <w:proofErr w:type="spellEnd"/>
          </w:p>
          <w:p w:rsidR="00426305" w:rsidRPr="00A1186B" w:rsidRDefault="00426305" w:rsidP="00A256E0">
            <w:pPr>
              <w:pStyle w:val="af2"/>
              <w:jc w:val="center"/>
            </w:pPr>
            <w:r w:rsidRPr="00A1186B">
              <w:t xml:space="preserve">ул. Железнодорожная </w:t>
            </w:r>
          </w:p>
        </w:tc>
        <w:tc>
          <w:tcPr>
            <w:tcW w:w="1285" w:type="pct"/>
          </w:tcPr>
          <w:p w:rsidR="00426305" w:rsidRPr="00A1186B" w:rsidRDefault="00426305" w:rsidP="00A256E0">
            <w:pPr>
              <w:pStyle w:val="af2"/>
              <w:spacing w:before="120"/>
              <w:jc w:val="center"/>
            </w:pPr>
            <w:r w:rsidRPr="00A1186B">
              <w:t xml:space="preserve"> Глубина- 300м,</w:t>
            </w:r>
          </w:p>
          <w:p w:rsidR="00426305" w:rsidRPr="00A1186B" w:rsidRDefault="00426305" w:rsidP="00A256E0">
            <w:pPr>
              <w:pStyle w:val="af2"/>
              <w:spacing w:before="120"/>
              <w:jc w:val="center"/>
            </w:pPr>
            <w:r w:rsidRPr="00A1186B">
              <w:t>Мощность- 10м</w:t>
            </w:r>
            <w:r w:rsidRPr="00A1186B">
              <w:rPr>
                <w:vertAlign w:val="superscript"/>
              </w:rPr>
              <w:t>3</w:t>
            </w:r>
            <w:r w:rsidRPr="00A1186B">
              <w:t>/час</w:t>
            </w:r>
          </w:p>
        </w:tc>
        <w:tc>
          <w:tcPr>
            <w:tcW w:w="542" w:type="pct"/>
          </w:tcPr>
          <w:p w:rsidR="00426305" w:rsidRPr="00A1186B" w:rsidRDefault="00426305" w:rsidP="00A256E0">
            <w:pPr>
              <w:pStyle w:val="af2"/>
              <w:jc w:val="center"/>
            </w:pPr>
          </w:p>
          <w:p w:rsidR="00426305" w:rsidRPr="00A1186B" w:rsidRDefault="00426305" w:rsidP="00A256E0">
            <w:pPr>
              <w:pStyle w:val="af2"/>
              <w:jc w:val="center"/>
            </w:pPr>
            <w:r w:rsidRPr="00A1186B">
              <w:t>1972г.</w:t>
            </w:r>
          </w:p>
        </w:tc>
        <w:tc>
          <w:tcPr>
            <w:tcW w:w="1820" w:type="pct"/>
          </w:tcPr>
          <w:p w:rsidR="00426305" w:rsidRPr="00A1186B" w:rsidRDefault="00426305" w:rsidP="00A256E0">
            <w:pPr>
              <w:spacing w:line="315" w:lineRule="atLeast"/>
              <w:textAlignment w:val="baseline"/>
              <w:rPr>
                <w:spacing w:val="2"/>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2.7</w:t>
            </w:r>
          </w:p>
        </w:tc>
        <w:tc>
          <w:tcPr>
            <w:tcW w:w="1015" w:type="pct"/>
          </w:tcPr>
          <w:p w:rsidR="00426305" w:rsidRPr="00A1186B" w:rsidRDefault="00426305" w:rsidP="00A256E0">
            <w:pPr>
              <w:pStyle w:val="af2"/>
              <w:jc w:val="center"/>
            </w:pPr>
            <w:r w:rsidRPr="00A1186B">
              <w:t xml:space="preserve">Скважина </w:t>
            </w:r>
          </w:p>
          <w:p w:rsidR="00426305" w:rsidRPr="00A1186B" w:rsidRDefault="00426305" w:rsidP="00A256E0">
            <w:pPr>
              <w:pStyle w:val="af2"/>
              <w:jc w:val="center"/>
            </w:pPr>
            <w:proofErr w:type="spellStart"/>
            <w:r w:rsidRPr="00A1186B">
              <w:t>ст</w:t>
            </w:r>
            <w:proofErr w:type="gramStart"/>
            <w:r w:rsidRPr="00A1186B">
              <w:t>.З</w:t>
            </w:r>
            <w:proofErr w:type="gramEnd"/>
            <w:r w:rsidRPr="00A1186B">
              <w:t>убково</w:t>
            </w:r>
            <w:proofErr w:type="spellEnd"/>
          </w:p>
          <w:p w:rsidR="00426305" w:rsidRPr="00A1186B" w:rsidRDefault="00426305" w:rsidP="00A256E0">
            <w:pPr>
              <w:pStyle w:val="af2"/>
              <w:jc w:val="center"/>
            </w:pPr>
            <w:r w:rsidRPr="00A1186B">
              <w:t>ул</w:t>
            </w:r>
            <w:proofErr w:type="gramStart"/>
            <w:r w:rsidRPr="00A1186B">
              <w:t>.Ц</w:t>
            </w:r>
            <w:proofErr w:type="gramEnd"/>
            <w:r w:rsidRPr="00A1186B">
              <w:t>ентральная</w:t>
            </w:r>
          </w:p>
        </w:tc>
        <w:tc>
          <w:tcPr>
            <w:tcW w:w="1285" w:type="pct"/>
          </w:tcPr>
          <w:p w:rsidR="00426305" w:rsidRPr="00A1186B" w:rsidRDefault="00426305" w:rsidP="00A256E0">
            <w:pPr>
              <w:pStyle w:val="af2"/>
              <w:spacing w:before="120"/>
              <w:jc w:val="center"/>
            </w:pPr>
            <w:r w:rsidRPr="00A1186B">
              <w:t xml:space="preserve"> Глубина- 315м,</w:t>
            </w:r>
          </w:p>
          <w:p w:rsidR="00426305" w:rsidRPr="00A1186B" w:rsidRDefault="00426305" w:rsidP="00A256E0">
            <w:pPr>
              <w:pStyle w:val="af2"/>
              <w:spacing w:before="120"/>
              <w:jc w:val="center"/>
            </w:pPr>
            <w:r w:rsidRPr="00A1186B">
              <w:t>Мощность- 10м</w:t>
            </w:r>
            <w:r w:rsidRPr="00A1186B">
              <w:rPr>
                <w:vertAlign w:val="superscript"/>
              </w:rPr>
              <w:t>3</w:t>
            </w:r>
            <w:r w:rsidRPr="00A1186B">
              <w:t>/час</w:t>
            </w:r>
          </w:p>
        </w:tc>
        <w:tc>
          <w:tcPr>
            <w:tcW w:w="542" w:type="pct"/>
          </w:tcPr>
          <w:p w:rsidR="00426305" w:rsidRPr="00A1186B" w:rsidRDefault="00426305" w:rsidP="00A256E0">
            <w:pPr>
              <w:pStyle w:val="af2"/>
              <w:jc w:val="center"/>
            </w:pPr>
          </w:p>
          <w:p w:rsidR="00426305" w:rsidRPr="00A1186B" w:rsidRDefault="00426305" w:rsidP="00A256E0">
            <w:pPr>
              <w:pStyle w:val="af2"/>
              <w:jc w:val="center"/>
            </w:pPr>
            <w:r w:rsidRPr="00A1186B">
              <w:t>2014г.</w:t>
            </w:r>
          </w:p>
        </w:tc>
        <w:tc>
          <w:tcPr>
            <w:tcW w:w="1820" w:type="pct"/>
          </w:tcPr>
          <w:p w:rsidR="00426305" w:rsidRPr="00A1186B" w:rsidRDefault="00426305" w:rsidP="00A256E0">
            <w:pPr>
              <w:spacing w:line="315" w:lineRule="atLeast"/>
              <w:textAlignment w:val="baseline"/>
              <w:rPr>
                <w:spacing w:val="2"/>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2.8</w:t>
            </w:r>
          </w:p>
        </w:tc>
        <w:tc>
          <w:tcPr>
            <w:tcW w:w="1015" w:type="pct"/>
          </w:tcPr>
          <w:p w:rsidR="00426305" w:rsidRPr="00A1186B" w:rsidRDefault="00426305" w:rsidP="00A256E0">
            <w:pPr>
              <w:pStyle w:val="af2"/>
              <w:jc w:val="center"/>
            </w:pPr>
          </w:p>
          <w:p w:rsidR="00426305" w:rsidRPr="00A1186B" w:rsidRDefault="00426305" w:rsidP="00A256E0">
            <w:pPr>
              <w:pStyle w:val="af2"/>
              <w:jc w:val="center"/>
            </w:pPr>
            <w:r w:rsidRPr="00A1186B">
              <w:t>Водопроводные сети</w:t>
            </w:r>
          </w:p>
          <w:p w:rsidR="00426305" w:rsidRPr="00A1186B" w:rsidRDefault="00426305" w:rsidP="00A256E0">
            <w:pPr>
              <w:pStyle w:val="af2"/>
              <w:jc w:val="center"/>
            </w:pPr>
            <w:proofErr w:type="spellStart"/>
            <w:r w:rsidRPr="00A1186B">
              <w:t>ст</w:t>
            </w:r>
            <w:proofErr w:type="gramStart"/>
            <w:r w:rsidRPr="00A1186B">
              <w:t>.З</w:t>
            </w:r>
            <w:proofErr w:type="gramEnd"/>
            <w:r w:rsidRPr="00A1186B">
              <w:t>убково</w:t>
            </w:r>
            <w:proofErr w:type="spellEnd"/>
          </w:p>
          <w:p w:rsidR="00426305" w:rsidRPr="00A1186B" w:rsidRDefault="00426305" w:rsidP="00A256E0">
            <w:pPr>
              <w:pStyle w:val="af2"/>
              <w:jc w:val="center"/>
            </w:pPr>
            <w:r w:rsidRPr="00A1186B">
              <w:t>ул</w:t>
            </w:r>
            <w:proofErr w:type="gramStart"/>
            <w:r w:rsidRPr="00A1186B">
              <w:t>.П</w:t>
            </w:r>
            <w:proofErr w:type="gramEnd"/>
            <w:r w:rsidRPr="00A1186B">
              <w:t>ривокзальная</w:t>
            </w:r>
          </w:p>
        </w:tc>
        <w:tc>
          <w:tcPr>
            <w:tcW w:w="1285" w:type="pct"/>
          </w:tcPr>
          <w:p w:rsidR="00426305" w:rsidRPr="00A1186B" w:rsidRDefault="00426305" w:rsidP="00A256E0">
            <w:pPr>
              <w:pStyle w:val="af2"/>
              <w:jc w:val="center"/>
            </w:pPr>
          </w:p>
          <w:p w:rsidR="00426305" w:rsidRPr="00A1186B" w:rsidRDefault="00426305" w:rsidP="00A256E0">
            <w:pPr>
              <w:pStyle w:val="af2"/>
              <w:jc w:val="center"/>
            </w:pPr>
            <w:r w:rsidRPr="00A1186B">
              <w:t>Протяженность  -800 м</w:t>
            </w:r>
          </w:p>
        </w:tc>
        <w:tc>
          <w:tcPr>
            <w:tcW w:w="542" w:type="pct"/>
          </w:tcPr>
          <w:p w:rsidR="00426305" w:rsidRPr="00A1186B" w:rsidRDefault="00426305" w:rsidP="00A256E0">
            <w:pPr>
              <w:pStyle w:val="af2"/>
              <w:jc w:val="center"/>
            </w:pPr>
          </w:p>
          <w:p w:rsidR="00426305" w:rsidRPr="00A1186B" w:rsidRDefault="00426305" w:rsidP="00A256E0">
            <w:pPr>
              <w:pStyle w:val="af2"/>
              <w:jc w:val="center"/>
            </w:pPr>
            <w:r w:rsidRPr="00A1186B">
              <w:t>1971г.</w:t>
            </w:r>
          </w:p>
        </w:tc>
        <w:tc>
          <w:tcPr>
            <w:tcW w:w="1820" w:type="pct"/>
          </w:tcPr>
          <w:p w:rsidR="00426305" w:rsidRPr="00A1186B" w:rsidRDefault="00426305" w:rsidP="00A256E0">
            <w:pPr>
              <w:pStyle w:val="af2"/>
              <w:spacing w:before="120" w:after="120"/>
              <w:rPr>
                <w:highlight w:val="yellow"/>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2.9</w:t>
            </w:r>
          </w:p>
        </w:tc>
        <w:tc>
          <w:tcPr>
            <w:tcW w:w="1015" w:type="pct"/>
          </w:tcPr>
          <w:p w:rsidR="00426305" w:rsidRPr="00A1186B" w:rsidRDefault="00426305" w:rsidP="00A256E0">
            <w:pPr>
              <w:pStyle w:val="af2"/>
              <w:jc w:val="center"/>
            </w:pPr>
            <w:r w:rsidRPr="00A1186B">
              <w:t>Водопроводные сети</w:t>
            </w:r>
          </w:p>
          <w:p w:rsidR="00426305" w:rsidRPr="00A1186B" w:rsidRDefault="00426305" w:rsidP="00A256E0">
            <w:pPr>
              <w:pStyle w:val="af2"/>
              <w:jc w:val="center"/>
            </w:pPr>
            <w:proofErr w:type="spellStart"/>
            <w:r w:rsidRPr="00A1186B">
              <w:t>ст</w:t>
            </w:r>
            <w:proofErr w:type="gramStart"/>
            <w:r w:rsidRPr="00A1186B">
              <w:t>.З</w:t>
            </w:r>
            <w:proofErr w:type="gramEnd"/>
            <w:r w:rsidRPr="00A1186B">
              <w:t>убково</w:t>
            </w:r>
            <w:proofErr w:type="spellEnd"/>
          </w:p>
          <w:p w:rsidR="00426305" w:rsidRPr="00A1186B" w:rsidRDefault="00426305" w:rsidP="00A256E0">
            <w:pPr>
              <w:pStyle w:val="af2"/>
              <w:jc w:val="center"/>
            </w:pPr>
            <w:r w:rsidRPr="00A1186B">
              <w:t>ул. Железнодорожная</w:t>
            </w:r>
          </w:p>
        </w:tc>
        <w:tc>
          <w:tcPr>
            <w:tcW w:w="1285" w:type="pct"/>
          </w:tcPr>
          <w:p w:rsidR="00426305" w:rsidRPr="00A1186B" w:rsidRDefault="00426305" w:rsidP="00A256E0">
            <w:pPr>
              <w:pStyle w:val="af2"/>
              <w:jc w:val="center"/>
            </w:pPr>
          </w:p>
          <w:p w:rsidR="00426305" w:rsidRPr="00A1186B" w:rsidRDefault="00426305" w:rsidP="00A256E0">
            <w:pPr>
              <w:pStyle w:val="af2"/>
              <w:jc w:val="center"/>
            </w:pPr>
            <w:r w:rsidRPr="00A1186B">
              <w:t>Протяженность  -157 м</w:t>
            </w:r>
          </w:p>
        </w:tc>
        <w:tc>
          <w:tcPr>
            <w:tcW w:w="542" w:type="pct"/>
          </w:tcPr>
          <w:p w:rsidR="00426305" w:rsidRPr="00A1186B" w:rsidRDefault="00426305" w:rsidP="00A256E0">
            <w:pPr>
              <w:pStyle w:val="af2"/>
              <w:jc w:val="center"/>
            </w:pPr>
          </w:p>
          <w:p w:rsidR="00426305" w:rsidRPr="00A1186B" w:rsidRDefault="00426305" w:rsidP="00A256E0">
            <w:pPr>
              <w:pStyle w:val="af2"/>
              <w:jc w:val="center"/>
            </w:pPr>
            <w:r w:rsidRPr="00A1186B">
              <w:t>1973г.</w:t>
            </w:r>
          </w:p>
        </w:tc>
        <w:tc>
          <w:tcPr>
            <w:tcW w:w="1820" w:type="pct"/>
          </w:tcPr>
          <w:p w:rsidR="00426305" w:rsidRPr="00A1186B" w:rsidRDefault="00426305" w:rsidP="00A256E0">
            <w:pPr>
              <w:pStyle w:val="af2"/>
              <w:spacing w:before="120" w:after="120"/>
              <w:rPr>
                <w:highlight w:val="yellow"/>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2.10</w:t>
            </w:r>
          </w:p>
        </w:tc>
        <w:tc>
          <w:tcPr>
            <w:tcW w:w="1015" w:type="pct"/>
          </w:tcPr>
          <w:p w:rsidR="00426305" w:rsidRPr="00A1186B" w:rsidRDefault="00426305" w:rsidP="00A256E0">
            <w:pPr>
              <w:pStyle w:val="af2"/>
              <w:jc w:val="center"/>
            </w:pPr>
            <w:r w:rsidRPr="00A1186B">
              <w:t>Водопроводные сети</w:t>
            </w:r>
          </w:p>
          <w:p w:rsidR="00426305" w:rsidRPr="00A1186B" w:rsidRDefault="00426305" w:rsidP="00A256E0">
            <w:pPr>
              <w:pStyle w:val="af2"/>
              <w:jc w:val="center"/>
            </w:pPr>
            <w:proofErr w:type="spellStart"/>
            <w:r w:rsidRPr="00A1186B">
              <w:t>ст</w:t>
            </w:r>
            <w:proofErr w:type="gramStart"/>
            <w:r w:rsidRPr="00A1186B">
              <w:t>.З</w:t>
            </w:r>
            <w:proofErr w:type="gramEnd"/>
            <w:r w:rsidRPr="00A1186B">
              <w:t>убково</w:t>
            </w:r>
            <w:proofErr w:type="spellEnd"/>
          </w:p>
          <w:p w:rsidR="00426305" w:rsidRPr="00A1186B" w:rsidRDefault="00426305" w:rsidP="00A256E0">
            <w:pPr>
              <w:pStyle w:val="af2"/>
              <w:jc w:val="center"/>
            </w:pPr>
            <w:r w:rsidRPr="00A1186B">
              <w:t>ул</w:t>
            </w:r>
            <w:proofErr w:type="gramStart"/>
            <w:r w:rsidRPr="00A1186B">
              <w:t>.Ц</w:t>
            </w:r>
            <w:proofErr w:type="gramEnd"/>
            <w:r w:rsidRPr="00A1186B">
              <w:t>ентральная, Целинная, Новая</w:t>
            </w:r>
          </w:p>
        </w:tc>
        <w:tc>
          <w:tcPr>
            <w:tcW w:w="1285" w:type="pct"/>
          </w:tcPr>
          <w:p w:rsidR="00426305" w:rsidRPr="00A1186B" w:rsidRDefault="00426305" w:rsidP="00A256E0">
            <w:pPr>
              <w:pStyle w:val="af2"/>
              <w:jc w:val="center"/>
            </w:pPr>
          </w:p>
          <w:p w:rsidR="00426305" w:rsidRPr="00A1186B" w:rsidRDefault="00426305" w:rsidP="00A256E0">
            <w:pPr>
              <w:pStyle w:val="af2"/>
              <w:jc w:val="center"/>
            </w:pPr>
            <w:r w:rsidRPr="00A1186B">
              <w:t>Протяженность  -3026,0 м</w:t>
            </w:r>
          </w:p>
        </w:tc>
        <w:tc>
          <w:tcPr>
            <w:tcW w:w="542" w:type="pct"/>
          </w:tcPr>
          <w:p w:rsidR="00426305" w:rsidRPr="00A1186B" w:rsidRDefault="00426305" w:rsidP="00A256E0">
            <w:pPr>
              <w:pStyle w:val="af2"/>
              <w:jc w:val="center"/>
            </w:pPr>
          </w:p>
          <w:p w:rsidR="00426305" w:rsidRPr="00A1186B" w:rsidRDefault="00426305" w:rsidP="00A256E0">
            <w:pPr>
              <w:pStyle w:val="af2"/>
              <w:jc w:val="center"/>
            </w:pPr>
          </w:p>
        </w:tc>
        <w:tc>
          <w:tcPr>
            <w:tcW w:w="1820" w:type="pct"/>
          </w:tcPr>
          <w:p w:rsidR="00426305" w:rsidRPr="00A1186B" w:rsidRDefault="00426305" w:rsidP="00A256E0">
            <w:pPr>
              <w:pStyle w:val="af2"/>
              <w:spacing w:before="120" w:after="120"/>
              <w:rPr>
                <w:highlight w:val="yellow"/>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2.11</w:t>
            </w:r>
          </w:p>
        </w:tc>
        <w:tc>
          <w:tcPr>
            <w:tcW w:w="1015" w:type="pct"/>
          </w:tcPr>
          <w:p w:rsidR="00426305" w:rsidRPr="00A1186B" w:rsidRDefault="00426305" w:rsidP="00A256E0">
            <w:pPr>
              <w:pStyle w:val="af2"/>
              <w:jc w:val="center"/>
            </w:pPr>
          </w:p>
          <w:p w:rsidR="00426305" w:rsidRPr="00A1186B" w:rsidRDefault="00426305" w:rsidP="00A256E0">
            <w:pPr>
              <w:pStyle w:val="af2"/>
              <w:jc w:val="center"/>
            </w:pPr>
            <w:r w:rsidRPr="00A1186B">
              <w:t xml:space="preserve">Водонапорная башня </w:t>
            </w:r>
          </w:p>
          <w:p w:rsidR="00426305" w:rsidRPr="00A1186B" w:rsidRDefault="00426305" w:rsidP="00A256E0">
            <w:pPr>
              <w:pStyle w:val="af2"/>
              <w:jc w:val="center"/>
            </w:pPr>
            <w:proofErr w:type="spellStart"/>
            <w:r w:rsidRPr="00A1186B">
              <w:t>ст</w:t>
            </w:r>
            <w:proofErr w:type="gramStart"/>
            <w:r w:rsidRPr="00A1186B">
              <w:t>.З</w:t>
            </w:r>
            <w:proofErr w:type="gramEnd"/>
            <w:r w:rsidRPr="00A1186B">
              <w:t>убково</w:t>
            </w:r>
            <w:proofErr w:type="spellEnd"/>
          </w:p>
          <w:p w:rsidR="00426305" w:rsidRPr="00A1186B" w:rsidRDefault="00426305" w:rsidP="00A256E0">
            <w:pPr>
              <w:pStyle w:val="af2"/>
              <w:jc w:val="center"/>
            </w:pPr>
            <w:r w:rsidRPr="00A1186B">
              <w:lastRenderedPageBreak/>
              <w:t>ул</w:t>
            </w:r>
            <w:proofErr w:type="gramStart"/>
            <w:r w:rsidRPr="00A1186B">
              <w:t>.П</w:t>
            </w:r>
            <w:proofErr w:type="gramEnd"/>
            <w:r w:rsidRPr="00A1186B">
              <w:t>ривокзальная</w:t>
            </w:r>
          </w:p>
        </w:tc>
        <w:tc>
          <w:tcPr>
            <w:tcW w:w="1285" w:type="pct"/>
          </w:tcPr>
          <w:p w:rsidR="00426305" w:rsidRPr="00A1186B" w:rsidRDefault="00426305" w:rsidP="00A256E0">
            <w:pPr>
              <w:pStyle w:val="af2"/>
              <w:jc w:val="center"/>
            </w:pPr>
          </w:p>
          <w:p w:rsidR="00426305" w:rsidRPr="00A1186B" w:rsidRDefault="00426305" w:rsidP="00A256E0">
            <w:pPr>
              <w:pStyle w:val="af2"/>
              <w:jc w:val="center"/>
            </w:pPr>
            <w:r w:rsidRPr="00A1186B">
              <w:t>Высота -15м</w:t>
            </w:r>
          </w:p>
          <w:p w:rsidR="00426305" w:rsidRPr="00A1186B" w:rsidRDefault="00426305" w:rsidP="00A256E0">
            <w:pPr>
              <w:pStyle w:val="af2"/>
              <w:jc w:val="center"/>
            </w:pPr>
          </w:p>
        </w:tc>
        <w:tc>
          <w:tcPr>
            <w:tcW w:w="542" w:type="pct"/>
          </w:tcPr>
          <w:p w:rsidR="00426305" w:rsidRPr="00A1186B" w:rsidRDefault="00426305" w:rsidP="00A256E0">
            <w:pPr>
              <w:pStyle w:val="af2"/>
              <w:spacing w:before="120"/>
              <w:jc w:val="center"/>
            </w:pPr>
            <w:r w:rsidRPr="00A1186B">
              <w:t>1989г.</w:t>
            </w:r>
          </w:p>
          <w:p w:rsidR="00426305" w:rsidRPr="00A1186B" w:rsidRDefault="00426305" w:rsidP="00A256E0">
            <w:pPr>
              <w:pStyle w:val="af2"/>
              <w:spacing w:before="120"/>
            </w:pPr>
          </w:p>
        </w:tc>
        <w:tc>
          <w:tcPr>
            <w:tcW w:w="1820" w:type="pct"/>
          </w:tcPr>
          <w:p w:rsidR="00426305" w:rsidRPr="00A1186B" w:rsidRDefault="00426305" w:rsidP="00A256E0">
            <w:pPr>
              <w:pStyle w:val="af2"/>
              <w:spacing w:before="120" w:after="120"/>
              <w:rPr>
                <w:highlight w:val="yellow"/>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lastRenderedPageBreak/>
              <w:t>2.12</w:t>
            </w:r>
          </w:p>
        </w:tc>
        <w:tc>
          <w:tcPr>
            <w:tcW w:w="1015" w:type="pct"/>
          </w:tcPr>
          <w:p w:rsidR="00426305" w:rsidRPr="00A1186B" w:rsidRDefault="00426305" w:rsidP="00A256E0">
            <w:pPr>
              <w:pStyle w:val="af2"/>
              <w:jc w:val="center"/>
            </w:pPr>
            <w:r w:rsidRPr="00A1186B">
              <w:t xml:space="preserve">Скважина </w:t>
            </w:r>
          </w:p>
          <w:p w:rsidR="00426305" w:rsidRPr="00A1186B" w:rsidRDefault="00426305" w:rsidP="00A256E0">
            <w:pPr>
              <w:pStyle w:val="af2"/>
              <w:jc w:val="center"/>
            </w:pPr>
            <w:r w:rsidRPr="00A1186B">
              <w:t>п</w:t>
            </w:r>
            <w:proofErr w:type="gramStart"/>
            <w:r w:rsidRPr="00A1186B">
              <w:t>.У</w:t>
            </w:r>
            <w:proofErr w:type="gramEnd"/>
            <w:r w:rsidRPr="00A1186B">
              <w:t>спенский</w:t>
            </w:r>
          </w:p>
          <w:p w:rsidR="00426305" w:rsidRPr="00A1186B" w:rsidRDefault="00426305" w:rsidP="00A256E0">
            <w:pPr>
              <w:pStyle w:val="af2"/>
              <w:jc w:val="center"/>
            </w:pPr>
          </w:p>
        </w:tc>
        <w:tc>
          <w:tcPr>
            <w:tcW w:w="1285" w:type="pct"/>
          </w:tcPr>
          <w:p w:rsidR="00426305" w:rsidRPr="00A1186B" w:rsidRDefault="00426305" w:rsidP="00A256E0">
            <w:pPr>
              <w:pStyle w:val="af2"/>
              <w:spacing w:before="120"/>
              <w:jc w:val="center"/>
            </w:pPr>
            <w:r w:rsidRPr="00A1186B">
              <w:t>Глубина- 280м,</w:t>
            </w:r>
          </w:p>
          <w:p w:rsidR="00426305" w:rsidRPr="00A1186B" w:rsidRDefault="00426305" w:rsidP="00A256E0">
            <w:pPr>
              <w:pStyle w:val="af2"/>
              <w:jc w:val="center"/>
            </w:pPr>
            <w:r w:rsidRPr="00A1186B">
              <w:t>Мощность- 16 м</w:t>
            </w:r>
            <w:r w:rsidRPr="00A1186B">
              <w:rPr>
                <w:vertAlign w:val="superscript"/>
              </w:rPr>
              <w:t>3</w:t>
            </w:r>
            <w:r w:rsidRPr="00A1186B">
              <w:t>/час</w:t>
            </w:r>
          </w:p>
        </w:tc>
        <w:tc>
          <w:tcPr>
            <w:tcW w:w="542" w:type="pct"/>
          </w:tcPr>
          <w:p w:rsidR="00426305" w:rsidRPr="00A1186B" w:rsidRDefault="00426305" w:rsidP="00A256E0">
            <w:pPr>
              <w:pStyle w:val="af2"/>
              <w:spacing w:before="120"/>
              <w:jc w:val="center"/>
            </w:pPr>
            <w:r w:rsidRPr="00A1186B">
              <w:t>2018</w:t>
            </w:r>
          </w:p>
        </w:tc>
        <w:tc>
          <w:tcPr>
            <w:tcW w:w="1820" w:type="pct"/>
          </w:tcPr>
          <w:p w:rsidR="00426305" w:rsidRPr="00A1186B" w:rsidRDefault="00426305" w:rsidP="00A256E0">
            <w:pPr>
              <w:pStyle w:val="af2"/>
              <w:spacing w:before="120" w:after="120"/>
              <w:rPr>
                <w:highlight w:val="yellow"/>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2.13</w:t>
            </w:r>
          </w:p>
        </w:tc>
        <w:tc>
          <w:tcPr>
            <w:tcW w:w="1015" w:type="pct"/>
          </w:tcPr>
          <w:p w:rsidR="00426305" w:rsidRPr="00A1186B" w:rsidRDefault="00426305" w:rsidP="00A256E0">
            <w:pPr>
              <w:pStyle w:val="af2"/>
              <w:jc w:val="center"/>
            </w:pPr>
            <w:r w:rsidRPr="00A1186B">
              <w:t>Водопроводные сети</w:t>
            </w:r>
          </w:p>
          <w:p w:rsidR="00426305" w:rsidRPr="00A1186B" w:rsidRDefault="00426305" w:rsidP="00A256E0">
            <w:pPr>
              <w:pStyle w:val="af2"/>
              <w:jc w:val="center"/>
            </w:pPr>
            <w:r w:rsidRPr="00A1186B">
              <w:t>п</w:t>
            </w:r>
            <w:proofErr w:type="gramStart"/>
            <w:r w:rsidRPr="00A1186B">
              <w:t>.У</w:t>
            </w:r>
            <w:proofErr w:type="gramEnd"/>
            <w:r w:rsidRPr="00A1186B">
              <w:t>спенский</w:t>
            </w:r>
          </w:p>
        </w:tc>
        <w:tc>
          <w:tcPr>
            <w:tcW w:w="1285" w:type="pct"/>
          </w:tcPr>
          <w:p w:rsidR="00426305" w:rsidRPr="00A1186B" w:rsidRDefault="00426305" w:rsidP="00A256E0">
            <w:pPr>
              <w:pStyle w:val="af2"/>
              <w:jc w:val="center"/>
            </w:pPr>
          </w:p>
          <w:p w:rsidR="00426305" w:rsidRPr="00A1186B" w:rsidRDefault="00426305" w:rsidP="00A256E0">
            <w:pPr>
              <w:pStyle w:val="af2"/>
              <w:jc w:val="center"/>
            </w:pPr>
            <w:r w:rsidRPr="00A1186B">
              <w:t>Протяженность-2000м</w:t>
            </w:r>
          </w:p>
        </w:tc>
        <w:tc>
          <w:tcPr>
            <w:tcW w:w="542" w:type="pct"/>
          </w:tcPr>
          <w:p w:rsidR="00426305" w:rsidRPr="00A1186B" w:rsidRDefault="00426305" w:rsidP="00A256E0">
            <w:pPr>
              <w:pStyle w:val="af2"/>
              <w:spacing w:before="120"/>
              <w:jc w:val="center"/>
            </w:pPr>
            <w:r w:rsidRPr="00A1186B">
              <w:t>1982</w:t>
            </w:r>
          </w:p>
        </w:tc>
        <w:tc>
          <w:tcPr>
            <w:tcW w:w="1820" w:type="pct"/>
          </w:tcPr>
          <w:p w:rsidR="00426305" w:rsidRPr="00A1186B" w:rsidRDefault="00426305" w:rsidP="00A256E0">
            <w:pPr>
              <w:pStyle w:val="af2"/>
              <w:spacing w:before="120" w:after="120"/>
              <w:rPr>
                <w:highlight w:val="yellow"/>
              </w:rPr>
            </w:pPr>
            <w:r w:rsidRPr="00A1186B">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Pr="005A386B" w:rsidRDefault="00426305" w:rsidP="00A256E0">
            <w:pPr>
              <w:pStyle w:val="af2"/>
              <w:spacing w:before="120"/>
              <w:jc w:val="center"/>
              <w:rPr>
                <w:b/>
              </w:rPr>
            </w:pPr>
            <w:r w:rsidRPr="005A386B">
              <w:rPr>
                <w:b/>
              </w:rPr>
              <w:t>3</w:t>
            </w:r>
          </w:p>
        </w:tc>
        <w:tc>
          <w:tcPr>
            <w:tcW w:w="4662" w:type="pct"/>
            <w:gridSpan w:val="4"/>
          </w:tcPr>
          <w:p w:rsidR="00426305" w:rsidRPr="005A386B" w:rsidRDefault="00426305" w:rsidP="00A256E0">
            <w:pPr>
              <w:pStyle w:val="af2"/>
              <w:spacing w:before="120" w:after="120"/>
              <w:rPr>
                <w:b/>
                <w:spacing w:val="2"/>
              </w:rPr>
            </w:pPr>
            <w:r w:rsidRPr="005A386B">
              <w:rPr>
                <w:b/>
                <w:spacing w:val="2"/>
              </w:rPr>
              <w:t>Объекты водоотведения</w:t>
            </w:r>
          </w:p>
        </w:tc>
      </w:tr>
      <w:tr w:rsidR="00426305" w:rsidRPr="00F21A52" w:rsidTr="00A256E0">
        <w:tc>
          <w:tcPr>
            <w:tcW w:w="338" w:type="pct"/>
          </w:tcPr>
          <w:p w:rsidR="00426305" w:rsidRDefault="00426305" w:rsidP="00A256E0">
            <w:pPr>
              <w:pStyle w:val="af2"/>
              <w:spacing w:before="120"/>
              <w:jc w:val="center"/>
            </w:pPr>
            <w:r>
              <w:t>3.1</w:t>
            </w:r>
          </w:p>
        </w:tc>
        <w:tc>
          <w:tcPr>
            <w:tcW w:w="1015" w:type="pct"/>
          </w:tcPr>
          <w:p w:rsidR="00426305" w:rsidRDefault="00426305" w:rsidP="00A256E0">
            <w:pPr>
              <w:pStyle w:val="af2"/>
              <w:jc w:val="center"/>
            </w:pPr>
            <w:r>
              <w:t>Канализационные сети</w:t>
            </w:r>
          </w:p>
        </w:tc>
        <w:tc>
          <w:tcPr>
            <w:tcW w:w="1285" w:type="pct"/>
          </w:tcPr>
          <w:p w:rsidR="00426305" w:rsidRDefault="00426305" w:rsidP="00A256E0">
            <w:pPr>
              <w:pStyle w:val="af2"/>
              <w:jc w:val="center"/>
            </w:pPr>
          </w:p>
          <w:p w:rsidR="00426305" w:rsidRDefault="00426305" w:rsidP="00A256E0">
            <w:pPr>
              <w:pStyle w:val="af2"/>
              <w:jc w:val="center"/>
            </w:pPr>
            <w:r>
              <w:t>Протяженность-589м</w:t>
            </w:r>
          </w:p>
        </w:tc>
        <w:tc>
          <w:tcPr>
            <w:tcW w:w="542" w:type="pct"/>
          </w:tcPr>
          <w:p w:rsidR="00426305" w:rsidRDefault="00426305" w:rsidP="00A256E0">
            <w:pPr>
              <w:pStyle w:val="af2"/>
              <w:spacing w:before="120"/>
              <w:jc w:val="center"/>
            </w:pPr>
            <w:r>
              <w:t>1984</w:t>
            </w:r>
          </w:p>
        </w:tc>
        <w:tc>
          <w:tcPr>
            <w:tcW w:w="1820" w:type="pct"/>
          </w:tcPr>
          <w:p w:rsidR="00426305" w:rsidRDefault="00426305" w:rsidP="00A256E0">
            <w:pPr>
              <w:pStyle w:val="af2"/>
              <w:spacing w:before="120" w:after="120"/>
              <w:rPr>
                <w:highlight w:val="yellow"/>
              </w:rPr>
            </w:pPr>
            <w:r w:rsidRPr="008E7AAD">
              <w:rPr>
                <w:spacing w:val="2"/>
              </w:rPr>
              <w:t>объекты системы коммунальной инфраструктуры (объекты водо</w:t>
            </w:r>
            <w:r>
              <w:rPr>
                <w:spacing w:val="2"/>
              </w:rPr>
              <w:t>отведения</w:t>
            </w:r>
            <w:r w:rsidRPr="008E7AAD">
              <w:rPr>
                <w:spacing w:val="2"/>
              </w:rPr>
              <w:t>) для организации в границах поселения</w:t>
            </w:r>
          </w:p>
        </w:tc>
      </w:tr>
    </w:tbl>
    <w:p w:rsidR="00426305" w:rsidRPr="00D72378" w:rsidRDefault="00426305" w:rsidP="00426305">
      <w:pPr>
        <w:shd w:val="clear" w:color="auto" w:fill="FFFFFF"/>
        <w:jc w:val="both"/>
        <w:textAlignment w:val="top"/>
      </w:pPr>
      <w:r w:rsidRPr="00D72378">
        <w:rPr>
          <w:b/>
          <w:bCs/>
        </w:rPr>
        <w:t> </w:t>
      </w:r>
    </w:p>
    <w:p w:rsidR="00426305" w:rsidRPr="00D72378" w:rsidRDefault="00426305" w:rsidP="00426305">
      <w:pPr>
        <w:shd w:val="clear" w:color="auto" w:fill="FFFFFF"/>
        <w:ind w:hanging="360"/>
        <w:textAlignment w:val="top"/>
      </w:pPr>
      <w:r w:rsidRPr="00D72378">
        <w:rPr>
          <w:b/>
          <w:bCs/>
        </w:rPr>
        <w:t>3.</w:t>
      </w:r>
      <w:r w:rsidRPr="00D72378">
        <w:rPr>
          <w:sz w:val="14"/>
          <w:szCs w:val="14"/>
        </w:rPr>
        <w:t>      </w:t>
      </w:r>
      <w:r w:rsidRPr="00D72378">
        <w:rPr>
          <w:b/>
          <w:bCs/>
        </w:rPr>
        <w:t>Критерии конкурса на право заключения Концессионного соглашения</w:t>
      </w:r>
    </w:p>
    <w:p w:rsidR="00426305" w:rsidRPr="00D72378" w:rsidRDefault="00426305" w:rsidP="00426305">
      <w:pPr>
        <w:shd w:val="clear" w:color="auto" w:fill="FFFFFF"/>
        <w:jc w:val="both"/>
        <w:textAlignment w:val="top"/>
      </w:pPr>
      <w:r w:rsidRPr="00D72378">
        <w:rPr>
          <w:b/>
          <w:bCs/>
        </w:rPr>
        <w:t> </w:t>
      </w:r>
    </w:p>
    <w:p w:rsidR="00426305" w:rsidRPr="00D72378" w:rsidRDefault="00426305" w:rsidP="00426305">
      <w:pPr>
        <w:shd w:val="clear" w:color="auto" w:fill="FFFFFF"/>
        <w:jc w:val="both"/>
        <w:textAlignment w:val="top"/>
      </w:pPr>
      <w:r w:rsidRPr="00D72378">
        <w:t>Реконструкции и модернизации подлежат  следующие объекты отопления, водоснабжения и водоотведения:</w:t>
      </w:r>
    </w:p>
    <w:p w:rsidR="00426305" w:rsidRPr="00D72378" w:rsidRDefault="00426305" w:rsidP="00426305">
      <w:pPr>
        <w:shd w:val="clear" w:color="auto" w:fill="FFFFFF"/>
        <w:textAlignment w:val="top"/>
      </w:pPr>
      <w:r w:rsidRPr="00D72378">
        <w:t>-</w:t>
      </w:r>
      <w:r w:rsidRPr="00D72378">
        <w:rPr>
          <w:sz w:val="14"/>
          <w:szCs w:val="14"/>
        </w:rPr>
        <w:t>     </w:t>
      </w:r>
      <w:r w:rsidRPr="00D72378">
        <w:t>реконструкция и текущий ремонт существующих водозаборных узлов;</w:t>
      </w:r>
    </w:p>
    <w:p w:rsidR="00426305" w:rsidRPr="00D72378" w:rsidRDefault="00426305" w:rsidP="00426305">
      <w:pPr>
        <w:shd w:val="clear" w:color="auto" w:fill="FFFFFF"/>
        <w:textAlignment w:val="top"/>
      </w:pPr>
      <w:r w:rsidRPr="00D72378">
        <w:t>-</w:t>
      </w:r>
      <w:r w:rsidRPr="00D72378">
        <w:rPr>
          <w:sz w:val="14"/>
          <w:szCs w:val="14"/>
        </w:rPr>
        <w:t>     </w:t>
      </w:r>
      <w:r w:rsidRPr="00D72378">
        <w:t>реконструкция существующего водопровода;</w:t>
      </w:r>
    </w:p>
    <w:p w:rsidR="00426305" w:rsidRPr="00D72378" w:rsidRDefault="00426305" w:rsidP="00426305">
      <w:pPr>
        <w:shd w:val="clear" w:color="auto" w:fill="FFFFFF"/>
        <w:textAlignment w:val="top"/>
      </w:pPr>
      <w:r w:rsidRPr="00D72378">
        <w:t>-</w:t>
      </w:r>
      <w:r w:rsidRPr="00D72378">
        <w:rPr>
          <w:sz w:val="14"/>
          <w:szCs w:val="14"/>
        </w:rPr>
        <w:t>     </w:t>
      </w:r>
      <w:r w:rsidRPr="00D72378">
        <w:t>реконструкция и ремонт существующих сетей теплоснабжения;</w:t>
      </w:r>
    </w:p>
    <w:p w:rsidR="00426305" w:rsidRPr="00D72378" w:rsidRDefault="00426305" w:rsidP="00426305">
      <w:pPr>
        <w:shd w:val="clear" w:color="auto" w:fill="FFFFFF"/>
        <w:textAlignment w:val="top"/>
      </w:pPr>
      <w:r w:rsidRPr="00D72378">
        <w:t>-  реконструкция канализационных сетей сточных вод;</w:t>
      </w:r>
    </w:p>
    <w:p w:rsidR="00426305" w:rsidRPr="00D72378" w:rsidRDefault="00426305" w:rsidP="00426305">
      <w:pPr>
        <w:shd w:val="clear" w:color="auto" w:fill="FFFFFF"/>
        <w:textAlignment w:val="top"/>
      </w:pPr>
      <w:r w:rsidRPr="00D72378">
        <w:t>-  замена  и модернизация котельного оборудования;</w:t>
      </w:r>
    </w:p>
    <w:p w:rsidR="00426305" w:rsidRPr="00D72378" w:rsidRDefault="00426305" w:rsidP="00426305">
      <w:pPr>
        <w:shd w:val="clear" w:color="auto" w:fill="FFFFFF"/>
        <w:textAlignment w:val="top"/>
      </w:pPr>
      <w:r w:rsidRPr="00D72378">
        <w:t>-  изоляция тепловых сетей.</w:t>
      </w:r>
    </w:p>
    <w:p w:rsidR="00426305" w:rsidRPr="00D72378" w:rsidRDefault="00426305" w:rsidP="00426305">
      <w:pPr>
        <w:shd w:val="clear" w:color="auto" w:fill="FFFFFF"/>
        <w:textAlignment w:val="top"/>
      </w:pPr>
      <w:r w:rsidRPr="00D72378">
        <w:t> </w:t>
      </w:r>
    </w:p>
    <w:p w:rsidR="00426305" w:rsidRPr="00D72378" w:rsidRDefault="00426305" w:rsidP="00426305">
      <w:pPr>
        <w:shd w:val="clear" w:color="auto" w:fill="FFFFFF"/>
        <w:textAlignment w:val="top"/>
      </w:pPr>
      <w:r w:rsidRPr="00A85193">
        <w:rPr>
          <w:color w:val="FF0000"/>
        </w:rPr>
        <w:t> </w:t>
      </w:r>
      <w:r w:rsidRPr="00D72378">
        <w:rPr>
          <w:b/>
          <w:bCs/>
        </w:rPr>
        <w:t>4.</w:t>
      </w:r>
      <w:r w:rsidRPr="00D72378">
        <w:rPr>
          <w:sz w:val="14"/>
          <w:szCs w:val="14"/>
        </w:rPr>
        <w:t>      </w:t>
      </w:r>
      <w:r w:rsidRPr="00D72378">
        <w:rPr>
          <w:b/>
          <w:bCs/>
        </w:rPr>
        <w:t>Мероприятия по</w:t>
      </w:r>
      <w:r w:rsidRPr="00D72378">
        <w:t> </w:t>
      </w:r>
      <w:r w:rsidRPr="00D72378">
        <w:rPr>
          <w:b/>
          <w:bCs/>
        </w:rPr>
        <w:t>модернизации и (или) реконструкции</w:t>
      </w:r>
    </w:p>
    <w:p w:rsidR="00426305" w:rsidRPr="00D72378" w:rsidRDefault="00426305" w:rsidP="00426305">
      <w:pPr>
        <w:shd w:val="clear" w:color="auto" w:fill="FFFFFF"/>
        <w:ind w:hanging="1091"/>
        <w:textAlignment w:val="top"/>
      </w:pPr>
      <w:r w:rsidRPr="00D72378">
        <w:rPr>
          <w:b/>
          <w:bCs/>
        </w:rPr>
        <w:t>         </w:t>
      </w:r>
      <w:proofErr w:type="gramStart"/>
      <w:r w:rsidRPr="00D72378">
        <w:rPr>
          <w:b/>
          <w:bCs/>
        </w:rPr>
        <w:t>объекта концессионного соглашения (мероприятия осуществляет концессионер</w:t>
      </w:r>
      <w:proofErr w:type="gramEnd"/>
    </w:p>
    <w:p w:rsidR="00426305" w:rsidRPr="00D72378" w:rsidRDefault="00426305" w:rsidP="00426305">
      <w:pPr>
        <w:shd w:val="clear" w:color="auto" w:fill="FFFFFF"/>
        <w:ind w:hanging="911"/>
        <w:textAlignment w:val="top"/>
      </w:pPr>
      <w:r w:rsidRPr="00D72378">
        <w:rPr>
          <w:b/>
          <w:bCs/>
        </w:rPr>
        <w:t> в ходе эксплуатации объекта концессионного соглашения)</w:t>
      </w:r>
    </w:p>
    <w:p w:rsidR="00426305" w:rsidRPr="00D72378" w:rsidRDefault="00426305" w:rsidP="00426305">
      <w:pPr>
        <w:shd w:val="clear" w:color="auto" w:fill="FFFFFF"/>
        <w:jc w:val="both"/>
        <w:textAlignment w:val="top"/>
      </w:pPr>
      <w:r w:rsidRPr="00D72378">
        <w:t> </w:t>
      </w:r>
    </w:p>
    <w:p w:rsidR="00426305" w:rsidRPr="00D72378" w:rsidRDefault="00426305" w:rsidP="00426305">
      <w:pPr>
        <w:shd w:val="clear" w:color="auto" w:fill="FFFFFF"/>
        <w:jc w:val="both"/>
        <w:textAlignment w:val="top"/>
      </w:pPr>
      <w:r w:rsidRPr="00D72378">
        <w:t>                     </w:t>
      </w:r>
      <w:proofErr w:type="spellStart"/>
      <w:proofErr w:type="gramStart"/>
      <w:r w:rsidRPr="00D72378">
        <w:t>Концедент</w:t>
      </w:r>
      <w:proofErr w:type="spellEnd"/>
      <w:r w:rsidRPr="00D72378">
        <w:t xml:space="preserve"> ежегодно, в порядке, установленном законодательством и дополнительными соглашениями Сторон, в течение срока действия концессионного соглашения, предусматривает в расходах бюджета суммы долевого финансирования осуществления вышеуказанных мероприятий по модернизации и реконструкции объекта соглашения, в размере 70% от общей стоимости всех мероприятий по модернизации и реконструкции объекта соглашения, на каждый год действия соглашения, с возможностью корректирования указанных сумм, в зависимости от стоимости</w:t>
      </w:r>
      <w:proofErr w:type="gramEnd"/>
      <w:r w:rsidRPr="00D72378">
        <w:t xml:space="preserve"> фактически выполненных на период планирования </w:t>
      </w:r>
      <w:proofErr w:type="gramStart"/>
      <w:r w:rsidRPr="00D72378">
        <w:t>бюджета</w:t>
      </w:r>
      <w:proofErr w:type="gramEnd"/>
      <w:r w:rsidRPr="00D72378">
        <w:t xml:space="preserve"> на очередной финансовый год, мероприятий.</w:t>
      </w:r>
    </w:p>
    <w:p w:rsidR="00426305" w:rsidRPr="00D72378" w:rsidRDefault="00426305" w:rsidP="00426305">
      <w:pPr>
        <w:shd w:val="clear" w:color="auto" w:fill="FFFFFF"/>
        <w:jc w:val="both"/>
        <w:textAlignment w:val="top"/>
      </w:pPr>
      <w:r w:rsidRPr="00D72378">
        <w:t xml:space="preserve">            В связи с осуществлением реконструкции объекта Соглашения и привлечением бюджетных средств, с целью осуществления указанной реконструкции, </w:t>
      </w:r>
      <w:proofErr w:type="spellStart"/>
      <w:r w:rsidRPr="00D72378">
        <w:t>Концедент</w:t>
      </w:r>
      <w:proofErr w:type="spellEnd"/>
      <w:r w:rsidRPr="00D72378">
        <w:t xml:space="preserve">, в порядке, установленном Федеральным законом «О концессионных соглашениях», осуществляет </w:t>
      </w:r>
      <w:proofErr w:type="gramStart"/>
      <w:r w:rsidRPr="00D72378">
        <w:t>контроль за</w:t>
      </w:r>
      <w:proofErr w:type="gramEnd"/>
      <w:r w:rsidRPr="00D72378">
        <w:t xml:space="preserve"> исполнением Соглашения, назначая ответственных лиц, в обязанности которых входит решение вопросов ЖКХ, формирования и исполнения бюджета, соответствующим распоряжением.</w:t>
      </w:r>
    </w:p>
    <w:p w:rsidR="00426305" w:rsidRPr="00D72378" w:rsidRDefault="00426305" w:rsidP="00426305">
      <w:pPr>
        <w:shd w:val="clear" w:color="auto" w:fill="FFFFFF"/>
        <w:jc w:val="both"/>
        <w:textAlignment w:val="top"/>
      </w:pPr>
      <w:r w:rsidRPr="00D72378">
        <w:t xml:space="preserve">            Концессионер, в связи с использованием бюджетных средств, привлеченных </w:t>
      </w:r>
      <w:proofErr w:type="spellStart"/>
      <w:r w:rsidRPr="00D72378">
        <w:t>Концедентом</w:t>
      </w:r>
      <w:proofErr w:type="spellEnd"/>
      <w:r w:rsidRPr="00D72378">
        <w:t xml:space="preserve"> в качестве сумм долевого финансирования осуществления мероприятий по модернизации и реконструкции объекта Соглашения, ежегодно, в порядке и в сроки, предусмотренные законодательством, представляет </w:t>
      </w:r>
      <w:proofErr w:type="spellStart"/>
      <w:r w:rsidRPr="00D72378">
        <w:t>Концеденту</w:t>
      </w:r>
      <w:proofErr w:type="spellEnd"/>
      <w:r w:rsidRPr="00D72378">
        <w:t xml:space="preserve"> отчет об использовании указанных средств.</w:t>
      </w:r>
    </w:p>
    <w:p w:rsidR="00426305" w:rsidRPr="00D72378" w:rsidRDefault="00426305" w:rsidP="00426305">
      <w:pPr>
        <w:shd w:val="clear" w:color="auto" w:fill="FFFFFF"/>
        <w:jc w:val="both"/>
        <w:textAlignment w:val="top"/>
      </w:pPr>
      <w:r w:rsidRPr="00D72378">
        <w:lastRenderedPageBreak/>
        <w:t xml:space="preserve">            Концессионер, в связи с осуществлением реконструкции объекта Соглашения, в порядке, установленном законодательством и дополнительными соглашениями Сторон, представляет </w:t>
      </w:r>
      <w:proofErr w:type="spellStart"/>
      <w:r w:rsidRPr="00D72378">
        <w:t>Концеденту</w:t>
      </w:r>
      <w:proofErr w:type="spellEnd"/>
      <w:r w:rsidRPr="00D72378">
        <w:t xml:space="preserve"> акты выполненных работ (этапов работ) по осуществлению реконструкции объекта Соглашения.</w:t>
      </w:r>
    </w:p>
    <w:p w:rsidR="00426305" w:rsidRPr="00D72378" w:rsidRDefault="00426305" w:rsidP="00426305">
      <w:pPr>
        <w:shd w:val="clear" w:color="auto" w:fill="FFFFFF"/>
        <w:ind w:firstLine="708"/>
        <w:jc w:val="both"/>
        <w:textAlignment w:val="top"/>
      </w:pPr>
      <w:proofErr w:type="spellStart"/>
      <w:proofErr w:type="gramStart"/>
      <w:r w:rsidRPr="00D72378">
        <w:t>Концедент</w:t>
      </w:r>
      <w:proofErr w:type="spellEnd"/>
      <w:r w:rsidRPr="00D72378">
        <w:t>, в предусмотренных законом случаях и порядке, привлекает к выполнению работ (оказанию услуг), с необходимостью сопутствующих осуществлению мероприятий по модернизации и/или реконструкции Объекта соглашения, а также к закупкам оборудования (в том числе, отдельных комплектующих, частей) и материалов, с необходимостью содействующих эксплуатации объекта соглашения, третьих лиц, не являющихся сторонами концессионного соглашения.</w:t>
      </w:r>
      <w:proofErr w:type="gramEnd"/>
    </w:p>
    <w:p w:rsidR="00426305" w:rsidRPr="00D72378" w:rsidRDefault="00426305" w:rsidP="00426305">
      <w:pPr>
        <w:shd w:val="clear" w:color="auto" w:fill="FFFFFF"/>
        <w:ind w:firstLine="708"/>
        <w:jc w:val="both"/>
        <w:textAlignment w:val="top"/>
      </w:pPr>
      <w:r w:rsidRPr="00D72378">
        <w:t> </w:t>
      </w:r>
    </w:p>
    <w:p w:rsidR="00426305" w:rsidRPr="00D72378" w:rsidRDefault="00426305" w:rsidP="00426305">
      <w:pPr>
        <w:shd w:val="clear" w:color="auto" w:fill="FFFFFF"/>
        <w:ind w:hanging="360"/>
        <w:textAlignment w:val="top"/>
      </w:pPr>
      <w:r w:rsidRPr="00D72378">
        <w:rPr>
          <w:b/>
          <w:bCs/>
        </w:rPr>
        <w:t>5.</w:t>
      </w:r>
      <w:r w:rsidRPr="00D72378">
        <w:rPr>
          <w:sz w:val="14"/>
          <w:szCs w:val="14"/>
        </w:rPr>
        <w:t>      </w:t>
      </w:r>
      <w:proofErr w:type="gramStart"/>
      <w:r w:rsidRPr="00D72378">
        <w:rPr>
          <w:b/>
          <w:bCs/>
        </w:rPr>
        <w:t>Исчерпывающий</w:t>
      </w:r>
      <w:proofErr w:type="gramEnd"/>
      <w:r w:rsidRPr="00D72378">
        <w:rPr>
          <w:b/>
          <w:bCs/>
        </w:rPr>
        <w:t xml:space="preserve"> </w:t>
      </w:r>
      <w:proofErr w:type="spellStart"/>
      <w:r w:rsidRPr="00D72378">
        <w:rPr>
          <w:b/>
          <w:bCs/>
        </w:rPr>
        <w:t>переченьдокументов</w:t>
      </w:r>
      <w:proofErr w:type="spellEnd"/>
      <w:r w:rsidRPr="00D72378">
        <w:rPr>
          <w:b/>
          <w:bCs/>
        </w:rPr>
        <w:t xml:space="preserve"> и материалов, представляемых лицами, подавшими </w:t>
      </w:r>
      <w:proofErr w:type="spellStart"/>
      <w:r w:rsidRPr="00D72378">
        <w:rPr>
          <w:b/>
          <w:bCs/>
        </w:rPr>
        <w:t>заявкина</w:t>
      </w:r>
      <w:proofErr w:type="spellEnd"/>
      <w:r w:rsidRPr="00D72378">
        <w:rPr>
          <w:b/>
          <w:bCs/>
        </w:rPr>
        <w:t xml:space="preserve"> участие в открытом конкурсе</w:t>
      </w:r>
    </w:p>
    <w:p w:rsidR="00426305" w:rsidRPr="00D72378" w:rsidRDefault="00426305" w:rsidP="00426305">
      <w:pPr>
        <w:shd w:val="clear" w:color="auto" w:fill="FFFFFF"/>
        <w:textAlignment w:val="top"/>
      </w:pPr>
      <w:r w:rsidRPr="00D72378">
        <w:rPr>
          <w:b/>
          <w:bCs/>
        </w:rPr>
        <w:t> </w:t>
      </w:r>
    </w:p>
    <w:p w:rsidR="00426305" w:rsidRPr="00A1186B" w:rsidRDefault="00426305" w:rsidP="00426305">
      <w:pPr>
        <w:shd w:val="clear" w:color="auto" w:fill="FFFFFF"/>
        <w:ind w:firstLine="709"/>
        <w:jc w:val="both"/>
        <w:textAlignment w:val="top"/>
      </w:pPr>
      <w:r w:rsidRPr="00A1186B">
        <w:t>В перечень документов, представляемых лицами, подавшими заявки на участие в открытом конкурсе, входит:</w:t>
      </w:r>
    </w:p>
    <w:p w:rsidR="00426305" w:rsidRPr="00A1186B" w:rsidRDefault="00426305" w:rsidP="00426305">
      <w:pPr>
        <w:shd w:val="clear" w:color="auto" w:fill="FFFFFF"/>
        <w:ind w:firstLine="709"/>
        <w:jc w:val="both"/>
        <w:textAlignment w:val="top"/>
      </w:pPr>
      <w:proofErr w:type="gramStart"/>
      <w:r w:rsidRPr="00A1186B">
        <w:t>1)   удостоверенная подписью заявителя (его законного представителя или иного уполномоченного лица) заявка на участие в открытом конкурсе, в двух экземплярах (оригинал и копия), заполненная по форме, установленной настоящей конкурсной документацией, содержащая: для юридических лиц – фирменное наименование (наименование) (Приложение №2 к Конкурсной документации), сведения об организационно-правовой форме, о месте нахождения, почтовый адрес, номер контактного телефона, адрес электронной почты;</w:t>
      </w:r>
      <w:proofErr w:type="gramEnd"/>
      <w:r w:rsidRPr="00A1186B">
        <w:t>  для  индивидуальных предпринимателей – фамилию, имя, отчество, паспортные данные, сведения о месте жительства, номер контактного телефона, адрес электронной почты;</w:t>
      </w:r>
    </w:p>
    <w:p w:rsidR="00426305" w:rsidRPr="00A1186B" w:rsidRDefault="00426305" w:rsidP="00426305">
      <w:pPr>
        <w:shd w:val="clear" w:color="auto" w:fill="FFFFFF"/>
        <w:ind w:firstLine="709"/>
        <w:jc w:val="both"/>
        <w:textAlignment w:val="top"/>
      </w:pPr>
      <w:r w:rsidRPr="00A1186B">
        <w:t>2) оригинал выписки из Единого государственного реестра юридических лиц (индивидуальных предпринимателей); дата выдачи выписки должна быть не ранее, чем за шесть месяцев до дня размещения на </w:t>
      </w:r>
      <w:hyperlink r:id="rId6" w:history="1">
        <w:r w:rsidRPr="00A1186B">
          <w:t>официальном сайте</w:t>
        </w:r>
      </w:hyperlink>
      <w:r w:rsidRPr="00A1186B">
        <w:t xml:space="preserve"> в информационно-телекоммуникационной сети «Интернет» для размещения информации о проведении торгов, определенном Правительством Российской Федерации, сообщения о проведении открытого конкурса (или нотариально заверенная копия такой выписки) – для юридических лиц и индивидуальных </w:t>
      </w:r>
      <w:proofErr w:type="spellStart"/>
      <w:r w:rsidRPr="00A1186B">
        <w:t>предпринимателей</w:t>
      </w:r>
      <w:proofErr w:type="gramStart"/>
      <w:r w:rsidRPr="00A1186B">
        <w:t>;д</w:t>
      </w:r>
      <w:proofErr w:type="gramEnd"/>
      <w:r w:rsidRPr="00A1186B">
        <w:t>ля</w:t>
      </w:r>
      <w:proofErr w:type="spellEnd"/>
      <w:r w:rsidRPr="00A1186B">
        <w:t xml:space="preserve"> иностранных лиц –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w:t>
      </w:r>
      <w:proofErr w:type="gramStart"/>
      <w:r w:rsidRPr="00A1186B">
        <w:t>полученный</w:t>
      </w:r>
      <w:proofErr w:type="gramEnd"/>
      <w:r w:rsidRPr="00A1186B">
        <w:t xml:space="preserve"> не ранее, чем за шесть месяцев до дня размещения на официальном сайте РФ для размещения информации о проведении торгов в отношении государственного и муниципального имущества сообщения о проведении открытого конкурса;</w:t>
      </w:r>
    </w:p>
    <w:p w:rsidR="00426305" w:rsidRPr="00A1186B" w:rsidRDefault="00426305" w:rsidP="00426305">
      <w:pPr>
        <w:shd w:val="clear" w:color="auto" w:fill="FFFFFF"/>
        <w:ind w:firstLine="709"/>
        <w:jc w:val="both"/>
        <w:textAlignment w:val="top"/>
      </w:pPr>
      <w:r w:rsidRPr="00A1186B">
        <w:t>3)     удостоверенная подписью заявителя (его законного представителя или иного уполномоченного лица) анкета участника открытого конкурса, заполненная по форме, установленной настоящей конкурсной документацией (Приложение №3 к Конкурсной документации);</w:t>
      </w:r>
    </w:p>
    <w:p w:rsidR="00426305" w:rsidRPr="00A1186B" w:rsidRDefault="00426305" w:rsidP="00426305">
      <w:pPr>
        <w:shd w:val="clear" w:color="auto" w:fill="FFFFFF"/>
        <w:ind w:firstLine="709"/>
        <w:jc w:val="both"/>
        <w:textAlignment w:val="top"/>
      </w:pPr>
      <w:r w:rsidRPr="00A1186B">
        <w:t>4)     документ, подтверждающий полномочия лица на осуществление им действий от имени заявителя открытого конкурса (решение о назначении на должность единоличного исполнительного органа, протокол (выписка из протокола) об избрании (назначении) на должность, договор о передаче полномочий единственного исполнительного органа управляющему, доверенность, выданная уполномоченным лицом, иной документ, подтверждающий полномочия), удостоверенный надлежащим образом; при этом</w:t>
      </w:r>
      <w:proofErr w:type="gramStart"/>
      <w:r w:rsidRPr="00A1186B">
        <w:t>,</w:t>
      </w:r>
      <w:proofErr w:type="gramEnd"/>
      <w:r w:rsidRPr="00A1186B">
        <w:t xml:space="preserve"> доверенность, уполномочивающая представителя на участие в открытом конкурсе, должна содержать сведения о предоставлении права на совершение всех предусмотренных законом действий, связанных с таким участием;</w:t>
      </w:r>
    </w:p>
    <w:p w:rsidR="00426305" w:rsidRPr="00A1186B" w:rsidRDefault="00426305" w:rsidP="00426305">
      <w:pPr>
        <w:shd w:val="clear" w:color="auto" w:fill="FFFFFF"/>
        <w:ind w:firstLine="709"/>
        <w:jc w:val="both"/>
        <w:textAlignment w:val="top"/>
      </w:pPr>
      <w:r w:rsidRPr="00A1186B">
        <w:t xml:space="preserve">5) удостоверенные заявителем (его законным представителем или иным уполномоченным лицом) копии учредительных и регистрационных документов </w:t>
      </w:r>
      <w:r w:rsidRPr="00A1186B">
        <w:lastRenderedPageBreak/>
        <w:t>(</w:t>
      </w:r>
      <w:proofErr w:type="spellStart"/>
      <w:r w:rsidRPr="00A1186B">
        <w:t>уставюридического</w:t>
      </w:r>
      <w:proofErr w:type="spellEnd"/>
      <w:r w:rsidRPr="00A1186B">
        <w:t xml:space="preserve"> лица, учредительный договор/договор о создании (учреждении) юридического лица), со всеми изменениями, имеющими значение для определения правомочности участия в открытом конкурсе; </w:t>
      </w:r>
      <w:proofErr w:type="gramStart"/>
      <w:r w:rsidRPr="00A1186B">
        <w:t>свидетельство о государственной регистрации в качестве юридического лица и внесении записи в ЕГРЮЛ/свидетельство о государственной регистрации юридического лица, созданного до 01.07.2002г.; свидетельство о постановке на учёт в налоговом органе, свидетельство о постановке на учет в качестве крупнейшего налогоплательщика или о регистрации обособленного подразделения, филиала (если юридические факты, послужившие основанием для выдачи таких свидетельств, имеют значение для участия в</w:t>
      </w:r>
      <w:proofErr w:type="gramEnd"/>
      <w:r w:rsidRPr="00A1186B">
        <w:t xml:space="preserve"> открытом </w:t>
      </w:r>
      <w:proofErr w:type="gramStart"/>
      <w:r w:rsidRPr="00A1186B">
        <w:t>конкурсе</w:t>
      </w:r>
      <w:proofErr w:type="gramEnd"/>
      <w:r w:rsidRPr="00A1186B">
        <w:t>); свидетельства о внесении записей в ЕГРЮЛ об изменениях, имеющих значение для определения правомочности участия в открытом конкурсе;</w:t>
      </w:r>
    </w:p>
    <w:p w:rsidR="00426305" w:rsidRPr="00A1186B" w:rsidRDefault="00426305" w:rsidP="00426305">
      <w:pPr>
        <w:shd w:val="clear" w:color="auto" w:fill="FFFFFF"/>
        <w:ind w:firstLine="709"/>
        <w:jc w:val="both"/>
        <w:textAlignment w:val="top"/>
      </w:pPr>
      <w:r w:rsidRPr="00A1186B">
        <w:t>6) оригинал справки о состоянии расчётов с бюджетами всех уровней и внебюджетными фондами, за последний отчётный период;</w:t>
      </w:r>
    </w:p>
    <w:p w:rsidR="00426305" w:rsidRPr="00A1186B" w:rsidRDefault="00426305" w:rsidP="00426305">
      <w:pPr>
        <w:shd w:val="clear" w:color="auto" w:fill="FFFFFF"/>
        <w:ind w:firstLine="709"/>
        <w:jc w:val="both"/>
        <w:textAlignment w:val="top"/>
      </w:pPr>
      <w:r w:rsidRPr="00A1186B">
        <w:t>7) решение об одобрении сделки органами управления участника открытого конкурса –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участника открытого конкурса;</w:t>
      </w:r>
    </w:p>
    <w:p w:rsidR="00426305" w:rsidRPr="00A1186B" w:rsidRDefault="00426305" w:rsidP="00426305">
      <w:pPr>
        <w:shd w:val="clear" w:color="auto" w:fill="FFFFFF"/>
        <w:ind w:firstLine="709"/>
        <w:jc w:val="both"/>
        <w:textAlignment w:val="top"/>
      </w:pPr>
      <w:r w:rsidRPr="00A1186B">
        <w:t>8) после прохождения первого этапа открытого конкурса (предварительного отбора участников открытого конкурса) участники открытого конкурса, прошедшие предварительный отбор, представляют в конкурсную комиссию:</w:t>
      </w:r>
    </w:p>
    <w:p w:rsidR="00426305" w:rsidRPr="00A1186B" w:rsidRDefault="00426305" w:rsidP="00426305">
      <w:pPr>
        <w:shd w:val="clear" w:color="auto" w:fill="FFFFFF"/>
        <w:ind w:firstLine="709"/>
        <w:jc w:val="both"/>
        <w:textAlignment w:val="top"/>
      </w:pPr>
      <w:r w:rsidRPr="00A1186B">
        <w:t>-    конкурсные предложения в соответствии с требованиями настоящей конкурсной документации;</w:t>
      </w:r>
    </w:p>
    <w:p w:rsidR="00426305" w:rsidRPr="00A1186B" w:rsidRDefault="00426305" w:rsidP="00426305">
      <w:pPr>
        <w:shd w:val="clear" w:color="auto" w:fill="FFFFFF"/>
        <w:ind w:firstLine="709"/>
        <w:jc w:val="both"/>
        <w:textAlignment w:val="top"/>
      </w:pPr>
      <w:proofErr w:type="gramStart"/>
      <w:r w:rsidRPr="00A1186B">
        <w:t>-   документы, подтверждающие возможность достижения участником конкурса значений критериев открытого конкурса, указанных в конкурсном предложении, с обязательным приложением описания предлагаемых участником конкурса мероприятий, календарных графиков проведения соответствующих мероприятий, необходимых технико-экономических расчетов, обоснований, документации на предлагаемое к установке (монтажу) оборудование и т.п.; при этом, конкурсная комиссия вправе требовать от участников открытого конкурса (как письменно, так и устно) разъяснения положений документов и</w:t>
      </w:r>
      <w:proofErr w:type="gramEnd"/>
      <w:r w:rsidRPr="00A1186B">
        <w:t xml:space="preserve"> материалов, представленных вместе с конкурсным предложением;</w:t>
      </w:r>
    </w:p>
    <w:p w:rsidR="00426305" w:rsidRPr="00A1186B" w:rsidRDefault="00426305" w:rsidP="00426305">
      <w:pPr>
        <w:shd w:val="clear" w:color="auto" w:fill="FFFFFF"/>
        <w:ind w:firstLine="709"/>
        <w:jc w:val="both"/>
        <w:textAlignment w:val="top"/>
      </w:pPr>
      <w:r w:rsidRPr="00A1186B">
        <w:t>9) удостоверенная заявителем (его законным представителем или иным уполномоченным  лицом) опись документов и материалов, представленных им для участия в предварительном отборе открытого конкурса, в двух экземплярах (оригинал и копия), по форме, утвержденной</w:t>
      </w:r>
      <w:r w:rsidRPr="00A1186B">
        <w:br/>
        <w:t>настоящей конкурсной документацией;</w:t>
      </w:r>
    </w:p>
    <w:p w:rsidR="00426305" w:rsidRPr="00A1186B" w:rsidRDefault="00426305" w:rsidP="00426305">
      <w:pPr>
        <w:shd w:val="clear" w:color="auto" w:fill="FFFFFF"/>
        <w:ind w:firstLine="709"/>
        <w:jc w:val="both"/>
        <w:textAlignment w:val="top"/>
      </w:pPr>
      <w:r w:rsidRPr="00A1186B">
        <w:t>10) удостоверенная участником открытого конкурса опись документов и материалов, представленных для участия в открытом конкурсе,  в  двух  экземплярах (оригинал и копия);</w:t>
      </w:r>
    </w:p>
    <w:p w:rsidR="00426305" w:rsidRPr="00A1186B" w:rsidRDefault="00426305" w:rsidP="00426305">
      <w:pPr>
        <w:shd w:val="clear" w:color="auto" w:fill="FFFFFF"/>
        <w:ind w:firstLine="709"/>
        <w:jc w:val="both"/>
        <w:textAlignment w:val="top"/>
      </w:pPr>
      <w:r w:rsidRPr="00A1186B">
        <w:t xml:space="preserve">11)  документы, подтверждающие соответствие заявителя установленным настоящей конкурсной документацией и действующим законодательство РФ требованиям: отсутствие решения о ликвидации юридического лица - заявителя или о прекращении физическим лицом - заявителем деятельности в качестве индивидуального </w:t>
      </w:r>
      <w:proofErr w:type="spellStart"/>
      <w:r w:rsidRPr="00A1186B">
        <w:t>предпринимателя</w:t>
      </w:r>
      <w:proofErr w:type="gramStart"/>
      <w:r w:rsidRPr="00A1186B">
        <w:t>;о</w:t>
      </w:r>
      <w:proofErr w:type="gramEnd"/>
      <w:r w:rsidRPr="00A1186B">
        <w:t>тсутствие</w:t>
      </w:r>
      <w:proofErr w:type="spellEnd"/>
      <w:r w:rsidRPr="00A1186B">
        <w:t xml:space="preserve"> решения о признании заявителя банкротом и об открытии конкурсного производства в отношении него; отсутствие решения уполномоченного органа об административном приостановлении деятельности заявителя, если такое решение, исходя из требований действующего законодательства, объективно препятствует участию в конкурсе и/или заключению и исполнению концессионного соглашения по результатам конкурса.</w:t>
      </w:r>
    </w:p>
    <w:p w:rsidR="00426305" w:rsidRPr="00A1186B" w:rsidRDefault="00426305" w:rsidP="00426305">
      <w:pPr>
        <w:shd w:val="clear" w:color="auto" w:fill="FFFFFF"/>
        <w:ind w:firstLine="709"/>
        <w:jc w:val="both"/>
        <w:textAlignment w:val="top"/>
      </w:pPr>
      <w:r w:rsidRPr="00A1186B">
        <w:t> </w:t>
      </w:r>
    </w:p>
    <w:p w:rsidR="00426305" w:rsidRPr="00A1186B" w:rsidRDefault="00426305" w:rsidP="00426305">
      <w:pPr>
        <w:shd w:val="clear" w:color="auto" w:fill="FFFFFF"/>
        <w:ind w:hanging="360"/>
        <w:jc w:val="center"/>
        <w:textAlignment w:val="top"/>
      </w:pPr>
      <w:r w:rsidRPr="00A1186B">
        <w:rPr>
          <w:b/>
          <w:bCs/>
        </w:rPr>
        <w:t>6.</w:t>
      </w:r>
      <w:r>
        <w:t>    </w:t>
      </w:r>
      <w:r w:rsidRPr="00A1186B">
        <w:rPr>
          <w:b/>
          <w:bCs/>
        </w:rPr>
        <w:t>Срок опубликования, размещения сообщения о проведении конкурса</w:t>
      </w:r>
    </w:p>
    <w:p w:rsidR="00426305" w:rsidRPr="00A1186B" w:rsidRDefault="00426305" w:rsidP="00426305">
      <w:pPr>
        <w:shd w:val="clear" w:color="auto" w:fill="FFFFFF"/>
        <w:jc w:val="center"/>
        <w:textAlignment w:val="top"/>
      </w:pPr>
    </w:p>
    <w:p w:rsidR="00426305" w:rsidRPr="00A1186B" w:rsidRDefault="00426305" w:rsidP="00426305">
      <w:pPr>
        <w:shd w:val="clear" w:color="auto" w:fill="FFFFFF"/>
        <w:ind w:firstLine="708"/>
        <w:textAlignment w:val="top"/>
      </w:pPr>
      <w:proofErr w:type="gramStart"/>
      <w:r w:rsidRPr="00A1186B">
        <w:t>Сообщение о проведении открытого конкурса на право заключения концессионного соглашения подлежит размещению на </w:t>
      </w:r>
      <w:hyperlink r:id="rId7" w:history="1">
        <w:r w:rsidRPr="00A1186B">
          <w:t>официальном сайте</w:t>
        </w:r>
      </w:hyperlink>
      <w:r w:rsidRPr="00A1186B">
        <w:t> в информационно-телекоммуникационной сети «Интернет» для размещения информации о проведении торгов, определенном Правительством Российской Федерации: </w:t>
      </w:r>
      <w:hyperlink r:id="rId8" w:history="1">
        <w:r w:rsidRPr="00A1186B">
          <w:rPr>
            <w:u w:val="single"/>
          </w:rPr>
          <w:t>http://torgi.gov.ru</w:t>
        </w:r>
      </w:hyperlink>
      <w:r w:rsidRPr="00A1186B">
        <w:t xml:space="preserve"> и на официальном </w:t>
      </w:r>
      <w:r w:rsidRPr="00A1186B">
        <w:lastRenderedPageBreak/>
        <w:t>сайте администрации Зубковского сельсовета: </w:t>
      </w:r>
      <w:hyperlink r:id="rId9" w:history="1">
        <w:r w:rsidRPr="00A532D4">
          <w:rPr>
            <w:rStyle w:val="a4"/>
          </w:rPr>
          <w:t>http://zubkowo.nso.ru</w:t>
        </w:r>
      </w:hyperlink>
      <w:r w:rsidRPr="00A1186B">
        <w:t>, </w:t>
      </w:r>
      <w:r w:rsidRPr="00A1186B">
        <w:rPr>
          <w:iCs/>
        </w:rPr>
        <w:t>в срок</w:t>
      </w:r>
      <w:r w:rsidRPr="00A1186B">
        <w:t>, </w:t>
      </w:r>
      <w:r w:rsidRPr="00A1186B">
        <w:rPr>
          <w:iCs/>
        </w:rPr>
        <w:t>не позднее рабочего дня, следующего за днем утверждения конкурсной документации, и </w:t>
      </w:r>
      <w:r w:rsidRPr="00A1186B">
        <w:rPr>
          <w:iCs/>
          <w:u w:val="single"/>
        </w:rPr>
        <w:t>не менее, чем</w:t>
      </w:r>
      <w:proofErr w:type="gramEnd"/>
      <w:r w:rsidRPr="00A1186B">
        <w:rPr>
          <w:iCs/>
          <w:u w:val="single"/>
        </w:rPr>
        <w:t xml:space="preserve"> за тридцать рабочих дней до дня истечения срока представления заявок на участие в конкурсе</w:t>
      </w:r>
      <w:r w:rsidRPr="00A1186B">
        <w:rPr>
          <w:iCs/>
        </w:rPr>
        <w:t>.</w:t>
      </w:r>
    </w:p>
    <w:p w:rsidR="00426305" w:rsidRDefault="00426305" w:rsidP="00426305">
      <w:pPr>
        <w:shd w:val="clear" w:color="auto" w:fill="FFFFFF"/>
        <w:jc w:val="both"/>
        <w:textAlignment w:val="top"/>
      </w:pPr>
      <w:r w:rsidRPr="00A1186B">
        <w:t>Сообщение о проведении открытого конкурса содержит приглашение к участию в нём.</w:t>
      </w:r>
    </w:p>
    <w:p w:rsidR="00426305" w:rsidRDefault="00426305" w:rsidP="00426305">
      <w:pPr>
        <w:shd w:val="clear" w:color="auto" w:fill="FFFFFF"/>
        <w:jc w:val="both"/>
        <w:textAlignment w:val="top"/>
      </w:pPr>
    </w:p>
    <w:p w:rsidR="00426305" w:rsidRDefault="00426305" w:rsidP="00426305">
      <w:pPr>
        <w:shd w:val="clear" w:color="auto" w:fill="FFFFFF"/>
        <w:jc w:val="both"/>
        <w:textAlignment w:val="top"/>
      </w:pPr>
      <w:r>
        <w:t xml:space="preserve">6.1 График проведения </w:t>
      </w:r>
      <w:r w:rsidRPr="00A1186B">
        <w:t> </w:t>
      </w:r>
      <w:r>
        <w:t>конкурса</w:t>
      </w:r>
    </w:p>
    <w:p w:rsidR="00426305" w:rsidRDefault="00426305" w:rsidP="00426305">
      <w:pPr>
        <w:shd w:val="clear" w:color="auto" w:fill="FFFFFF"/>
        <w:ind w:firstLine="709"/>
        <w:jc w:val="both"/>
        <w:textAlignment w:val="top"/>
      </w:pPr>
    </w:p>
    <w:tbl>
      <w:tblPr>
        <w:tblW w:w="0" w:type="auto"/>
        <w:jc w:val="center"/>
        <w:tblInd w:w="-413" w:type="dxa"/>
        <w:tblLayout w:type="fixed"/>
        <w:tblCellMar>
          <w:left w:w="70" w:type="dxa"/>
          <w:right w:w="70" w:type="dxa"/>
        </w:tblCellMar>
        <w:tblLook w:val="0000"/>
      </w:tblPr>
      <w:tblGrid>
        <w:gridCol w:w="5013"/>
        <w:gridCol w:w="4952"/>
      </w:tblGrid>
      <w:tr w:rsidR="00426305" w:rsidRPr="008435CE" w:rsidTr="00A256E0">
        <w:trPr>
          <w:trHeight w:val="240"/>
          <w:jc w:val="center"/>
        </w:trPr>
        <w:tc>
          <w:tcPr>
            <w:tcW w:w="5013" w:type="dxa"/>
            <w:tcBorders>
              <w:top w:val="single" w:sz="6" w:space="0" w:color="auto"/>
              <w:left w:val="single" w:sz="6" w:space="0" w:color="auto"/>
              <w:bottom w:val="single" w:sz="6" w:space="0" w:color="auto"/>
              <w:right w:val="single" w:sz="6" w:space="0" w:color="auto"/>
            </w:tcBorders>
          </w:tcPr>
          <w:p w:rsidR="00426305" w:rsidRPr="008435CE" w:rsidRDefault="00426305" w:rsidP="00A256E0">
            <w:pPr>
              <w:pStyle w:val="ConsPlusCell"/>
              <w:rPr>
                <w:rFonts w:ascii="Times New Roman" w:hAnsi="Times New Roman" w:cs="Times New Roman"/>
                <w:sz w:val="26"/>
                <w:szCs w:val="26"/>
              </w:rPr>
            </w:pPr>
            <w:r w:rsidRPr="008435CE">
              <w:rPr>
                <w:rFonts w:ascii="Times New Roman" w:hAnsi="Times New Roman" w:cs="Times New Roman"/>
                <w:sz w:val="26"/>
                <w:szCs w:val="26"/>
              </w:rPr>
              <w:t xml:space="preserve">Этап:              </w:t>
            </w:r>
          </w:p>
        </w:tc>
        <w:tc>
          <w:tcPr>
            <w:tcW w:w="4952" w:type="dxa"/>
            <w:tcBorders>
              <w:top w:val="single" w:sz="6" w:space="0" w:color="auto"/>
              <w:left w:val="single" w:sz="6" w:space="0" w:color="auto"/>
              <w:bottom w:val="single" w:sz="6" w:space="0" w:color="auto"/>
              <w:right w:val="single" w:sz="6" w:space="0" w:color="auto"/>
            </w:tcBorders>
          </w:tcPr>
          <w:p w:rsidR="00426305" w:rsidRPr="008435CE" w:rsidRDefault="00426305" w:rsidP="00A256E0">
            <w:pPr>
              <w:pStyle w:val="ConsPlusCell"/>
              <w:rPr>
                <w:rFonts w:ascii="Times New Roman" w:hAnsi="Times New Roman" w:cs="Times New Roman"/>
                <w:sz w:val="26"/>
                <w:szCs w:val="26"/>
              </w:rPr>
            </w:pPr>
            <w:r w:rsidRPr="008435CE">
              <w:rPr>
                <w:rFonts w:ascii="Times New Roman" w:hAnsi="Times New Roman" w:cs="Times New Roman"/>
                <w:sz w:val="26"/>
                <w:szCs w:val="26"/>
              </w:rPr>
              <w:t xml:space="preserve">Сроки:              </w:t>
            </w:r>
          </w:p>
        </w:tc>
      </w:tr>
      <w:tr w:rsidR="00426305" w:rsidRPr="008435CE" w:rsidTr="00A256E0">
        <w:trPr>
          <w:trHeight w:val="240"/>
          <w:jc w:val="center"/>
        </w:trPr>
        <w:tc>
          <w:tcPr>
            <w:tcW w:w="5013" w:type="dxa"/>
            <w:tcBorders>
              <w:top w:val="single" w:sz="6" w:space="0" w:color="auto"/>
              <w:left w:val="single" w:sz="6" w:space="0" w:color="auto"/>
              <w:bottom w:val="single" w:sz="6" w:space="0" w:color="auto"/>
              <w:right w:val="single" w:sz="6" w:space="0" w:color="auto"/>
            </w:tcBorders>
          </w:tcPr>
          <w:p w:rsidR="00426305" w:rsidRPr="008435CE" w:rsidRDefault="00426305" w:rsidP="00A256E0">
            <w:pPr>
              <w:pStyle w:val="ConsPlusCell"/>
              <w:rPr>
                <w:rFonts w:ascii="Times New Roman" w:hAnsi="Times New Roman" w:cs="Times New Roman"/>
                <w:sz w:val="26"/>
                <w:szCs w:val="26"/>
              </w:rPr>
            </w:pPr>
            <w:r w:rsidRPr="008435CE">
              <w:rPr>
                <w:rFonts w:ascii="Times New Roman" w:hAnsi="Times New Roman" w:cs="Times New Roman"/>
                <w:sz w:val="26"/>
                <w:szCs w:val="26"/>
              </w:rPr>
              <w:t xml:space="preserve">Подача заявок </w:t>
            </w:r>
          </w:p>
        </w:tc>
        <w:tc>
          <w:tcPr>
            <w:tcW w:w="4952" w:type="dxa"/>
            <w:tcBorders>
              <w:top w:val="single" w:sz="6" w:space="0" w:color="auto"/>
              <w:left w:val="single" w:sz="6" w:space="0" w:color="auto"/>
              <w:bottom w:val="single" w:sz="6" w:space="0" w:color="auto"/>
              <w:right w:val="single" w:sz="6" w:space="0" w:color="auto"/>
            </w:tcBorders>
          </w:tcPr>
          <w:p w:rsidR="00426305" w:rsidRPr="00F25BB4" w:rsidRDefault="00426305" w:rsidP="00A256E0">
            <w:pPr>
              <w:pStyle w:val="ConsPlusCell"/>
              <w:rPr>
                <w:rFonts w:ascii="Times New Roman" w:hAnsi="Times New Roman" w:cs="Times New Roman"/>
                <w:sz w:val="26"/>
                <w:szCs w:val="26"/>
              </w:rPr>
            </w:pPr>
            <w:r w:rsidRPr="00F25BB4">
              <w:rPr>
                <w:rFonts w:ascii="Times New Roman" w:hAnsi="Times New Roman" w:cs="Times New Roman"/>
                <w:sz w:val="26"/>
                <w:szCs w:val="26"/>
              </w:rPr>
              <w:t>по рабочим дням с 09.00 до 13.</w:t>
            </w:r>
            <w:r>
              <w:rPr>
                <w:rFonts w:ascii="Times New Roman" w:hAnsi="Times New Roman" w:cs="Times New Roman"/>
                <w:sz w:val="26"/>
                <w:szCs w:val="26"/>
              </w:rPr>
              <w:t>00 и с 14.00 до 17.00 часов с 01.04.2021  до 11.00 часов 13.05</w:t>
            </w:r>
            <w:r w:rsidRPr="00F25BB4">
              <w:rPr>
                <w:rFonts w:ascii="Times New Roman" w:hAnsi="Times New Roman" w:cs="Times New Roman"/>
                <w:sz w:val="26"/>
                <w:szCs w:val="26"/>
              </w:rPr>
              <w:t xml:space="preserve">.2021 </w:t>
            </w:r>
          </w:p>
        </w:tc>
      </w:tr>
      <w:tr w:rsidR="00426305" w:rsidRPr="008435CE" w:rsidTr="00A256E0">
        <w:trPr>
          <w:trHeight w:val="360"/>
          <w:jc w:val="center"/>
        </w:trPr>
        <w:tc>
          <w:tcPr>
            <w:tcW w:w="5013" w:type="dxa"/>
            <w:tcBorders>
              <w:top w:val="single" w:sz="6" w:space="0" w:color="auto"/>
              <w:left w:val="single" w:sz="6" w:space="0" w:color="auto"/>
              <w:bottom w:val="single" w:sz="6" w:space="0" w:color="auto"/>
              <w:right w:val="single" w:sz="6" w:space="0" w:color="auto"/>
            </w:tcBorders>
          </w:tcPr>
          <w:p w:rsidR="00426305" w:rsidRPr="008435CE" w:rsidRDefault="00426305" w:rsidP="00A256E0">
            <w:pPr>
              <w:pStyle w:val="ConsPlusCell"/>
              <w:rPr>
                <w:rFonts w:ascii="Times New Roman" w:hAnsi="Times New Roman" w:cs="Times New Roman"/>
                <w:sz w:val="26"/>
                <w:szCs w:val="26"/>
              </w:rPr>
            </w:pPr>
            <w:r w:rsidRPr="008435CE">
              <w:rPr>
                <w:rFonts w:ascii="Times New Roman" w:hAnsi="Times New Roman" w:cs="Times New Roman"/>
                <w:sz w:val="26"/>
                <w:szCs w:val="26"/>
              </w:rPr>
              <w:t xml:space="preserve">Вскрытие заявок </w:t>
            </w:r>
          </w:p>
        </w:tc>
        <w:tc>
          <w:tcPr>
            <w:tcW w:w="4952" w:type="dxa"/>
            <w:tcBorders>
              <w:top w:val="single" w:sz="6" w:space="0" w:color="auto"/>
              <w:left w:val="single" w:sz="6" w:space="0" w:color="auto"/>
              <w:bottom w:val="single" w:sz="6" w:space="0" w:color="auto"/>
              <w:right w:val="single" w:sz="6" w:space="0" w:color="auto"/>
            </w:tcBorders>
          </w:tcPr>
          <w:p w:rsidR="00426305" w:rsidRPr="00F25BB4" w:rsidRDefault="00426305" w:rsidP="00A256E0">
            <w:pPr>
              <w:pStyle w:val="ConsPlusCell"/>
              <w:rPr>
                <w:rFonts w:ascii="Times New Roman" w:hAnsi="Times New Roman" w:cs="Times New Roman"/>
                <w:sz w:val="26"/>
                <w:szCs w:val="26"/>
              </w:rPr>
            </w:pPr>
            <w:r>
              <w:rPr>
                <w:rFonts w:ascii="Times New Roman" w:hAnsi="Times New Roman" w:cs="Times New Roman"/>
                <w:sz w:val="26"/>
                <w:szCs w:val="26"/>
              </w:rPr>
              <w:t>в 11.00 часов 14.05</w:t>
            </w:r>
            <w:r w:rsidRPr="00F25BB4">
              <w:rPr>
                <w:rFonts w:ascii="Times New Roman" w:hAnsi="Times New Roman" w:cs="Times New Roman"/>
                <w:sz w:val="26"/>
                <w:szCs w:val="26"/>
              </w:rPr>
              <w:t>.2021</w:t>
            </w:r>
          </w:p>
        </w:tc>
      </w:tr>
      <w:tr w:rsidR="00426305" w:rsidRPr="008435CE" w:rsidTr="00A256E0">
        <w:trPr>
          <w:trHeight w:val="360"/>
          <w:jc w:val="center"/>
        </w:trPr>
        <w:tc>
          <w:tcPr>
            <w:tcW w:w="5013" w:type="dxa"/>
            <w:tcBorders>
              <w:top w:val="single" w:sz="6" w:space="0" w:color="auto"/>
              <w:left w:val="single" w:sz="6" w:space="0" w:color="auto"/>
              <w:bottom w:val="single" w:sz="6" w:space="0" w:color="auto"/>
              <w:right w:val="single" w:sz="6" w:space="0" w:color="auto"/>
            </w:tcBorders>
          </w:tcPr>
          <w:p w:rsidR="00426305" w:rsidRPr="008435CE" w:rsidRDefault="00426305" w:rsidP="00A256E0">
            <w:pPr>
              <w:pStyle w:val="ConsPlusCell"/>
              <w:rPr>
                <w:rFonts w:ascii="Times New Roman" w:hAnsi="Times New Roman" w:cs="Times New Roman"/>
                <w:sz w:val="26"/>
                <w:szCs w:val="26"/>
              </w:rPr>
            </w:pPr>
            <w:r w:rsidRPr="008435CE">
              <w:rPr>
                <w:rFonts w:ascii="Times New Roman" w:hAnsi="Times New Roman" w:cs="Times New Roman"/>
                <w:sz w:val="26"/>
                <w:szCs w:val="26"/>
              </w:rPr>
              <w:t xml:space="preserve">Определение  заявителей, прошедших предварительный отбор     </w:t>
            </w:r>
          </w:p>
        </w:tc>
        <w:tc>
          <w:tcPr>
            <w:tcW w:w="4952" w:type="dxa"/>
            <w:tcBorders>
              <w:top w:val="single" w:sz="6" w:space="0" w:color="auto"/>
              <w:left w:val="single" w:sz="6" w:space="0" w:color="auto"/>
              <w:bottom w:val="single" w:sz="6" w:space="0" w:color="auto"/>
              <w:right w:val="single" w:sz="6" w:space="0" w:color="auto"/>
            </w:tcBorders>
          </w:tcPr>
          <w:p w:rsidR="00426305" w:rsidRPr="00F25BB4" w:rsidRDefault="00426305" w:rsidP="00A256E0">
            <w:pPr>
              <w:pStyle w:val="ConsPlusCell"/>
              <w:rPr>
                <w:rFonts w:ascii="Times New Roman" w:hAnsi="Times New Roman" w:cs="Times New Roman"/>
                <w:sz w:val="26"/>
                <w:szCs w:val="26"/>
              </w:rPr>
            </w:pPr>
            <w:r w:rsidRPr="00F25BB4">
              <w:rPr>
                <w:rFonts w:ascii="Times New Roman" w:hAnsi="Times New Roman" w:cs="Times New Roman"/>
                <w:sz w:val="26"/>
                <w:szCs w:val="26"/>
              </w:rPr>
              <w:t xml:space="preserve">в 12.00 часов </w:t>
            </w:r>
            <w:r>
              <w:rPr>
                <w:rFonts w:ascii="Times New Roman" w:hAnsi="Times New Roman" w:cs="Times New Roman"/>
                <w:sz w:val="26"/>
                <w:szCs w:val="26"/>
              </w:rPr>
              <w:t>14.05</w:t>
            </w:r>
            <w:r w:rsidRPr="00F25BB4">
              <w:rPr>
                <w:rFonts w:ascii="Times New Roman" w:hAnsi="Times New Roman" w:cs="Times New Roman"/>
                <w:sz w:val="26"/>
                <w:szCs w:val="26"/>
              </w:rPr>
              <w:t>.2021</w:t>
            </w:r>
          </w:p>
        </w:tc>
      </w:tr>
      <w:tr w:rsidR="00426305" w:rsidRPr="008435CE" w:rsidTr="00A256E0">
        <w:trPr>
          <w:trHeight w:val="360"/>
          <w:jc w:val="center"/>
        </w:trPr>
        <w:tc>
          <w:tcPr>
            <w:tcW w:w="5013" w:type="dxa"/>
            <w:tcBorders>
              <w:top w:val="single" w:sz="6" w:space="0" w:color="auto"/>
              <w:left w:val="single" w:sz="6" w:space="0" w:color="auto"/>
              <w:bottom w:val="single" w:sz="6" w:space="0" w:color="auto"/>
              <w:right w:val="single" w:sz="6" w:space="0" w:color="auto"/>
            </w:tcBorders>
          </w:tcPr>
          <w:p w:rsidR="00426305" w:rsidRPr="008435CE" w:rsidRDefault="00426305" w:rsidP="00A256E0">
            <w:pPr>
              <w:pStyle w:val="ConsPlusCell"/>
              <w:rPr>
                <w:rFonts w:ascii="Times New Roman" w:hAnsi="Times New Roman" w:cs="Times New Roman"/>
                <w:sz w:val="26"/>
                <w:szCs w:val="26"/>
              </w:rPr>
            </w:pPr>
            <w:r w:rsidRPr="008435CE">
              <w:rPr>
                <w:rFonts w:ascii="Times New Roman" w:hAnsi="Times New Roman" w:cs="Times New Roman"/>
                <w:sz w:val="26"/>
                <w:szCs w:val="26"/>
              </w:rPr>
              <w:t>Уведомление заявителей, прошедших предварительный отбор</w:t>
            </w:r>
          </w:p>
        </w:tc>
        <w:tc>
          <w:tcPr>
            <w:tcW w:w="4952" w:type="dxa"/>
            <w:tcBorders>
              <w:top w:val="single" w:sz="6" w:space="0" w:color="auto"/>
              <w:left w:val="single" w:sz="6" w:space="0" w:color="auto"/>
              <w:bottom w:val="single" w:sz="6" w:space="0" w:color="auto"/>
              <w:right w:val="single" w:sz="6" w:space="0" w:color="auto"/>
            </w:tcBorders>
          </w:tcPr>
          <w:p w:rsidR="00426305" w:rsidRPr="00F25BB4" w:rsidRDefault="00426305" w:rsidP="00A256E0">
            <w:pPr>
              <w:pStyle w:val="ConsPlusCell"/>
              <w:rPr>
                <w:rFonts w:ascii="Times New Roman" w:hAnsi="Times New Roman" w:cs="Times New Roman"/>
                <w:sz w:val="26"/>
                <w:szCs w:val="26"/>
              </w:rPr>
            </w:pPr>
            <w:r>
              <w:rPr>
                <w:rFonts w:ascii="Times New Roman" w:hAnsi="Times New Roman" w:cs="Times New Roman"/>
                <w:sz w:val="26"/>
                <w:szCs w:val="26"/>
              </w:rPr>
              <w:t>до 19.05</w:t>
            </w:r>
            <w:r w:rsidRPr="00F25BB4">
              <w:rPr>
                <w:rFonts w:ascii="Times New Roman" w:hAnsi="Times New Roman" w:cs="Times New Roman"/>
                <w:sz w:val="26"/>
                <w:szCs w:val="26"/>
              </w:rPr>
              <w:t xml:space="preserve">.2021 </w:t>
            </w:r>
          </w:p>
        </w:tc>
      </w:tr>
      <w:tr w:rsidR="00426305" w:rsidRPr="008435CE" w:rsidTr="00A256E0">
        <w:trPr>
          <w:trHeight w:val="360"/>
          <w:jc w:val="center"/>
        </w:trPr>
        <w:tc>
          <w:tcPr>
            <w:tcW w:w="5013" w:type="dxa"/>
            <w:tcBorders>
              <w:top w:val="single" w:sz="6" w:space="0" w:color="auto"/>
              <w:left w:val="single" w:sz="6" w:space="0" w:color="auto"/>
              <w:bottom w:val="single" w:sz="6" w:space="0" w:color="auto"/>
              <w:right w:val="single" w:sz="6" w:space="0" w:color="auto"/>
            </w:tcBorders>
          </w:tcPr>
          <w:p w:rsidR="00426305" w:rsidRPr="008435CE" w:rsidRDefault="00426305" w:rsidP="00A256E0">
            <w:pPr>
              <w:pStyle w:val="ConsPlusCell"/>
              <w:rPr>
                <w:rFonts w:ascii="Times New Roman" w:hAnsi="Times New Roman" w:cs="Times New Roman"/>
                <w:sz w:val="26"/>
                <w:szCs w:val="26"/>
              </w:rPr>
            </w:pPr>
            <w:r w:rsidRPr="008435CE">
              <w:rPr>
                <w:rFonts w:ascii="Times New Roman" w:hAnsi="Times New Roman" w:cs="Times New Roman"/>
                <w:sz w:val="26"/>
                <w:szCs w:val="26"/>
              </w:rPr>
              <w:t>Предоставление конкурсных предложений</w:t>
            </w:r>
          </w:p>
        </w:tc>
        <w:tc>
          <w:tcPr>
            <w:tcW w:w="4952" w:type="dxa"/>
            <w:tcBorders>
              <w:top w:val="single" w:sz="6" w:space="0" w:color="auto"/>
              <w:left w:val="single" w:sz="6" w:space="0" w:color="auto"/>
              <w:bottom w:val="single" w:sz="6" w:space="0" w:color="auto"/>
              <w:right w:val="single" w:sz="6" w:space="0" w:color="auto"/>
            </w:tcBorders>
          </w:tcPr>
          <w:p w:rsidR="00426305" w:rsidRPr="00F25BB4" w:rsidRDefault="00426305" w:rsidP="00A256E0">
            <w:pPr>
              <w:pStyle w:val="ConsPlusCell"/>
              <w:rPr>
                <w:rFonts w:ascii="Times New Roman" w:hAnsi="Times New Roman" w:cs="Times New Roman"/>
                <w:sz w:val="26"/>
                <w:szCs w:val="26"/>
              </w:rPr>
            </w:pPr>
            <w:r w:rsidRPr="00F25BB4">
              <w:rPr>
                <w:rFonts w:ascii="Times New Roman" w:hAnsi="Times New Roman" w:cs="Times New Roman"/>
                <w:sz w:val="26"/>
                <w:szCs w:val="26"/>
              </w:rPr>
              <w:t>по рабочим дням с 09.00 до 13.</w:t>
            </w:r>
            <w:r>
              <w:rPr>
                <w:rFonts w:ascii="Times New Roman" w:hAnsi="Times New Roman" w:cs="Times New Roman"/>
                <w:sz w:val="26"/>
                <w:szCs w:val="26"/>
              </w:rPr>
              <w:t>00 и с 14.00 до 17.00 часов с 17.05.2021  до 11.00 часов 09.08</w:t>
            </w:r>
            <w:r w:rsidRPr="00F25BB4">
              <w:rPr>
                <w:rFonts w:ascii="Times New Roman" w:hAnsi="Times New Roman" w:cs="Times New Roman"/>
                <w:sz w:val="26"/>
                <w:szCs w:val="26"/>
              </w:rPr>
              <w:t xml:space="preserve">.2021 </w:t>
            </w:r>
          </w:p>
        </w:tc>
      </w:tr>
      <w:tr w:rsidR="00426305" w:rsidRPr="008435CE" w:rsidTr="00A256E0">
        <w:trPr>
          <w:trHeight w:val="360"/>
          <w:jc w:val="center"/>
        </w:trPr>
        <w:tc>
          <w:tcPr>
            <w:tcW w:w="5013" w:type="dxa"/>
            <w:tcBorders>
              <w:top w:val="single" w:sz="6" w:space="0" w:color="auto"/>
              <w:left w:val="single" w:sz="6" w:space="0" w:color="auto"/>
              <w:bottom w:val="single" w:sz="6" w:space="0" w:color="auto"/>
              <w:right w:val="single" w:sz="6" w:space="0" w:color="auto"/>
            </w:tcBorders>
          </w:tcPr>
          <w:p w:rsidR="00426305" w:rsidRPr="008435CE" w:rsidRDefault="00426305" w:rsidP="00A256E0">
            <w:pPr>
              <w:pStyle w:val="ConsPlusCell"/>
              <w:rPr>
                <w:rFonts w:ascii="Times New Roman" w:hAnsi="Times New Roman" w:cs="Times New Roman"/>
                <w:sz w:val="26"/>
                <w:szCs w:val="26"/>
              </w:rPr>
            </w:pPr>
            <w:r w:rsidRPr="008435CE">
              <w:rPr>
                <w:rFonts w:ascii="Times New Roman" w:hAnsi="Times New Roman" w:cs="Times New Roman"/>
                <w:sz w:val="26"/>
                <w:szCs w:val="26"/>
              </w:rPr>
              <w:t>Вскрытие конкурсных предложений</w:t>
            </w:r>
          </w:p>
        </w:tc>
        <w:tc>
          <w:tcPr>
            <w:tcW w:w="4952" w:type="dxa"/>
            <w:tcBorders>
              <w:top w:val="single" w:sz="6" w:space="0" w:color="auto"/>
              <w:left w:val="single" w:sz="6" w:space="0" w:color="auto"/>
              <w:bottom w:val="single" w:sz="6" w:space="0" w:color="auto"/>
              <w:right w:val="single" w:sz="6" w:space="0" w:color="auto"/>
            </w:tcBorders>
          </w:tcPr>
          <w:p w:rsidR="00426305" w:rsidRPr="00F25BB4" w:rsidRDefault="00426305" w:rsidP="00A256E0">
            <w:pPr>
              <w:pStyle w:val="ConsPlusCell"/>
              <w:rPr>
                <w:rFonts w:ascii="Times New Roman" w:hAnsi="Times New Roman" w:cs="Times New Roman"/>
                <w:sz w:val="26"/>
                <w:szCs w:val="26"/>
              </w:rPr>
            </w:pPr>
            <w:r w:rsidRPr="00F25BB4">
              <w:rPr>
                <w:rFonts w:ascii="Times New Roman" w:hAnsi="Times New Roman" w:cs="Times New Roman"/>
                <w:sz w:val="26"/>
                <w:szCs w:val="26"/>
              </w:rPr>
              <w:t>в 1</w:t>
            </w:r>
            <w:r>
              <w:rPr>
                <w:rFonts w:ascii="Times New Roman" w:hAnsi="Times New Roman" w:cs="Times New Roman"/>
                <w:sz w:val="26"/>
                <w:szCs w:val="26"/>
              </w:rPr>
              <w:t>1.00 часов 10.08</w:t>
            </w:r>
            <w:r w:rsidRPr="00F25BB4">
              <w:rPr>
                <w:rFonts w:ascii="Times New Roman" w:hAnsi="Times New Roman" w:cs="Times New Roman"/>
                <w:sz w:val="26"/>
                <w:szCs w:val="26"/>
              </w:rPr>
              <w:t>.2021</w:t>
            </w:r>
          </w:p>
        </w:tc>
      </w:tr>
      <w:tr w:rsidR="00426305" w:rsidRPr="008435CE" w:rsidTr="00A256E0">
        <w:trPr>
          <w:trHeight w:val="360"/>
          <w:jc w:val="center"/>
        </w:trPr>
        <w:tc>
          <w:tcPr>
            <w:tcW w:w="5013" w:type="dxa"/>
            <w:tcBorders>
              <w:top w:val="single" w:sz="6" w:space="0" w:color="auto"/>
              <w:left w:val="single" w:sz="6" w:space="0" w:color="auto"/>
              <w:bottom w:val="single" w:sz="6" w:space="0" w:color="auto"/>
              <w:right w:val="single" w:sz="6" w:space="0" w:color="auto"/>
            </w:tcBorders>
          </w:tcPr>
          <w:p w:rsidR="00426305" w:rsidRPr="008435CE" w:rsidRDefault="00426305" w:rsidP="00A256E0">
            <w:pPr>
              <w:pStyle w:val="ConsPlusCell"/>
              <w:rPr>
                <w:rFonts w:ascii="Times New Roman" w:hAnsi="Times New Roman" w:cs="Times New Roman"/>
                <w:sz w:val="26"/>
                <w:szCs w:val="26"/>
              </w:rPr>
            </w:pPr>
            <w:r w:rsidRPr="008435CE">
              <w:rPr>
                <w:rFonts w:ascii="Times New Roman" w:hAnsi="Times New Roman" w:cs="Times New Roman"/>
                <w:sz w:val="26"/>
                <w:szCs w:val="26"/>
              </w:rPr>
              <w:t>Рассмотрение и оценка конкурсных предложений</w:t>
            </w:r>
          </w:p>
        </w:tc>
        <w:tc>
          <w:tcPr>
            <w:tcW w:w="4952" w:type="dxa"/>
            <w:tcBorders>
              <w:top w:val="single" w:sz="6" w:space="0" w:color="auto"/>
              <w:left w:val="single" w:sz="6" w:space="0" w:color="auto"/>
              <w:bottom w:val="single" w:sz="6" w:space="0" w:color="auto"/>
              <w:right w:val="single" w:sz="6" w:space="0" w:color="auto"/>
            </w:tcBorders>
          </w:tcPr>
          <w:p w:rsidR="00426305" w:rsidRPr="00F25BB4" w:rsidRDefault="00426305" w:rsidP="00A256E0">
            <w:pPr>
              <w:pStyle w:val="ConsPlusCell"/>
              <w:rPr>
                <w:rFonts w:ascii="Times New Roman" w:hAnsi="Times New Roman" w:cs="Times New Roman"/>
                <w:sz w:val="26"/>
                <w:szCs w:val="26"/>
              </w:rPr>
            </w:pPr>
            <w:r w:rsidRPr="00F25BB4">
              <w:rPr>
                <w:rFonts w:ascii="Times New Roman" w:hAnsi="Times New Roman" w:cs="Times New Roman"/>
                <w:sz w:val="26"/>
                <w:szCs w:val="26"/>
              </w:rPr>
              <w:t xml:space="preserve">в 11.30 часов </w:t>
            </w:r>
            <w:r>
              <w:rPr>
                <w:rFonts w:ascii="Times New Roman" w:hAnsi="Times New Roman" w:cs="Times New Roman"/>
                <w:sz w:val="26"/>
                <w:szCs w:val="26"/>
              </w:rPr>
              <w:t>10.08</w:t>
            </w:r>
            <w:r w:rsidRPr="00F25BB4">
              <w:rPr>
                <w:rFonts w:ascii="Times New Roman" w:hAnsi="Times New Roman" w:cs="Times New Roman"/>
                <w:sz w:val="26"/>
                <w:szCs w:val="26"/>
              </w:rPr>
              <w:t>.2021</w:t>
            </w:r>
          </w:p>
        </w:tc>
      </w:tr>
      <w:tr w:rsidR="00426305" w:rsidRPr="008435CE" w:rsidTr="00A256E0">
        <w:trPr>
          <w:trHeight w:val="240"/>
          <w:jc w:val="center"/>
        </w:trPr>
        <w:tc>
          <w:tcPr>
            <w:tcW w:w="5013" w:type="dxa"/>
            <w:tcBorders>
              <w:top w:val="single" w:sz="6" w:space="0" w:color="auto"/>
              <w:left w:val="single" w:sz="6" w:space="0" w:color="auto"/>
              <w:bottom w:val="single" w:sz="6" w:space="0" w:color="auto"/>
              <w:right w:val="single" w:sz="6" w:space="0" w:color="auto"/>
            </w:tcBorders>
          </w:tcPr>
          <w:p w:rsidR="00426305" w:rsidRPr="008435CE" w:rsidRDefault="00426305" w:rsidP="00A256E0">
            <w:pPr>
              <w:pStyle w:val="ConsPlusCell"/>
              <w:rPr>
                <w:rFonts w:ascii="Times New Roman" w:hAnsi="Times New Roman" w:cs="Times New Roman"/>
                <w:sz w:val="26"/>
                <w:szCs w:val="26"/>
              </w:rPr>
            </w:pPr>
            <w:r w:rsidRPr="008435CE">
              <w:rPr>
                <w:rFonts w:ascii="Times New Roman" w:hAnsi="Times New Roman" w:cs="Times New Roman"/>
                <w:sz w:val="26"/>
                <w:szCs w:val="26"/>
              </w:rPr>
              <w:t xml:space="preserve">Определение победителя конкурса   </w:t>
            </w:r>
          </w:p>
        </w:tc>
        <w:tc>
          <w:tcPr>
            <w:tcW w:w="4952" w:type="dxa"/>
            <w:tcBorders>
              <w:top w:val="single" w:sz="6" w:space="0" w:color="auto"/>
              <w:left w:val="single" w:sz="6" w:space="0" w:color="auto"/>
              <w:bottom w:val="single" w:sz="6" w:space="0" w:color="auto"/>
              <w:right w:val="single" w:sz="6" w:space="0" w:color="auto"/>
            </w:tcBorders>
          </w:tcPr>
          <w:p w:rsidR="00426305" w:rsidRPr="00F25BB4" w:rsidRDefault="00426305" w:rsidP="00A256E0">
            <w:pPr>
              <w:pStyle w:val="ConsPlusCell"/>
              <w:rPr>
                <w:rFonts w:ascii="Times New Roman" w:hAnsi="Times New Roman" w:cs="Times New Roman"/>
                <w:sz w:val="26"/>
                <w:szCs w:val="26"/>
              </w:rPr>
            </w:pPr>
            <w:r w:rsidRPr="00F25BB4">
              <w:rPr>
                <w:rFonts w:ascii="Times New Roman" w:hAnsi="Times New Roman" w:cs="Times New Roman"/>
                <w:sz w:val="26"/>
                <w:szCs w:val="26"/>
              </w:rPr>
              <w:t>в 12.00 часов</w:t>
            </w:r>
            <w:r>
              <w:rPr>
                <w:rFonts w:ascii="Times New Roman" w:hAnsi="Times New Roman" w:cs="Times New Roman"/>
                <w:sz w:val="26"/>
                <w:szCs w:val="26"/>
              </w:rPr>
              <w:t>10.08</w:t>
            </w:r>
            <w:r w:rsidRPr="00F25BB4">
              <w:rPr>
                <w:rFonts w:ascii="Times New Roman" w:hAnsi="Times New Roman" w:cs="Times New Roman"/>
                <w:sz w:val="26"/>
                <w:szCs w:val="26"/>
              </w:rPr>
              <w:t>.2021</w:t>
            </w:r>
          </w:p>
        </w:tc>
      </w:tr>
    </w:tbl>
    <w:p w:rsidR="00426305" w:rsidRPr="00A1186B" w:rsidRDefault="00426305" w:rsidP="00426305">
      <w:pPr>
        <w:shd w:val="clear" w:color="auto" w:fill="FFFFFF"/>
        <w:ind w:firstLine="709"/>
        <w:jc w:val="both"/>
        <w:textAlignment w:val="top"/>
      </w:pPr>
    </w:p>
    <w:p w:rsidR="00426305" w:rsidRPr="00A1186B" w:rsidRDefault="00426305" w:rsidP="00426305">
      <w:pPr>
        <w:shd w:val="clear" w:color="auto" w:fill="FFFFFF"/>
        <w:textAlignment w:val="top"/>
      </w:pPr>
      <w:r w:rsidRPr="00A1186B">
        <w:rPr>
          <w:b/>
          <w:bCs/>
        </w:rPr>
        <w:t>7. Порядок представления заявок на участие в открытом конкурсе</w:t>
      </w:r>
    </w:p>
    <w:p w:rsidR="00426305" w:rsidRPr="00A1186B" w:rsidRDefault="00426305" w:rsidP="00426305">
      <w:pPr>
        <w:shd w:val="clear" w:color="auto" w:fill="FFFFFF"/>
        <w:jc w:val="center"/>
        <w:textAlignment w:val="top"/>
      </w:pPr>
      <w:r w:rsidRPr="00A1186B">
        <w:rPr>
          <w:b/>
          <w:bCs/>
        </w:rPr>
        <w:t>и требования, предъявляемые к заявкам</w:t>
      </w:r>
    </w:p>
    <w:p w:rsidR="00426305" w:rsidRPr="00A1186B" w:rsidRDefault="00426305" w:rsidP="00426305">
      <w:pPr>
        <w:shd w:val="clear" w:color="auto" w:fill="FFFFFF"/>
        <w:jc w:val="center"/>
        <w:textAlignment w:val="top"/>
      </w:pPr>
    </w:p>
    <w:p w:rsidR="00426305" w:rsidRPr="00A1186B" w:rsidRDefault="00426305" w:rsidP="00426305">
      <w:pPr>
        <w:shd w:val="clear" w:color="auto" w:fill="FFFFFF"/>
        <w:ind w:firstLine="360"/>
        <w:jc w:val="both"/>
        <w:textAlignment w:val="top"/>
      </w:pPr>
      <w:r w:rsidRPr="00A1186B">
        <w:t xml:space="preserve">7.1. </w:t>
      </w:r>
      <w:proofErr w:type="gramStart"/>
      <w:r w:rsidRPr="00A1186B">
        <w:t>Заявителем  на конверте указывается наименование конкурса, на участие в котором подается заявка, информация о заявителе, подавшем заявку на участие в открытом конкурсе (наименование юридического лица или фамилия, имя, отчество физического лица, зарегистрированного в качестве индивидуального предпринимателя, почтовый адрес), дата окончания срока подачи заявок на участие в открытом конкурсе (указанная в сообщении о проведении конкурса).</w:t>
      </w:r>
      <w:proofErr w:type="gramEnd"/>
    </w:p>
    <w:p w:rsidR="00426305" w:rsidRPr="00A1186B" w:rsidRDefault="00426305" w:rsidP="00426305">
      <w:pPr>
        <w:shd w:val="clear" w:color="auto" w:fill="FFFFFF"/>
        <w:ind w:firstLine="360"/>
        <w:jc w:val="both"/>
        <w:textAlignment w:val="top"/>
      </w:pPr>
      <w:r w:rsidRPr="00A1186B">
        <w:t>7.2. Заявки на участие в открытом конкурсе подаются в непрозрачных запечатанных конвертах.</w:t>
      </w:r>
    </w:p>
    <w:p w:rsidR="00426305" w:rsidRPr="00A1186B" w:rsidRDefault="00426305" w:rsidP="00426305">
      <w:pPr>
        <w:shd w:val="clear" w:color="auto" w:fill="FFFFFF"/>
        <w:ind w:firstLine="360"/>
        <w:jc w:val="both"/>
        <w:textAlignment w:val="top"/>
      </w:pPr>
      <w:r w:rsidRPr="00A1186B">
        <w:t>7.3. Организатор торгов обязан обеспечить конфиденциальность сведений, содержащихся в поданных заявках на участие в открытом конкурсе до вскрытия конвертов с заявками на участие в открытом конкурсе. Лица, осуществляющие хранение конвертов с заявками, не вправе допускать повреждение таких конвертов и заявок до момента их вскрытия.</w:t>
      </w:r>
    </w:p>
    <w:p w:rsidR="00426305" w:rsidRPr="00A1186B" w:rsidRDefault="00426305" w:rsidP="00426305">
      <w:pPr>
        <w:shd w:val="clear" w:color="auto" w:fill="FFFFFF"/>
        <w:ind w:firstLine="360"/>
        <w:jc w:val="both"/>
        <w:textAlignment w:val="top"/>
      </w:pPr>
      <w:r w:rsidRPr="00A1186B">
        <w:t>7.4. Если конверт с заявкой на участие в открытом конкурсе, доставленный почтовой службой, не оформлен и не помечен в соответствии с вышеуказанными требованиями, организатор торгов не несёт никакой ответственности в случае его утери или вскрытия раньше срока, а также за регистрацию в соответствующем журнале.</w:t>
      </w:r>
    </w:p>
    <w:p w:rsidR="00426305" w:rsidRPr="00A1186B" w:rsidRDefault="00426305" w:rsidP="00426305">
      <w:pPr>
        <w:shd w:val="clear" w:color="auto" w:fill="FFFFFF"/>
        <w:ind w:firstLine="360"/>
        <w:jc w:val="both"/>
        <w:textAlignment w:val="top"/>
      </w:pPr>
      <w:r w:rsidRPr="00A1186B">
        <w:t>7.5. Конверты, доставленные курьером, не оформленные в порядке, указанном выше, в т.ч., если нарушена целостность, организатором торгов не принимаются.</w:t>
      </w:r>
    </w:p>
    <w:p w:rsidR="00426305" w:rsidRPr="00A1186B" w:rsidRDefault="00426305" w:rsidP="00426305">
      <w:pPr>
        <w:shd w:val="clear" w:color="auto" w:fill="FFFFFF"/>
        <w:ind w:firstLine="360"/>
        <w:textAlignment w:val="top"/>
      </w:pPr>
      <w:r w:rsidRPr="00A1186B">
        <w:t>7.6. </w:t>
      </w:r>
      <w:r w:rsidRPr="00A1186B">
        <w:rPr>
          <w:iCs/>
        </w:rPr>
        <w:t>Датой начала срока подачи заявок на участие в открытом конкурсе является </w:t>
      </w:r>
      <w:r w:rsidRPr="00A1186B">
        <w:rPr>
          <w:iCs/>
          <w:u w:val="single"/>
        </w:rPr>
        <w:t>день, следующий за днем размещения на </w:t>
      </w:r>
      <w:hyperlink r:id="rId10" w:history="1">
        <w:r w:rsidRPr="00A1186B">
          <w:rPr>
            <w:iCs/>
            <w:u w:val="single"/>
          </w:rPr>
          <w:t>официальном сайте</w:t>
        </w:r>
      </w:hyperlink>
      <w:r w:rsidRPr="00A1186B">
        <w:rPr>
          <w:iCs/>
        </w:rPr>
        <w:t> в информационно-телекоммуникационной сети «Интернет» для размещения информации о проведении торгов, определенном Правительством Российской Федерации, и опубликования в официальном издании, определенном организатором торгов, </w:t>
      </w:r>
      <w:r w:rsidRPr="00A1186B">
        <w:rPr>
          <w:iCs/>
          <w:u w:val="single"/>
        </w:rPr>
        <w:t xml:space="preserve">извещения (сообщения) о проведении открытого </w:t>
      </w:r>
      <w:r w:rsidRPr="00A1186B">
        <w:rPr>
          <w:iCs/>
          <w:u w:val="single"/>
        </w:rPr>
        <w:lastRenderedPageBreak/>
        <w:t>конкурса</w:t>
      </w:r>
      <w:r w:rsidRPr="00A1186B">
        <w:rPr>
          <w:iCs/>
        </w:rPr>
        <w:t>.</w:t>
      </w:r>
      <w:r w:rsidRPr="00A1186B">
        <w:t> </w:t>
      </w:r>
      <w:r w:rsidRPr="00A1186B">
        <w:rPr>
          <w:iCs/>
        </w:rPr>
        <w:t>Прием заявок на участие в открытом конкурсе прекращается в день вскрытия конвертов с заявками на участие в открытом конкурсе, но </w:t>
      </w:r>
      <w:r w:rsidRPr="00A1186B">
        <w:rPr>
          <w:iCs/>
          <w:u w:val="single"/>
        </w:rPr>
        <w:t>не ранее времени непосредственного начала вскрытия конвертов с заявками на участие в открытом конкурсе</w:t>
      </w:r>
      <w:r w:rsidRPr="00A1186B">
        <w:rPr>
          <w:iCs/>
        </w:rPr>
        <w:t>.</w:t>
      </w:r>
      <w:r w:rsidRPr="00A1186B">
        <w:t> Дата начала срока подачи заявок на участие в открытом конкурсе и дата окончания срока подачи заявок на участие в открытом конкурсе указывается в сообщении о проведении конкурса.</w:t>
      </w:r>
    </w:p>
    <w:p w:rsidR="00426305" w:rsidRPr="00A1186B" w:rsidRDefault="00426305" w:rsidP="00426305">
      <w:pPr>
        <w:shd w:val="clear" w:color="auto" w:fill="FFFFFF"/>
        <w:ind w:firstLine="360"/>
        <w:jc w:val="both"/>
        <w:textAlignment w:val="top"/>
      </w:pPr>
      <w:r w:rsidRPr="00A1186B">
        <w:t>7.7. Заявка на участие в открытом конкурсе доставляется нарочным или по почте, по адресу, указанному в сообщении о проведении конкурса.</w:t>
      </w:r>
    </w:p>
    <w:p w:rsidR="00426305" w:rsidRPr="00A1186B" w:rsidRDefault="00426305" w:rsidP="00426305">
      <w:pPr>
        <w:shd w:val="clear" w:color="auto" w:fill="FFFFFF"/>
        <w:ind w:firstLine="360"/>
        <w:jc w:val="both"/>
        <w:textAlignment w:val="top"/>
      </w:pPr>
      <w:r w:rsidRPr="00A1186B">
        <w:t>   Заявитель, при отправке заявки по почте, несет риск признания заявки поданной с пропуском установленного срока подачи заявок, вследствие действий/бездействия почтовой службы.</w:t>
      </w:r>
    </w:p>
    <w:p w:rsidR="00426305" w:rsidRPr="00A1186B" w:rsidRDefault="00426305" w:rsidP="00426305">
      <w:pPr>
        <w:shd w:val="clear" w:color="auto" w:fill="FFFFFF"/>
        <w:ind w:firstLine="360"/>
        <w:jc w:val="both"/>
        <w:textAlignment w:val="top"/>
      </w:pPr>
      <w:r w:rsidRPr="00A1186B">
        <w:t>7.8. Каждый конверт с заявкой, поступивший в срок, указанный в сообщении о проведении конкурса, регистрируется заказчиком в Журнале регистрации заявок на участие в открытом конкурсе, в порядке поступления конвертов с заявками на участие в открытом конкурсе.</w:t>
      </w:r>
    </w:p>
    <w:p w:rsidR="00426305" w:rsidRPr="00A1186B" w:rsidRDefault="00426305" w:rsidP="00426305">
      <w:pPr>
        <w:shd w:val="clear" w:color="auto" w:fill="FFFFFF"/>
        <w:ind w:firstLine="360"/>
        <w:jc w:val="both"/>
        <w:textAlignment w:val="top"/>
      </w:pPr>
      <w:r w:rsidRPr="00A1186B">
        <w:t>   Каждой поступившей заявке на участие в открытом конкурсе присваивается соответствующий индивидуальный порядковый номер, с указанием в журнале и на конверте с заявкой даты и точного времени представления (поступления) заявки.</w:t>
      </w:r>
    </w:p>
    <w:p w:rsidR="00426305" w:rsidRPr="00A1186B" w:rsidRDefault="00426305" w:rsidP="00426305">
      <w:pPr>
        <w:shd w:val="clear" w:color="auto" w:fill="FFFFFF"/>
        <w:ind w:firstLine="360"/>
        <w:jc w:val="both"/>
        <w:textAlignment w:val="top"/>
      </w:pPr>
      <w:r w:rsidRPr="00A1186B">
        <w:t>7.9. Заявки на участие в открытом конкурсе, полученные после окончания срока приема заявок на участие в открытом конкурсе, не рассматриваются и в тот же день возвращаются заявителям, подавшим такие заявки, по адресу, указанному на конверте с заявкой на участие в открытом конкурсе.</w:t>
      </w:r>
    </w:p>
    <w:p w:rsidR="00426305" w:rsidRPr="00A1186B" w:rsidRDefault="00426305" w:rsidP="00426305">
      <w:pPr>
        <w:shd w:val="clear" w:color="auto" w:fill="FFFFFF"/>
        <w:jc w:val="both"/>
        <w:textAlignment w:val="top"/>
      </w:pPr>
      <w:r w:rsidRPr="00A1186B">
        <w:t> </w:t>
      </w:r>
    </w:p>
    <w:p w:rsidR="00426305" w:rsidRPr="00A1186B" w:rsidRDefault="00426305" w:rsidP="00426305">
      <w:pPr>
        <w:shd w:val="clear" w:color="auto" w:fill="FFFFFF"/>
        <w:ind w:hanging="360"/>
        <w:textAlignment w:val="top"/>
      </w:pPr>
      <w:r w:rsidRPr="00A1186B">
        <w:rPr>
          <w:b/>
          <w:bCs/>
        </w:rPr>
        <w:t>8.Порядок и срок отзыва заявок на участие в открытом конкурсе,</w:t>
      </w:r>
    </w:p>
    <w:p w:rsidR="00426305" w:rsidRPr="00A1186B" w:rsidRDefault="00426305" w:rsidP="00426305">
      <w:pPr>
        <w:shd w:val="clear" w:color="auto" w:fill="FFFFFF"/>
        <w:jc w:val="center"/>
        <w:textAlignment w:val="top"/>
      </w:pPr>
      <w:r w:rsidRPr="00A1186B">
        <w:rPr>
          <w:b/>
          <w:bCs/>
        </w:rPr>
        <w:t>порядок внесения изменений в заявки на участие в открытом конкурсе</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ind w:firstLine="360"/>
        <w:jc w:val="both"/>
        <w:textAlignment w:val="top"/>
      </w:pPr>
      <w:r w:rsidRPr="00A1186B">
        <w:t>8.1. Заявитель, подавший заявку на участие в открытом конкурсе, вправе отозвать данную заявку в любое время до момента вскрытия конкурсной комиссией конвертов с заявками на участие в открытом конкурсе.</w:t>
      </w:r>
    </w:p>
    <w:p w:rsidR="00426305" w:rsidRPr="00A1186B" w:rsidRDefault="00426305" w:rsidP="00426305">
      <w:pPr>
        <w:shd w:val="clear" w:color="auto" w:fill="FFFFFF"/>
        <w:ind w:firstLine="360"/>
        <w:jc w:val="both"/>
        <w:textAlignment w:val="top"/>
      </w:pPr>
      <w:r w:rsidRPr="00A1186B">
        <w:t>8.2. Заявки на участие в открытом конкурсе, отозванные до окончания срока подачи заявок на участие в открытом конкурсе в порядке, указанном выше, считаются не поданными.</w:t>
      </w:r>
    </w:p>
    <w:p w:rsidR="00426305" w:rsidRPr="00A1186B" w:rsidRDefault="00426305" w:rsidP="00426305">
      <w:pPr>
        <w:shd w:val="clear" w:color="auto" w:fill="FFFFFF"/>
        <w:ind w:firstLine="360"/>
        <w:jc w:val="both"/>
        <w:textAlignment w:val="top"/>
      </w:pPr>
      <w:r w:rsidRPr="00A1186B">
        <w:t>8.3. Заявитель подает в письменном виде уведомление об отзыве заявки на участие в открытом конкурсе, содержащее информацию о том, что он отзывает свою заявку.</w:t>
      </w:r>
    </w:p>
    <w:p w:rsidR="00426305" w:rsidRPr="00A1186B" w:rsidRDefault="00426305" w:rsidP="00426305">
      <w:pPr>
        <w:shd w:val="clear" w:color="auto" w:fill="FFFFFF"/>
        <w:ind w:firstLine="360"/>
        <w:jc w:val="both"/>
        <w:textAlignment w:val="top"/>
      </w:pPr>
      <w:r w:rsidRPr="00A1186B">
        <w:t>   Уведомление об отзыве заявки на участие в открытом конкурсе должно быть оформлено на фирменном бланке заявителя и должно содержать информацию о наименовании открытого конкурса, индивидуальном регистрационном номере заявки на участие в открытом конкурсе, дате, времени и способе подачи заявки на участие в открытом конкурсе. Уведомление об отзыве заявки на участие в открытом конкурсе скрепляется печатью и заверяется подписью уполномоченного лица заявителя (для юридических лиц) и собственноручной подписью физического лица, зарегистрированного в качестве индивидуального предпринимателя (или уполномоченного представителя индивидуального предпринимателя).</w:t>
      </w:r>
    </w:p>
    <w:p w:rsidR="00426305" w:rsidRPr="00A1186B" w:rsidRDefault="00426305" w:rsidP="00426305">
      <w:pPr>
        <w:shd w:val="clear" w:color="auto" w:fill="FFFFFF"/>
        <w:ind w:firstLine="360"/>
        <w:jc w:val="both"/>
        <w:textAlignment w:val="top"/>
      </w:pPr>
      <w:r w:rsidRPr="00A1186B">
        <w:t>8.4. Уведомление об отзыве заявки на участие в открытом конкурсе вкладывается в конверт и запечатывается. На конверте указываются слова: «Отзыв заявки на участие в открытом конкурсе (наименование открытого конкурса)» и индивидуальный регистрационный номер заявки на участие в открытом конкурсе. На конверте должна содержаться информация о заявителе (наименование юридического лица или фамилия, имя, отчество физического лица, зарегистрированного в качестве индивидуального предпринимателя).</w:t>
      </w:r>
    </w:p>
    <w:p w:rsidR="00426305" w:rsidRPr="00A1186B" w:rsidRDefault="00426305" w:rsidP="00426305">
      <w:pPr>
        <w:shd w:val="clear" w:color="auto" w:fill="FFFFFF"/>
        <w:ind w:firstLine="360"/>
        <w:jc w:val="both"/>
        <w:textAlignment w:val="top"/>
      </w:pPr>
      <w:r w:rsidRPr="00A1186B">
        <w:t>8..5. Отзыв заявки на участие в открытом конкурсе регистрируется в Журнале регистрации заявок на участие в открытом конкурсе в порядке, установленном для регистрации заявок на участие в открытом конкурсе, предусмотренном в настоящей конкурсной документации.</w:t>
      </w:r>
    </w:p>
    <w:p w:rsidR="00426305" w:rsidRPr="00A1186B" w:rsidRDefault="00426305" w:rsidP="00426305">
      <w:pPr>
        <w:shd w:val="clear" w:color="auto" w:fill="FFFFFF"/>
        <w:ind w:firstLine="360"/>
        <w:jc w:val="both"/>
        <w:textAlignment w:val="top"/>
      </w:pPr>
      <w:r w:rsidRPr="00A1186B">
        <w:t xml:space="preserve">8.6. Конверты с отзывами заявок на участие в открытом конкурсе вскрываются конкурсной комиссией одновременно с конвертами заявок на участие в открытом конкурсе. Отозванная заявка на участие в открытом конкурсе возвращается заявителю в день рассмотрения заявок на участие в открытом конкурсе по адресу, указанному в заявке на участие в открытом конкурсе. </w:t>
      </w:r>
      <w:r w:rsidRPr="00A1186B">
        <w:lastRenderedPageBreak/>
        <w:t xml:space="preserve">Организатор торгов не несёт ответственность за какие-либо последствия, наступившие для заявителя, заявка на </w:t>
      </w:r>
      <w:proofErr w:type="gramStart"/>
      <w:r w:rsidRPr="00A1186B">
        <w:t>участие</w:t>
      </w:r>
      <w:proofErr w:type="gramEnd"/>
      <w:r w:rsidRPr="00A1186B">
        <w:t xml:space="preserve"> в открытом конкурсе которого отозвана.</w:t>
      </w:r>
    </w:p>
    <w:p w:rsidR="00426305" w:rsidRPr="00A1186B" w:rsidRDefault="00426305" w:rsidP="00426305">
      <w:pPr>
        <w:shd w:val="clear" w:color="auto" w:fill="FFFFFF"/>
        <w:ind w:firstLine="360"/>
        <w:jc w:val="both"/>
        <w:textAlignment w:val="top"/>
      </w:pPr>
      <w:r w:rsidRPr="00A1186B">
        <w:t>8.7. </w:t>
      </w:r>
      <w:r w:rsidRPr="00A1186B">
        <w:rPr>
          <w:iCs/>
          <w:u w:val="single"/>
        </w:rPr>
        <w:t>Порядок внесения изменений в заявки на участие в открытом конкурсе:</w:t>
      </w:r>
    </w:p>
    <w:p w:rsidR="00426305" w:rsidRPr="00A1186B" w:rsidRDefault="00426305" w:rsidP="00426305">
      <w:pPr>
        <w:shd w:val="clear" w:color="auto" w:fill="FFFFFF"/>
        <w:ind w:firstLine="360"/>
        <w:jc w:val="both"/>
        <w:textAlignment w:val="top"/>
      </w:pPr>
      <w:r w:rsidRPr="00A1186B">
        <w:t>8.7.1. Заявитель, подавший заявку на участие в открытом конкурсе, вправе изменить данную заявку в любое время до момента вскрытия конкурсной комиссией конвертов с заявками на участие в конкурсе. Исправления должны быть заверены подписью уполномоченного лица и скреплены печатью организации (для физических лиц, зарегистрированных в качестве индивидуальных предпринимателей – заверены подписью уполномоченного лица).</w:t>
      </w:r>
    </w:p>
    <w:p w:rsidR="00426305" w:rsidRPr="00A1186B" w:rsidRDefault="00426305" w:rsidP="00426305">
      <w:pPr>
        <w:shd w:val="clear" w:color="auto" w:fill="FFFFFF"/>
        <w:ind w:firstLine="360"/>
        <w:jc w:val="both"/>
        <w:textAlignment w:val="top"/>
      </w:pPr>
      <w:r w:rsidRPr="00A1186B">
        <w:t>8.7.2. Изменённая заявка на участие в открытом конкурсе вкладывается в конверт и запечатывается. На конверте указываются слова: «Изменённая заявка на участие в открытом конкурсе (наименование открытого конкурса)» и индивидуальный регистрационный номер заявки на участие в открытом конкурсе. На конверте должна содержаться информация о заявителе (наименование юридического лица или фамилия, имя, отчество физического лица, зарегистрированного в качестве индивидуального предпринимателя).</w:t>
      </w:r>
    </w:p>
    <w:p w:rsidR="00426305" w:rsidRPr="00A1186B" w:rsidRDefault="00426305" w:rsidP="00426305">
      <w:pPr>
        <w:shd w:val="clear" w:color="auto" w:fill="FFFFFF"/>
        <w:ind w:firstLine="360"/>
        <w:jc w:val="both"/>
        <w:textAlignment w:val="top"/>
      </w:pPr>
      <w:r w:rsidRPr="00A1186B">
        <w:t>8.7.3. Изменённая заявка на участие в открытом конкурсе регистрируется в Журнале регистрации заявок на участие в открытом конкурсе в порядке, установленном для регистрации заявок на участие в открытом конкурсе, предусмотренном в настоящей конкурсной документации.</w:t>
      </w:r>
    </w:p>
    <w:p w:rsidR="00426305" w:rsidRPr="00A1186B" w:rsidRDefault="00426305" w:rsidP="00426305">
      <w:pPr>
        <w:shd w:val="clear" w:color="auto" w:fill="FFFFFF"/>
        <w:ind w:firstLine="360"/>
        <w:jc w:val="both"/>
        <w:textAlignment w:val="top"/>
      </w:pPr>
      <w:r w:rsidRPr="00A1186B">
        <w:t xml:space="preserve">8.7.4. Конверты с изменёнными заявками на участие в открытом конкурсе вскрываются конкурсной комиссией одновременно с конвертами, содержащими заявки на участие в открытом конкурсе. Организатор торгов не несёт ответственность за какие-либо последствия, наступившие для лица, заявка на </w:t>
      </w:r>
      <w:proofErr w:type="gramStart"/>
      <w:r w:rsidRPr="00A1186B">
        <w:t>участие</w:t>
      </w:r>
      <w:proofErr w:type="gramEnd"/>
      <w:r w:rsidRPr="00A1186B">
        <w:t xml:space="preserve"> в открытом конкурсе которого изменена.</w:t>
      </w:r>
    </w:p>
    <w:p w:rsidR="00426305" w:rsidRPr="00A1186B" w:rsidRDefault="00426305" w:rsidP="00426305">
      <w:pPr>
        <w:shd w:val="clear" w:color="auto" w:fill="FFFFFF"/>
        <w:ind w:firstLine="360"/>
        <w:jc w:val="both"/>
        <w:textAlignment w:val="top"/>
      </w:pPr>
      <w:r w:rsidRPr="00A1186B">
        <w:t> </w:t>
      </w:r>
    </w:p>
    <w:p w:rsidR="00426305" w:rsidRPr="00A1186B" w:rsidRDefault="00426305" w:rsidP="00426305">
      <w:pPr>
        <w:shd w:val="clear" w:color="auto" w:fill="FFFFFF"/>
        <w:ind w:hanging="360"/>
        <w:textAlignment w:val="top"/>
      </w:pPr>
      <w:r w:rsidRPr="00A1186B">
        <w:rPr>
          <w:b/>
          <w:bCs/>
        </w:rPr>
        <w:t>9.Требования к участникам конкурса</w:t>
      </w:r>
    </w:p>
    <w:p w:rsidR="00426305" w:rsidRPr="00A1186B" w:rsidRDefault="00426305" w:rsidP="00426305">
      <w:pPr>
        <w:shd w:val="clear" w:color="auto" w:fill="FFFFFF"/>
        <w:jc w:val="both"/>
        <w:textAlignment w:val="top"/>
      </w:pPr>
      <w:r w:rsidRPr="00A1186B">
        <w:rPr>
          <w:b/>
          <w:bCs/>
        </w:rPr>
        <w:t> </w:t>
      </w:r>
    </w:p>
    <w:p w:rsidR="00426305" w:rsidRPr="00A1186B" w:rsidRDefault="00426305" w:rsidP="00426305">
      <w:pPr>
        <w:shd w:val="clear" w:color="auto" w:fill="FFFFFF"/>
        <w:spacing w:after="225" w:line="234" w:lineRule="atLeast"/>
        <w:textAlignment w:val="top"/>
      </w:pPr>
      <w:r w:rsidRPr="00A1186B">
        <w:t>9.1. В открытом конкурсе вправе принять участие:</w:t>
      </w:r>
    </w:p>
    <w:p w:rsidR="00426305" w:rsidRPr="00A1186B" w:rsidRDefault="00426305" w:rsidP="00426305">
      <w:pPr>
        <w:pStyle w:val="af2"/>
      </w:pPr>
      <w:r w:rsidRPr="00A1186B">
        <w:t>- лицо, действующее без образования юридического лица по договору простого товарищества (договору о совместной деятельности);</w:t>
      </w:r>
    </w:p>
    <w:p w:rsidR="00426305" w:rsidRPr="00A1186B" w:rsidRDefault="00426305" w:rsidP="00426305">
      <w:pPr>
        <w:shd w:val="clear" w:color="auto" w:fill="FFFFFF"/>
        <w:spacing w:after="225" w:line="234" w:lineRule="atLeast"/>
        <w:ind w:firstLine="357"/>
        <w:jc w:val="both"/>
        <w:textAlignment w:val="top"/>
      </w:pPr>
      <w:r w:rsidRPr="00A1186B">
        <w:t>- любое юридическое лицо, независимо от организационно-правовой формы, формы собственности и места происхождения капитала;</w:t>
      </w:r>
    </w:p>
    <w:p w:rsidR="00426305" w:rsidRPr="00A1186B" w:rsidRDefault="00426305" w:rsidP="00426305">
      <w:pPr>
        <w:shd w:val="clear" w:color="auto" w:fill="FFFFFF"/>
        <w:ind w:firstLine="357"/>
        <w:jc w:val="both"/>
        <w:textAlignment w:val="top"/>
      </w:pPr>
      <w:r w:rsidRPr="00A1186B">
        <w:t>- физическое лицо, зарегистрированное в качестве индивидуального предпринимателя.</w:t>
      </w:r>
    </w:p>
    <w:p w:rsidR="00426305" w:rsidRPr="00A1186B" w:rsidRDefault="00426305" w:rsidP="00426305">
      <w:pPr>
        <w:shd w:val="clear" w:color="auto" w:fill="FFFFFF"/>
        <w:ind w:firstLine="360"/>
        <w:jc w:val="both"/>
        <w:textAlignment w:val="top"/>
      </w:pPr>
      <w:r w:rsidRPr="00A1186B">
        <w:t>9.2. Участник торгов должен соответствовать обязательным требованиям:</w:t>
      </w:r>
    </w:p>
    <w:p w:rsidR="00426305" w:rsidRPr="00A1186B" w:rsidRDefault="00426305" w:rsidP="00426305">
      <w:pPr>
        <w:shd w:val="clear" w:color="auto" w:fill="FFFFFF"/>
        <w:ind w:firstLine="360"/>
        <w:jc w:val="both"/>
        <w:textAlignment w:val="top"/>
      </w:pPr>
      <w:r w:rsidRPr="00A1186B">
        <w:t>- соответствие заявителя - индивидуального предпринимателя, юридического лица или выступающих в качестве заявителя юридических лиц - участников договора простого товарищества, требованиям к участникам конкурса, установленным конкурсной документацией;</w:t>
      </w:r>
    </w:p>
    <w:p w:rsidR="00426305" w:rsidRPr="00A1186B" w:rsidRDefault="00426305" w:rsidP="00426305">
      <w:pPr>
        <w:shd w:val="clear" w:color="auto" w:fill="FFFFFF"/>
        <w:ind w:firstLine="360"/>
        <w:jc w:val="both"/>
        <w:textAlignment w:val="top"/>
      </w:pPr>
      <w:r w:rsidRPr="00A1186B">
        <w:t>- соответствие заявителя требованиям, предъявляемым к концессионеру Федеральным законом «О концессионных соглашениях»;</w:t>
      </w:r>
    </w:p>
    <w:p w:rsidR="00426305" w:rsidRPr="00A1186B" w:rsidRDefault="00426305" w:rsidP="00426305">
      <w:pPr>
        <w:shd w:val="clear" w:color="auto" w:fill="FFFFFF"/>
        <w:ind w:firstLine="357"/>
        <w:jc w:val="both"/>
        <w:textAlignment w:val="top"/>
      </w:pPr>
      <w:r w:rsidRPr="00A1186B">
        <w:t>- отсутствие решения о ликвидации юридического лица - заявителя или о прекращении физическим лицом - заявителем деятельности в качестве индивидуального предпринимателя;</w:t>
      </w:r>
    </w:p>
    <w:p w:rsidR="00426305" w:rsidRPr="00A1186B" w:rsidRDefault="00426305" w:rsidP="00426305">
      <w:pPr>
        <w:shd w:val="clear" w:color="auto" w:fill="FFFFFF"/>
        <w:ind w:firstLine="357"/>
        <w:jc w:val="both"/>
        <w:textAlignment w:val="top"/>
      </w:pPr>
      <w:r w:rsidRPr="00A1186B">
        <w:t>-  отсутствие решения о признании заявителя банкротом и об открытии конкурсного производства в отношении заявителя;</w:t>
      </w:r>
    </w:p>
    <w:p w:rsidR="00426305" w:rsidRPr="00A1186B" w:rsidRDefault="00426305" w:rsidP="00426305">
      <w:pPr>
        <w:shd w:val="clear" w:color="auto" w:fill="FFFFFF"/>
        <w:ind w:firstLine="360"/>
        <w:jc w:val="both"/>
        <w:textAlignment w:val="top"/>
      </w:pPr>
      <w:r w:rsidRPr="00A1186B">
        <w:t>- отсутствие принятого уполномоченным органом, действующего в период проведения открытого конкурса, решения в отношении заявителя об административном приостановлении деятельности, если такое решение, исходя из требований действующего законодательства, объективно препятствует участию в конкурсе и/или заключению и исполнению концессионного соглашения по результатам конкурса;</w:t>
      </w:r>
    </w:p>
    <w:p w:rsidR="00426305" w:rsidRPr="00A1186B" w:rsidRDefault="00426305" w:rsidP="00426305">
      <w:pPr>
        <w:shd w:val="clear" w:color="auto" w:fill="FFFFFF"/>
        <w:ind w:firstLine="360"/>
        <w:jc w:val="both"/>
        <w:textAlignment w:val="top"/>
      </w:pPr>
      <w:r w:rsidRPr="00A1186B">
        <w:t>- нахождение участника на территории Солнечного сельского поселения.</w:t>
      </w:r>
    </w:p>
    <w:p w:rsidR="00426305" w:rsidRPr="00A1186B" w:rsidRDefault="00426305" w:rsidP="00426305">
      <w:pPr>
        <w:shd w:val="clear" w:color="auto" w:fill="FFFFFF"/>
        <w:jc w:val="both"/>
        <w:textAlignment w:val="top"/>
      </w:pPr>
      <w:r w:rsidRPr="00A1186B">
        <w:t>      9.3. Запрещается участие в открытом конкурсе организатора данного конкурса или работников организатора конкурса.</w:t>
      </w:r>
    </w:p>
    <w:p w:rsidR="00426305" w:rsidRPr="00A1186B" w:rsidRDefault="00426305" w:rsidP="00426305">
      <w:pPr>
        <w:shd w:val="clear" w:color="auto" w:fill="FFFFFF"/>
        <w:ind w:firstLine="360"/>
        <w:jc w:val="both"/>
        <w:textAlignment w:val="top"/>
      </w:pPr>
      <w:r w:rsidRPr="00A1186B">
        <w:lastRenderedPageBreak/>
        <w:t>9.4. Организатор торгов, конкурсная комиссия обязаны отстранить участника торгов от участия в открытом конкурсе </w:t>
      </w:r>
      <w:r w:rsidRPr="00A1186B">
        <w:rPr>
          <w:u w:val="single"/>
        </w:rPr>
        <w:t>на любом этапе его проведения,</w:t>
      </w:r>
      <w:r w:rsidRPr="00A1186B">
        <w:t> в случае установления факта:</w:t>
      </w:r>
    </w:p>
    <w:p w:rsidR="00426305" w:rsidRPr="00A1186B" w:rsidRDefault="00426305" w:rsidP="00426305">
      <w:pPr>
        <w:shd w:val="clear" w:color="auto" w:fill="FFFFFF"/>
        <w:ind w:firstLine="360"/>
        <w:jc w:val="both"/>
        <w:textAlignment w:val="top"/>
      </w:pPr>
      <w:r w:rsidRPr="00A1186B">
        <w:t>9.4.1     </w:t>
      </w:r>
      <w:proofErr w:type="spellStart"/>
      <w:r w:rsidRPr="00A1186B">
        <w:t>непредоставления</w:t>
      </w:r>
      <w:proofErr w:type="spellEnd"/>
      <w:r w:rsidRPr="00A1186B">
        <w:t xml:space="preserve"> участником определённых настоящей конкурсной документацией документов либо наличия в таких документах недостоверных сведений;</w:t>
      </w:r>
    </w:p>
    <w:p w:rsidR="00426305" w:rsidRPr="00A1186B" w:rsidRDefault="00426305" w:rsidP="00426305">
      <w:pPr>
        <w:shd w:val="clear" w:color="auto" w:fill="FFFFFF"/>
        <w:ind w:firstLine="360"/>
        <w:jc w:val="both"/>
        <w:textAlignment w:val="top"/>
      </w:pPr>
      <w:r w:rsidRPr="00A1186B">
        <w:t>9.4.2     несоответствия участника требованиям, установленным в настоящем разделе конкурсной документации.</w:t>
      </w:r>
    </w:p>
    <w:p w:rsidR="00426305" w:rsidRPr="00A1186B" w:rsidRDefault="00426305" w:rsidP="00426305">
      <w:pPr>
        <w:shd w:val="clear" w:color="auto" w:fill="FFFFFF"/>
        <w:jc w:val="both"/>
        <w:textAlignment w:val="top"/>
      </w:pPr>
      <w:r w:rsidRPr="00A1186B">
        <w:t> </w:t>
      </w:r>
    </w:p>
    <w:p w:rsidR="00426305" w:rsidRPr="00A1186B" w:rsidRDefault="00426305" w:rsidP="00426305">
      <w:pPr>
        <w:shd w:val="clear" w:color="auto" w:fill="FFFFFF"/>
        <w:ind w:hanging="360"/>
        <w:textAlignment w:val="top"/>
      </w:pPr>
      <w:r w:rsidRPr="00A1186B">
        <w:rPr>
          <w:b/>
          <w:bCs/>
        </w:rPr>
        <w:t>10.</w:t>
      </w:r>
      <w:r w:rsidRPr="00A1186B">
        <w:t>      </w:t>
      </w:r>
      <w:r w:rsidRPr="00A1186B">
        <w:rPr>
          <w:b/>
          <w:bCs/>
        </w:rPr>
        <w:t>Порядок, место и срок предоставления конкурсной документации</w:t>
      </w:r>
    </w:p>
    <w:p w:rsidR="00426305" w:rsidRPr="00A1186B" w:rsidRDefault="00426305" w:rsidP="00426305">
      <w:pPr>
        <w:shd w:val="clear" w:color="auto" w:fill="FFFFFF"/>
        <w:jc w:val="both"/>
        <w:textAlignment w:val="top"/>
      </w:pPr>
      <w:r w:rsidRPr="00A1186B">
        <w:rPr>
          <w:b/>
          <w:bCs/>
        </w:rPr>
        <w:t> </w:t>
      </w:r>
    </w:p>
    <w:p w:rsidR="00426305" w:rsidRPr="00A1186B" w:rsidRDefault="00426305" w:rsidP="00426305">
      <w:pPr>
        <w:shd w:val="clear" w:color="auto" w:fill="FFFFFF"/>
        <w:ind w:firstLine="709"/>
        <w:textAlignment w:val="top"/>
      </w:pPr>
      <w:r w:rsidRPr="00A1186B">
        <w:rPr>
          <w:spacing w:val="11"/>
        </w:rPr>
        <w:t>10.1. </w:t>
      </w:r>
      <w:proofErr w:type="gramStart"/>
      <w:r w:rsidRPr="00A1186B">
        <w:t>Конкурсную документацию можно получить по письменному заявлению (в произвольной форме) любого заинтересованного лица на участие в открытом конкурсе, подавшего заявку на участие в конкурсе (при наличии подтвержденных полномочий на получение конкурсной документации), </w:t>
      </w:r>
      <w:r w:rsidRPr="00A1186B">
        <w:rPr>
          <w:i/>
          <w:iCs/>
        </w:rPr>
        <w:t>в течение 30 рабочих дней с даты регистрации заявки на участие в конкурсе (до истечения времени окончания срока подачи заявок)</w:t>
      </w:r>
      <w:r w:rsidRPr="00A1186B">
        <w:t> </w:t>
      </w:r>
      <w:r w:rsidRPr="00042E20">
        <w:t>– </w:t>
      </w:r>
      <w:r w:rsidRPr="00042E20">
        <w:rPr>
          <w:b/>
          <w:bCs/>
          <w:i/>
          <w:iCs/>
          <w:u w:val="single"/>
        </w:rPr>
        <w:t>в </w:t>
      </w:r>
      <w:r w:rsidRPr="00042E20">
        <w:rPr>
          <w:b/>
          <w:bCs/>
          <w:i/>
          <w:iCs/>
          <w:spacing w:val="3"/>
          <w:u w:val="single"/>
        </w:rPr>
        <w:t>срок с «01» а</w:t>
      </w:r>
      <w:r>
        <w:rPr>
          <w:b/>
          <w:bCs/>
          <w:i/>
          <w:iCs/>
          <w:spacing w:val="3"/>
          <w:u w:val="single"/>
        </w:rPr>
        <w:t>преля 2021г.  до 11</w:t>
      </w:r>
      <w:proofErr w:type="gramEnd"/>
      <w:r>
        <w:rPr>
          <w:b/>
          <w:bCs/>
          <w:i/>
          <w:iCs/>
          <w:spacing w:val="3"/>
          <w:u w:val="single"/>
        </w:rPr>
        <w:t>:00 часов «13</w:t>
      </w:r>
      <w:r w:rsidRPr="00042E20">
        <w:rPr>
          <w:b/>
          <w:bCs/>
          <w:i/>
          <w:iCs/>
          <w:spacing w:val="3"/>
          <w:u w:val="single"/>
        </w:rPr>
        <w:t>» мая 2021г.</w:t>
      </w:r>
      <w:r w:rsidRPr="00042E20">
        <w:rPr>
          <w:spacing w:val="-3"/>
        </w:rPr>
        <w:t xml:space="preserve">, </w:t>
      </w:r>
      <w:r w:rsidRPr="00A1186B">
        <w:rPr>
          <w:spacing w:val="-3"/>
        </w:rPr>
        <w:t>путем обращения в конкурсную комиссию по адресу:</w:t>
      </w:r>
      <w:r w:rsidRPr="00A1186B">
        <w:t> Новосибирская область Краснозерский район с.Зубково ул</w:t>
      </w:r>
      <w:proofErr w:type="gramStart"/>
      <w:r w:rsidRPr="00A1186B">
        <w:t>.Ц</w:t>
      </w:r>
      <w:proofErr w:type="gramEnd"/>
      <w:r w:rsidRPr="00A1186B">
        <w:t>ентральная,63, тел. 8 (383-57) 67-588, адрес электронной почты: </w:t>
      </w:r>
      <w:r w:rsidRPr="00A1186B">
        <w:rPr>
          <w:u w:val="single"/>
          <w:lang w:val="en-US"/>
        </w:rPr>
        <w:t>zubksadm</w:t>
      </w:r>
      <w:r w:rsidRPr="00A1186B">
        <w:rPr>
          <w:u w:val="single"/>
        </w:rPr>
        <w:t>@</w:t>
      </w:r>
      <w:r w:rsidRPr="00A1186B">
        <w:rPr>
          <w:u w:val="single"/>
          <w:lang w:val="en-US"/>
        </w:rPr>
        <w:t>yandex</w:t>
      </w:r>
      <w:r w:rsidRPr="00A1186B">
        <w:rPr>
          <w:u w:val="single"/>
        </w:rPr>
        <w:t>.</w:t>
      </w:r>
      <w:r w:rsidRPr="00A1186B">
        <w:rPr>
          <w:u w:val="single"/>
          <w:lang w:val="en-US"/>
        </w:rPr>
        <w:t>ru</w:t>
      </w:r>
      <w:r w:rsidRPr="00A1186B">
        <w:t> , в рабочие дни с 9:00 до 17:00 часов по местному времени.</w:t>
      </w:r>
    </w:p>
    <w:p w:rsidR="00426305" w:rsidRPr="00A1186B" w:rsidRDefault="00426305" w:rsidP="00426305">
      <w:pPr>
        <w:shd w:val="clear" w:color="auto" w:fill="FFFFFF"/>
        <w:ind w:firstLine="709"/>
        <w:jc w:val="both"/>
        <w:textAlignment w:val="top"/>
      </w:pPr>
      <w:r w:rsidRPr="00A1186B">
        <w:t>10.2. Заявление о предоставлении конкурсной документации регистрируется в Журнале выдачи конкурсной документации.</w:t>
      </w:r>
    </w:p>
    <w:p w:rsidR="00426305" w:rsidRPr="00A1186B" w:rsidRDefault="00426305" w:rsidP="00426305">
      <w:pPr>
        <w:shd w:val="clear" w:color="auto" w:fill="FFFFFF"/>
        <w:ind w:firstLine="709"/>
        <w:jc w:val="both"/>
        <w:textAlignment w:val="top"/>
      </w:pPr>
      <w:proofErr w:type="gramStart"/>
      <w:r w:rsidRPr="00A1186B">
        <w:t>10.3 Конкурсная документация на участие в открытом конкурсе выдаётся секретарём конкурсной комиссии в течение 3 рабочих дней со дня получения соответствующего письменного заявления, но не ранее дня </w:t>
      </w:r>
      <w:r w:rsidRPr="00A1186B">
        <w:rPr>
          <w:spacing w:val="1"/>
        </w:rPr>
        <w:t>размещения на официальном сайте </w:t>
      </w:r>
      <w:r w:rsidRPr="00A1186B">
        <w:t>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r w:rsidRPr="00A1186B">
        <w:rPr>
          <w:spacing w:val="1"/>
        </w:rPr>
        <w:t> сообщения о проведении </w:t>
      </w:r>
      <w:r w:rsidRPr="00A1186B">
        <w:t>открытого конкурса и конкурсной документации.</w:t>
      </w:r>
      <w:proofErr w:type="gramEnd"/>
    </w:p>
    <w:p w:rsidR="00426305" w:rsidRPr="00A1186B" w:rsidRDefault="00426305" w:rsidP="00426305">
      <w:pPr>
        <w:shd w:val="clear" w:color="auto" w:fill="FFFFFF"/>
        <w:ind w:firstLine="709"/>
        <w:jc w:val="both"/>
        <w:textAlignment w:val="top"/>
      </w:pPr>
      <w:r w:rsidRPr="00A1186B">
        <w:t> </w:t>
      </w:r>
    </w:p>
    <w:p w:rsidR="00426305" w:rsidRPr="00A1186B" w:rsidRDefault="00426305" w:rsidP="00426305">
      <w:pPr>
        <w:shd w:val="clear" w:color="auto" w:fill="FFFFFF"/>
        <w:ind w:hanging="360"/>
        <w:textAlignment w:val="top"/>
      </w:pPr>
      <w:r>
        <w:rPr>
          <w:b/>
          <w:bCs/>
          <w:spacing w:val="-1"/>
        </w:rPr>
        <w:t>11</w:t>
      </w:r>
      <w:r w:rsidRPr="00A1186B">
        <w:rPr>
          <w:b/>
          <w:bCs/>
          <w:spacing w:val="-1"/>
        </w:rPr>
        <w:t>. </w:t>
      </w:r>
      <w:r w:rsidRPr="00A1186B">
        <w:rPr>
          <w:b/>
          <w:bCs/>
          <w:spacing w:val="-2"/>
        </w:rPr>
        <w:t>Порядок предоставления разъяснений положений </w:t>
      </w:r>
      <w:r w:rsidRPr="00A1186B">
        <w:rPr>
          <w:b/>
          <w:bCs/>
          <w:spacing w:val="-1"/>
        </w:rPr>
        <w:t>конкурсной документации</w:t>
      </w:r>
    </w:p>
    <w:p w:rsidR="00426305" w:rsidRPr="00A1186B" w:rsidRDefault="00426305" w:rsidP="00426305">
      <w:pPr>
        <w:shd w:val="clear" w:color="auto" w:fill="FFFFFF"/>
        <w:jc w:val="both"/>
        <w:textAlignment w:val="top"/>
      </w:pPr>
      <w:r w:rsidRPr="00A1186B">
        <w:rPr>
          <w:b/>
          <w:bCs/>
        </w:rPr>
        <w:t> </w:t>
      </w:r>
    </w:p>
    <w:p w:rsidR="00426305" w:rsidRPr="00A1186B" w:rsidRDefault="00426305" w:rsidP="00426305">
      <w:pPr>
        <w:shd w:val="clear" w:color="auto" w:fill="FFFFFF"/>
        <w:ind w:firstLine="709"/>
        <w:jc w:val="both"/>
        <w:textAlignment w:val="top"/>
      </w:pPr>
      <w:r w:rsidRPr="00A1186B">
        <w:rPr>
          <w:spacing w:val="19"/>
        </w:rPr>
        <w:t>11.1. </w:t>
      </w:r>
      <w:r w:rsidRPr="00A1186B">
        <w:t>Заявитель вправе обратиться в конкурсную комиссию за разъяснениями положений конкурсной документации, оформив своё обращение в письменной форме.</w:t>
      </w:r>
    </w:p>
    <w:p w:rsidR="00426305" w:rsidRPr="00A1186B" w:rsidRDefault="00426305" w:rsidP="00426305">
      <w:pPr>
        <w:shd w:val="clear" w:color="auto" w:fill="FFFFFF"/>
        <w:ind w:firstLine="709"/>
        <w:jc w:val="both"/>
        <w:textAlignment w:val="top"/>
      </w:pPr>
      <w:r w:rsidRPr="00A1186B">
        <w:t>11.2. Конкурсная комиссия обязана предоставлять в письменной форме </w:t>
      </w:r>
      <w:r w:rsidRPr="00A1186B">
        <w:rPr>
          <w:spacing w:val="5"/>
        </w:rPr>
        <w:t>разъяснения положений конкурсной документации по запросу заявителя, </w:t>
      </w:r>
      <w:r w:rsidRPr="00A1186B">
        <w:rPr>
          <w:spacing w:val="-1"/>
        </w:rPr>
        <w:t>если такой запрос поступил в конкурсную комиссию не позднее, чем за 10 </w:t>
      </w:r>
      <w:r w:rsidRPr="00A1186B">
        <w:rPr>
          <w:spacing w:val="2"/>
        </w:rPr>
        <w:t>рабочих дней до дня истечения срока представления заявок на участие в </w:t>
      </w:r>
      <w:r w:rsidRPr="00A1186B">
        <w:rPr>
          <w:spacing w:val="-1"/>
        </w:rPr>
        <w:t>открытом конкурсе.</w:t>
      </w:r>
    </w:p>
    <w:p w:rsidR="00426305" w:rsidRPr="00A1186B" w:rsidRDefault="00426305" w:rsidP="00426305">
      <w:pPr>
        <w:shd w:val="clear" w:color="auto" w:fill="FFFFFF"/>
        <w:ind w:firstLine="709"/>
        <w:jc w:val="both"/>
        <w:textAlignment w:val="top"/>
      </w:pPr>
      <w:r w:rsidRPr="00A1186B">
        <w:rPr>
          <w:spacing w:val="1"/>
        </w:rPr>
        <w:t>11.3. Разъяснения положений конкурсной документации направляются </w:t>
      </w:r>
      <w:r w:rsidRPr="00A1186B">
        <w:rPr>
          <w:spacing w:val="-1"/>
        </w:rPr>
        <w:t>конкурсной комиссией каждому заявителю не позднее, чем за 5 рабочих дней </w:t>
      </w:r>
      <w:r w:rsidRPr="00A1186B">
        <w:rPr>
          <w:spacing w:val="9"/>
        </w:rPr>
        <w:t>до дня истечения срока представления заявок на участие в открытом </w:t>
      </w:r>
      <w:r w:rsidRPr="00A1186B">
        <w:rPr>
          <w:spacing w:val="1"/>
        </w:rPr>
        <w:t>конкурсе, с указанием содержания запроса, без указания заявителя, от </w:t>
      </w:r>
      <w:r w:rsidRPr="00A1186B">
        <w:t>которого поступил запрос.</w:t>
      </w:r>
    </w:p>
    <w:p w:rsidR="00426305" w:rsidRPr="00A1186B" w:rsidRDefault="00426305" w:rsidP="00426305">
      <w:pPr>
        <w:shd w:val="clear" w:color="auto" w:fill="FFFFFF"/>
        <w:ind w:firstLine="709"/>
        <w:jc w:val="both"/>
        <w:textAlignment w:val="top"/>
      </w:pPr>
      <w:r w:rsidRPr="00A1186B">
        <w:rPr>
          <w:spacing w:val="-1"/>
        </w:rPr>
        <w:t>11.4. Разъяснения положений конкурсной документации, с </w:t>
      </w:r>
      <w:proofErr w:type="spellStart"/>
      <w:r w:rsidRPr="00A1186B">
        <w:rPr>
          <w:spacing w:val="1"/>
        </w:rPr>
        <w:t>указанием</w:t>
      </w:r>
      <w:r w:rsidRPr="00A1186B">
        <w:rPr>
          <w:spacing w:val="2"/>
        </w:rPr>
        <w:t>содержания</w:t>
      </w:r>
      <w:proofErr w:type="spellEnd"/>
      <w:r w:rsidRPr="00A1186B">
        <w:rPr>
          <w:spacing w:val="2"/>
        </w:rPr>
        <w:t xml:space="preserve"> запроса, без указания заявителя, от которого поступил запрос, </w:t>
      </w:r>
      <w:r w:rsidRPr="00A1186B">
        <w:t>также размещаются на </w:t>
      </w:r>
      <w:r w:rsidRPr="00A1186B">
        <w:rPr>
          <w:spacing w:val="1"/>
        </w:rPr>
        <w:t>официальном сайте </w:t>
      </w:r>
      <w:r w:rsidRPr="00A1186B">
        <w:t>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p>
    <w:p w:rsidR="00426305" w:rsidRPr="00A1186B" w:rsidRDefault="00426305" w:rsidP="00426305">
      <w:pPr>
        <w:shd w:val="clear" w:color="auto" w:fill="FFFFFF"/>
        <w:ind w:firstLine="709"/>
        <w:jc w:val="both"/>
        <w:textAlignment w:val="top"/>
      </w:pPr>
      <w:r w:rsidRPr="00A1186B">
        <w:rPr>
          <w:spacing w:val="7"/>
        </w:rPr>
        <w:t>Конкурсная комиссия настоящим официально уведомляет, что </w:t>
      </w:r>
      <w:r w:rsidRPr="00A1186B">
        <w:t>разъяснения положений конкурсной документации не должны и не будут </w:t>
      </w:r>
      <w:r w:rsidRPr="00A1186B">
        <w:rPr>
          <w:spacing w:val="-1"/>
        </w:rPr>
        <w:t>изменять её суть.</w:t>
      </w:r>
    </w:p>
    <w:p w:rsidR="00426305" w:rsidRPr="00A1186B" w:rsidRDefault="00426305" w:rsidP="00426305">
      <w:pPr>
        <w:shd w:val="clear" w:color="auto" w:fill="FFFFFF"/>
        <w:ind w:firstLine="709"/>
        <w:jc w:val="both"/>
        <w:textAlignment w:val="top"/>
      </w:pPr>
      <w:r w:rsidRPr="00A1186B">
        <w:t> </w:t>
      </w:r>
    </w:p>
    <w:p w:rsidR="00426305" w:rsidRPr="00A1186B" w:rsidRDefault="00426305" w:rsidP="00426305">
      <w:pPr>
        <w:shd w:val="clear" w:color="auto" w:fill="FFFFFF"/>
        <w:textAlignment w:val="top"/>
      </w:pPr>
      <w:r w:rsidRPr="00A1186B">
        <w:rPr>
          <w:b/>
          <w:bCs/>
          <w:spacing w:val="-1"/>
        </w:rPr>
        <w:t>12. Порядок вскрытия конвертов с заявками на участие в открытом конкурсе</w:t>
      </w:r>
    </w:p>
    <w:p w:rsidR="00426305" w:rsidRPr="00A1186B" w:rsidRDefault="00426305" w:rsidP="00426305">
      <w:pPr>
        <w:shd w:val="clear" w:color="auto" w:fill="FFFFFF"/>
        <w:textAlignment w:val="top"/>
      </w:pPr>
      <w:r w:rsidRPr="00A1186B">
        <w:rPr>
          <w:b/>
          <w:bCs/>
        </w:rPr>
        <w:t> </w:t>
      </w:r>
    </w:p>
    <w:p w:rsidR="00426305" w:rsidRPr="00042E20" w:rsidRDefault="00426305" w:rsidP="00426305">
      <w:pPr>
        <w:shd w:val="clear" w:color="auto" w:fill="FFFFFF"/>
        <w:ind w:firstLine="709"/>
        <w:jc w:val="both"/>
        <w:textAlignment w:val="top"/>
      </w:pPr>
      <w:r w:rsidRPr="00A1186B">
        <w:rPr>
          <w:spacing w:val="2"/>
        </w:rPr>
        <w:t>12.1. Вскрытие конвертов с заявками на участие в открытом конкурсе </w:t>
      </w:r>
      <w:r w:rsidRPr="00A1186B">
        <w:rPr>
          <w:spacing w:val="5"/>
        </w:rPr>
        <w:t>производится конкурсной комиссией </w:t>
      </w:r>
      <w:r w:rsidRPr="00A1186B">
        <w:rPr>
          <w:i/>
          <w:iCs/>
          <w:spacing w:val="5"/>
        </w:rPr>
        <w:t>в день окончания срока подачи заявок на участие в конкурсе, после времени окончания срока подачи заявок на участие в конкурсе</w:t>
      </w:r>
      <w:r w:rsidRPr="00A1186B">
        <w:rPr>
          <w:spacing w:val="5"/>
        </w:rPr>
        <w:t>, по адресу: </w:t>
      </w:r>
      <w:r w:rsidRPr="00A1186B">
        <w:t xml:space="preserve">Новосибирская </w:t>
      </w:r>
      <w:r w:rsidRPr="00A1186B">
        <w:lastRenderedPageBreak/>
        <w:t>область Краснозерский район с.Зубково ул</w:t>
      </w:r>
      <w:proofErr w:type="gramStart"/>
      <w:r w:rsidRPr="00A1186B">
        <w:t>.Ц</w:t>
      </w:r>
      <w:proofErr w:type="gramEnd"/>
      <w:r w:rsidRPr="00A1186B">
        <w:t xml:space="preserve">ентральная,63 </w:t>
      </w:r>
      <w:r w:rsidRPr="00042E20">
        <w:t>, </w:t>
      </w:r>
      <w:r>
        <w:rPr>
          <w:b/>
          <w:bCs/>
          <w:i/>
          <w:iCs/>
          <w:spacing w:val="3"/>
          <w:u w:val="single"/>
        </w:rPr>
        <w:t>«14</w:t>
      </w:r>
      <w:r w:rsidRPr="00042E20">
        <w:rPr>
          <w:b/>
          <w:bCs/>
          <w:i/>
          <w:iCs/>
          <w:spacing w:val="3"/>
          <w:u w:val="single"/>
        </w:rPr>
        <w:t>» мая 2021г. </w:t>
      </w:r>
      <w:r w:rsidRPr="00042E20">
        <w:rPr>
          <w:b/>
          <w:bCs/>
          <w:i/>
          <w:iCs/>
          <w:spacing w:val="-2"/>
          <w:u w:val="single"/>
        </w:rPr>
        <w:t>в 11:05 часов по местному времени.</w:t>
      </w:r>
    </w:p>
    <w:p w:rsidR="00426305" w:rsidRPr="00A1186B" w:rsidRDefault="00426305" w:rsidP="00426305">
      <w:pPr>
        <w:shd w:val="clear" w:color="auto" w:fill="FFFFFF"/>
        <w:ind w:firstLine="709"/>
        <w:jc w:val="both"/>
        <w:textAlignment w:val="top"/>
      </w:pPr>
      <w:r w:rsidRPr="00A1186B">
        <w:rPr>
          <w:spacing w:val="-1"/>
        </w:rPr>
        <w:t>На процедуре вскрытия конвертов с заявками на участие в открытом </w:t>
      </w:r>
      <w:r w:rsidRPr="00A1186B">
        <w:rPr>
          <w:spacing w:val="3"/>
        </w:rPr>
        <w:t>конкурсе секретарём конкурсной комиссии ведётся протокол вскрытия </w:t>
      </w:r>
      <w:r w:rsidRPr="00A1186B">
        <w:rPr>
          <w:spacing w:val="-3"/>
        </w:rPr>
        <w:t>конвертов.</w:t>
      </w:r>
    </w:p>
    <w:p w:rsidR="00426305" w:rsidRPr="00A1186B" w:rsidRDefault="00426305" w:rsidP="00426305">
      <w:pPr>
        <w:shd w:val="clear" w:color="auto" w:fill="FFFFFF"/>
        <w:ind w:firstLine="709"/>
        <w:jc w:val="both"/>
        <w:textAlignment w:val="top"/>
      </w:pPr>
      <w:r w:rsidRPr="00A1186B">
        <w:rPr>
          <w:b/>
          <w:bCs/>
          <w:i/>
          <w:iCs/>
          <w:u w:val="single"/>
        </w:rPr>
        <w:t>Протокол вскрытия конвертов размещается на </w:t>
      </w:r>
      <w:r w:rsidRPr="00A1186B">
        <w:rPr>
          <w:b/>
          <w:bCs/>
          <w:i/>
          <w:iCs/>
          <w:spacing w:val="1"/>
          <w:u w:val="single"/>
        </w:rPr>
        <w:t>официальном сайте </w:t>
      </w:r>
      <w:r w:rsidRPr="00A1186B">
        <w:rPr>
          <w:b/>
          <w:bCs/>
          <w:i/>
          <w:iCs/>
          <w:u w:val="single"/>
        </w:rPr>
        <w:t>в информационно-телекоммуникационной сети «Интернет»</w:t>
      </w:r>
      <w:r w:rsidRPr="00A1186B">
        <w:t> для размещения информации о проведении торгов, определенном Правительством Российской Федерации, </w:t>
      </w:r>
      <w:r w:rsidRPr="00A1186B">
        <w:rPr>
          <w:b/>
          <w:bCs/>
          <w:i/>
          <w:iCs/>
          <w:u w:val="single"/>
        </w:rPr>
        <w:t>в течение 1 рабочего дня с </w:t>
      </w:r>
      <w:r w:rsidRPr="00A1186B">
        <w:rPr>
          <w:b/>
          <w:bCs/>
          <w:i/>
          <w:iCs/>
          <w:spacing w:val="3"/>
          <w:u w:val="single"/>
        </w:rPr>
        <w:t>момента вскрытия конвертов с заявками на участие в открытом конкурсе и </w:t>
      </w:r>
      <w:r w:rsidRPr="00A1186B">
        <w:rPr>
          <w:b/>
          <w:bCs/>
          <w:i/>
          <w:iCs/>
          <w:spacing w:val="-2"/>
          <w:u w:val="single"/>
        </w:rPr>
        <w:t>его подписания.</w:t>
      </w:r>
    </w:p>
    <w:p w:rsidR="00426305" w:rsidRPr="00A1186B" w:rsidRDefault="00426305" w:rsidP="00426305">
      <w:pPr>
        <w:shd w:val="clear" w:color="auto" w:fill="FFFFFF"/>
        <w:ind w:firstLine="709"/>
        <w:textAlignment w:val="top"/>
      </w:pPr>
      <w:r w:rsidRPr="00A1186B">
        <w:rPr>
          <w:spacing w:val="9"/>
        </w:rPr>
        <w:t>12.2. Юридическое лицо или любое другое заинтересованное лицо, </w:t>
      </w:r>
      <w:r w:rsidRPr="00A1186B">
        <w:t>имеющее намерение принять участие в открытом конкурсе, представляет в </w:t>
      </w:r>
      <w:r w:rsidRPr="00A1186B">
        <w:rPr>
          <w:spacing w:val="-1"/>
        </w:rPr>
        <w:t>запечатанном конверте письменную заявку на участие в открытом конкурсе, </w:t>
      </w:r>
      <w:r w:rsidRPr="00A1186B">
        <w:rPr>
          <w:spacing w:val="16"/>
        </w:rPr>
        <w:t xml:space="preserve">заполненную по форме, установленной настоящей </w:t>
      </w:r>
      <w:proofErr w:type="spellStart"/>
      <w:r w:rsidRPr="00A1186B">
        <w:rPr>
          <w:spacing w:val="16"/>
        </w:rPr>
        <w:t>конкурсной</w:t>
      </w:r>
      <w:r w:rsidRPr="00A1186B">
        <w:rPr>
          <w:spacing w:val="9"/>
        </w:rPr>
        <w:t>документацией</w:t>
      </w:r>
      <w:proofErr w:type="spellEnd"/>
      <w:r w:rsidRPr="00A1186B">
        <w:rPr>
          <w:spacing w:val="9"/>
        </w:rPr>
        <w:t>, и документы, указанные в настоящей конкурсной </w:t>
      </w:r>
      <w:r w:rsidRPr="00A1186B">
        <w:t>документации, по адресу: Новосибирская область Краснозерский район с.Зубково ул</w:t>
      </w:r>
      <w:proofErr w:type="gramStart"/>
      <w:r w:rsidRPr="00A1186B">
        <w:t>.Ц</w:t>
      </w:r>
      <w:proofErr w:type="gramEnd"/>
      <w:r w:rsidRPr="00A1186B">
        <w:t>ентральная,63.</w:t>
      </w:r>
    </w:p>
    <w:p w:rsidR="00426305" w:rsidRPr="00A1186B" w:rsidRDefault="00426305" w:rsidP="00426305">
      <w:pPr>
        <w:shd w:val="clear" w:color="auto" w:fill="FFFFFF"/>
        <w:ind w:firstLine="709"/>
        <w:textAlignment w:val="top"/>
      </w:pPr>
      <w:r w:rsidRPr="00A1186B">
        <w:t>12.3. На конверте указывается полное наименование открытого конкурса. Заявитель указывает на таком конверте свои реквизиты в соответствии с настоящей конкурсной документацией.</w:t>
      </w:r>
    </w:p>
    <w:p w:rsidR="00426305" w:rsidRPr="00A1186B" w:rsidRDefault="00426305" w:rsidP="00426305">
      <w:pPr>
        <w:shd w:val="clear" w:color="auto" w:fill="FFFFFF"/>
        <w:ind w:firstLine="709"/>
        <w:jc w:val="both"/>
        <w:textAlignment w:val="top"/>
      </w:pPr>
      <w:r w:rsidRPr="00A1186B">
        <w:rPr>
          <w:spacing w:val="1"/>
        </w:rPr>
        <w:t>12.4. Заявитель самостоятельно несет все расходы, связанные с подготовкой </w:t>
      </w:r>
      <w:r w:rsidRPr="00A1186B">
        <w:rPr>
          <w:spacing w:val="3"/>
        </w:rPr>
        <w:t>и подачей в конкурсную комиссию заявки на участие в открытом </w:t>
      </w:r>
      <w:r w:rsidRPr="00A1186B">
        <w:rPr>
          <w:spacing w:val="-4"/>
        </w:rPr>
        <w:t>конкурсе.</w:t>
      </w:r>
    </w:p>
    <w:p w:rsidR="00426305" w:rsidRPr="00A1186B" w:rsidRDefault="00426305" w:rsidP="00426305">
      <w:pPr>
        <w:shd w:val="clear" w:color="auto" w:fill="FFFFFF"/>
        <w:ind w:firstLine="709"/>
        <w:jc w:val="both"/>
        <w:textAlignment w:val="top"/>
      </w:pPr>
      <w:r w:rsidRPr="00A1186B">
        <w:rPr>
          <w:spacing w:val="-1"/>
        </w:rPr>
        <w:t>12.5. Заявки, поступившие в конкурсную комиссию после истечения срока приёма заявок на участие в открытом конкурсе, указанного в сообщении о проведении открытого конкурса и в настоящей конкурсной документации, не </w:t>
      </w:r>
      <w:r w:rsidRPr="00A1186B">
        <w:t>регистрируются и не рассматриваются.</w:t>
      </w:r>
    </w:p>
    <w:p w:rsidR="00426305" w:rsidRPr="00A1186B" w:rsidRDefault="00426305" w:rsidP="00426305">
      <w:pPr>
        <w:shd w:val="clear" w:color="auto" w:fill="FFFFFF"/>
        <w:ind w:firstLine="709"/>
        <w:jc w:val="both"/>
        <w:textAlignment w:val="top"/>
      </w:pPr>
      <w:r w:rsidRPr="00A1186B">
        <w:rPr>
          <w:spacing w:val="-1"/>
        </w:rPr>
        <w:t>12.6. Заявки на участие в открытом конкурсе, направленные по почте и поступившие в конкурсную комиссию в день вскрытия конвертов с заявками на участие в открытом конкурсе, после начала вскрытия таких конвертов, </w:t>
      </w:r>
      <w:r w:rsidRPr="00A1186B">
        <w:rPr>
          <w:spacing w:val="5"/>
        </w:rPr>
        <w:t>конкурсной комиссией не регистрируются и не рассматриваются.</w:t>
      </w:r>
    </w:p>
    <w:p w:rsidR="00426305" w:rsidRPr="00A1186B" w:rsidRDefault="00426305" w:rsidP="00426305">
      <w:pPr>
        <w:shd w:val="clear" w:color="auto" w:fill="FFFFFF"/>
        <w:ind w:firstLine="709"/>
        <w:jc w:val="both"/>
        <w:textAlignment w:val="top"/>
      </w:pPr>
      <w:r w:rsidRPr="00A1186B">
        <w:rPr>
          <w:spacing w:val="5"/>
        </w:rPr>
        <w:t>Такие </w:t>
      </w:r>
      <w:r w:rsidRPr="00A1186B">
        <w:rPr>
          <w:spacing w:val="3"/>
        </w:rPr>
        <w:t>заявки возвращаются заявителю по адресу, указанному на конверте, на </w:t>
      </w:r>
      <w:r w:rsidRPr="00A1186B">
        <w:t>основании документа, удостоверяющего факт поступления заявки на участие </w:t>
      </w:r>
      <w:r w:rsidRPr="00A1186B">
        <w:rPr>
          <w:spacing w:val="10"/>
        </w:rPr>
        <w:t>в открытом конкурсе с опозданием (</w:t>
      </w:r>
      <w:r w:rsidRPr="00A1186B">
        <w:rPr>
          <w:spacing w:val="10"/>
          <w:u w:val="single"/>
        </w:rPr>
        <w:t>по указанному факту делается </w:t>
      </w:r>
      <w:r w:rsidRPr="00A1186B">
        <w:rPr>
          <w:u w:val="single"/>
        </w:rPr>
        <w:t>специальная запись в протоколе вскрытия конвертов</w:t>
      </w:r>
      <w:r w:rsidRPr="00A1186B">
        <w:t>).</w:t>
      </w:r>
    </w:p>
    <w:p w:rsidR="00426305" w:rsidRPr="00A1186B" w:rsidRDefault="00426305" w:rsidP="00426305">
      <w:pPr>
        <w:shd w:val="clear" w:color="auto" w:fill="FFFFFF"/>
        <w:ind w:firstLine="709"/>
        <w:jc w:val="both"/>
        <w:textAlignment w:val="top"/>
      </w:pPr>
      <w:r w:rsidRPr="00A1186B">
        <w:rPr>
          <w:spacing w:val="6"/>
        </w:rPr>
        <w:t>12.7. На открытом заседании конкурсной комиссии в день, во время и в </w:t>
      </w:r>
      <w:r w:rsidRPr="00A1186B">
        <w:rPr>
          <w:spacing w:val="8"/>
        </w:rPr>
        <w:t>месте, указанном в сообщении о проведении открытого конкурса и в </w:t>
      </w:r>
      <w:r w:rsidRPr="00A1186B">
        <w:t>настоящей конкурсной документации, производится вскрытие конвертов с </w:t>
      </w:r>
      <w:r w:rsidRPr="00A1186B">
        <w:rPr>
          <w:spacing w:val="4"/>
        </w:rPr>
        <w:t>заявками на участие в открытом конкурсе. Перед вскрытием конвертов </w:t>
      </w:r>
      <w:r w:rsidRPr="00A1186B">
        <w:t>комиссия проверяет их целостность, </w:t>
      </w:r>
      <w:r w:rsidRPr="00A1186B">
        <w:rPr>
          <w:u w:val="single"/>
        </w:rPr>
        <w:t>что фиксируется в протоколе вскрытия конвертов с заявками на участие в открытом конкурсе</w:t>
      </w:r>
      <w:r w:rsidRPr="00A1186B">
        <w:t>.</w:t>
      </w:r>
    </w:p>
    <w:p w:rsidR="00426305" w:rsidRPr="00A1186B" w:rsidRDefault="00426305" w:rsidP="00426305">
      <w:pPr>
        <w:shd w:val="clear" w:color="auto" w:fill="FFFFFF"/>
        <w:ind w:firstLine="709"/>
        <w:jc w:val="both"/>
        <w:textAlignment w:val="top"/>
      </w:pPr>
      <w:r w:rsidRPr="00A1186B">
        <w:t>Секретарь конкурсной комиссии ведёт протокол вскрытия конвертов с </w:t>
      </w:r>
      <w:r w:rsidRPr="00A1186B">
        <w:rPr>
          <w:spacing w:val="-1"/>
        </w:rPr>
        <w:t>заявками на участие в открытом конкурсе, который подписывается членами </w:t>
      </w:r>
      <w:r w:rsidRPr="00A1186B">
        <w:t>конкурсной комиссии, присутствующими на заседании.</w:t>
      </w:r>
    </w:p>
    <w:p w:rsidR="00426305" w:rsidRPr="00A1186B" w:rsidRDefault="00426305" w:rsidP="00426305">
      <w:pPr>
        <w:shd w:val="clear" w:color="auto" w:fill="FFFFFF"/>
        <w:ind w:firstLine="709"/>
        <w:jc w:val="both"/>
        <w:textAlignment w:val="top"/>
      </w:pPr>
      <w:r w:rsidRPr="00A1186B">
        <w:rPr>
          <w:spacing w:val="5"/>
        </w:rPr>
        <w:t>При вскрытии конвертов с заявками на участие в открытом конкурсе </w:t>
      </w:r>
      <w:r w:rsidRPr="00A1186B">
        <w:t>объявляются и заносятся в протокол:</w:t>
      </w:r>
    </w:p>
    <w:p w:rsidR="00426305" w:rsidRPr="00A1186B" w:rsidRDefault="00426305" w:rsidP="00426305">
      <w:pPr>
        <w:shd w:val="clear" w:color="auto" w:fill="FFFFFF"/>
        <w:ind w:firstLine="709"/>
        <w:jc w:val="both"/>
        <w:textAlignment w:val="top"/>
      </w:pPr>
      <w:r w:rsidRPr="00A1186B">
        <w:t>1) </w:t>
      </w:r>
      <w:r w:rsidRPr="00A1186B">
        <w:rPr>
          <w:spacing w:val="4"/>
        </w:rPr>
        <w:t>сведения о вскрытии конвертов с заявками на участие в открытом </w:t>
      </w:r>
      <w:r w:rsidRPr="00A1186B">
        <w:rPr>
          <w:spacing w:val="-3"/>
        </w:rPr>
        <w:t>конкурсе;</w:t>
      </w:r>
    </w:p>
    <w:p w:rsidR="00426305" w:rsidRPr="00A1186B" w:rsidRDefault="00426305" w:rsidP="00426305">
      <w:pPr>
        <w:shd w:val="clear" w:color="auto" w:fill="FFFFFF"/>
        <w:ind w:firstLine="709"/>
        <w:textAlignment w:val="top"/>
      </w:pPr>
      <w:proofErr w:type="gramStart"/>
      <w:r w:rsidRPr="00A1186B">
        <w:t>2)    </w:t>
      </w:r>
      <w:r w:rsidRPr="00A1186B">
        <w:rPr>
          <w:spacing w:val="2"/>
        </w:rPr>
        <w:t>наименование (фамилия, имя, отчество) и место нахождения (место </w:t>
      </w:r>
      <w:r w:rsidRPr="00A1186B">
        <w:rPr>
          <w:spacing w:val="6"/>
        </w:rPr>
        <w:t>жительства) каждого заявителя, конверт которого, содержащий заявку  на </w:t>
      </w:r>
      <w:r w:rsidRPr="00A1186B">
        <w:t>участие в открытом конкурсе, вскрывается;</w:t>
      </w:r>
      <w:proofErr w:type="gramEnd"/>
    </w:p>
    <w:p w:rsidR="00426305" w:rsidRPr="00A1186B" w:rsidRDefault="00426305" w:rsidP="00426305">
      <w:pPr>
        <w:shd w:val="clear" w:color="auto" w:fill="FFFFFF"/>
        <w:ind w:firstLine="709"/>
        <w:jc w:val="both"/>
        <w:textAlignment w:val="top"/>
      </w:pPr>
      <w:r w:rsidRPr="00A1186B">
        <w:t>3)           </w:t>
      </w:r>
      <w:r w:rsidRPr="00A1186B">
        <w:rPr>
          <w:spacing w:val="5"/>
        </w:rPr>
        <w:t>сведения о наличии в этой заявке на участие в открытом конкурсе </w:t>
      </w:r>
      <w:r w:rsidRPr="00A1186B">
        <w:t>документов и материалов, представление которых заявителем предусмотрено настоящей конкурсной документацией.</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jc w:val="center"/>
        <w:textAlignment w:val="top"/>
      </w:pPr>
      <w:r w:rsidRPr="00A1186B">
        <w:rPr>
          <w:b/>
          <w:bCs/>
        </w:rPr>
        <w:t>13. Порядок и срок проведения предварительного отбора участников</w:t>
      </w:r>
    </w:p>
    <w:p w:rsidR="00426305" w:rsidRPr="00A1186B" w:rsidRDefault="00426305" w:rsidP="00426305">
      <w:pPr>
        <w:shd w:val="clear" w:color="auto" w:fill="FFFFFF"/>
        <w:jc w:val="center"/>
        <w:textAlignment w:val="top"/>
      </w:pPr>
      <w:r w:rsidRPr="00A1186B">
        <w:rPr>
          <w:b/>
          <w:bCs/>
        </w:rPr>
        <w:t>открытого конкурса, дата подписания протокола о проведении предварительного</w:t>
      </w:r>
    </w:p>
    <w:p w:rsidR="00426305" w:rsidRPr="00A1186B" w:rsidRDefault="00426305" w:rsidP="00426305">
      <w:pPr>
        <w:shd w:val="clear" w:color="auto" w:fill="FFFFFF"/>
        <w:jc w:val="center"/>
        <w:textAlignment w:val="top"/>
      </w:pPr>
      <w:r w:rsidRPr="00A1186B">
        <w:rPr>
          <w:b/>
          <w:bCs/>
        </w:rPr>
        <w:t>отбора участников открытого конкурса</w:t>
      </w:r>
    </w:p>
    <w:p w:rsidR="00426305" w:rsidRPr="00A1186B" w:rsidRDefault="00426305" w:rsidP="00426305">
      <w:pPr>
        <w:shd w:val="clear" w:color="auto" w:fill="FFFFFF"/>
        <w:textAlignment w:val="top"/>
      </w:pPr>
      <w:r w:rsidRPr="00A1186B">
        <w:lastRenderedPageBreak/>
        <w:t> </w:t>
      </w:r>
    </w:p>
    <w:p w:rsidR="00426305" w:rsidRPr="00A1186B" w:rsidRDefault="00426305" w:rsidP="00426305">
      <w:pPr>
        <w:shd w:val="clear" w:color="auto" w:fill="FFFFFF"/>
        <w:ind w:firstLine="533"/>
        <w:jc w:val="both"/>
        <w:textAlignment w:val="top"/>
      </w:pPr>
      <w:r w:rsidRPr="00A1186B">
        <w:t>13.1. Предварительный отбор участников открытого конкурса проводится конкурсной комиссией в порядке, установленном настоящей конкурсной документацией и Законом о концессионных соглашениях.</w:t>
      </w:r>
    </w:p>
    <w:p w:rsidR="00426305" w:rsidRPr="00A1186B" w:rsidRDefault="00426305" w:rsidP="00426305">
      <w:pPr>
        <w:shd w:val="clear" w:color="auto" w:fill="FFFFFF"/>
        <w:ind w:firstLine="533"/>
        <w:jc w:val="both"/>
        <w:textAlignment w:val="top"/>
      </w:pPr>
      <w:r w:rsidRPr="00A1186B">
        <w:t>13.2. Конкурсная комиссия, на основании результатов проведения предварительного отбора участников открытого конкурса, принимает решение о допуске заявителя к участию в открытом конкурсе или об отказе в допуске заявителя к участию в открытом конкурсе.</w:t>
      </w:r>
    </w:p>
    <w:p w:rsidR="00426305" w:rsidRPr="00A1186B" w:rsidRDefault="00426305" w:rsidP="00426305">
      <w:pPr>
        <w:shd w:val="clear" w:color="auto" w:fill="FFFFFF"/>
        <w:ind w:firstLine="533"/>
        <w:jc w:val="both"/>
        <w:textAlignment w:val="top"/>
      </w:pPr>
      <w:r w:rsidRPr="00A1186B">
        <w:t>Конкурсная комиссия оформляет это решение протоколом проведения предварительного отбора участников открытого конкурса.</w:t>
      </w:r>
    </w:p>
    <w:p w:rsidR="00426305" w:rsidRPr="00A1186B" w:rsidRDefault="00426305" w:rsidP="00426305">
      <w:pPr>
        <w:shd w:val="clear" w:color="auto" w:fill="FFFFFF"/>
        <w:ind w:firstLine="540"/>
        <w:jc w:val="both"/>
        <w:textAlignment w:val="top"/>
      </w:pPr>
      <w:r w:rsidRPr="00A1186B">
        <w:t>13.3. </w:t>
      </w:r>
      <w:r w:rsidRPr="00A1186B">
        <w:rPr>
          <w:b/>
          <w:bCs/>
          <w:i/>
          <w:iCs/>
          <w:u w:val="single"/>
        </w:rPr>
        <w:t>Проведение предварительного отбора участников открытого конкурса</w:t>
      </w:r>
      <w:r w:rsidRPr="00A1186B">
        <w:t xml:space="preserve"> и подписание протокола о проведении предварительного отбора участников открытого конкурса </w:t>
      </w:r>
      <w:proofErr w:type="spellStart"/>
      <w:r w:rsidRPr="00A1186B">
        <w:t>осуществляется</w:t>
      </w:r>
      <w:r w:rsidRPr="00A1186B">
        <w:rPr>
          <w:i/>
          <w:iCs/>
        </w:rPr>
        <w:t>в</w:t>
      </w:r>
      <w:proofErr w:type="spellEnd"/>
      <w:r w:rsidRPr="00A1186B">
        <w:rPr>
          <w:i/>
          <w:iCs/>
        </w:rPr>
        <w:t xml:space="preserve"> рабочий день, следующий за днем вскрытия конвертов с заявками на участие в конкурсе</w:t>
      </w:r>
      <w:r w:rsidRPr="00A1186B">
        <w:t>, </w:t>
      </w:r>
      <w:r>
        <w:rPr>
          <w:b/>
          <w:bCs/>
          <w:i/>
          <w:iCs/>
          <w:u w:val="single"/>
        </w:rPr>
        <w:t>«14</w:t>
      </w:r>
      <w:r w:rsidRPr="00A1186B">
        <w:rPr>
          <w:b/>
          <w:bCs/>
          <w:i/>
          <w:iCs/>
          <w:u w:val="single"/>
        </w:rPr>
        <w:t>»</w:t>
      </w:r>
      <w:r>
        <w:rPr>
          <w:b/>
          <w:bCs/>
          <w:i/>
          <w:iCs/>
          <w:u w:val="single"/>
        </w:rPr>
        <w:t xml:space="preserve"> мая 2021</w:t>
      </w:r>
      <w:r w:rsidRPr="00A1186B">
        <w:rPr>
          <w:b/>
          <w:bCs/>
          <w:i/>
          <w:iCs/>
          <w:u w:val="single"/>
        </w:rPr>
        <w:t>г. с 9:00 часов до 17:00 часов.</w:t>
      </w:r>
      <w:r w:rsidRPr="00A1186B">
        <w:t>  </w:t>
      </w:r>
    </w:p>
    <w:p w:rsidR="00426305" w:rsidRPr="00A1186B" w:rsidRDefault="00426305" w:rsidP="00426305">
      <w:pPr>
        <w:shd w:val="clear" w:color="auto" w:fill="FFFFFF"/>
        <w:ind w:firstLine="533"/>
        <w:jc w:val="both"/>
        <w:textAlignment w:val="top"/>
      </w:pPr>
      <w:r w:rsidRPr="00A1186B">
        <w:t xml:space="preserve">13.4. </w:t>
      </w:r>
      <w:proofErr w:type="gramStart"/>
      <w:r w:rsidRPr="00A1186B">
        <w:t>В соответствии с указанной датой, </w:t>
      </w:r>
      <w:r w:rsidRPr="00A1186B">
        <w:rPr>
          <w:b/>
          <w:bCs/>
          <w:u w:val="single"/>
        </w:rPr>
        <w:t>конкурсная комиссия </w:t>
      </w:r>
      <w:r w:rsidRPr="00A1186B">
        <w:rPr>
          <w:b/>
          <w:bCs/>
          <w:i/>
          <w:iCs/>
          <w:u w:val="single"/>
        </w:rPr>
        <w:t>в течение 3 рабочих дней со дня подписания</w:t>
      </w:r>
      <w:r w:rsidRPr="00A1186B">
        <w:rPr>
          <w:i/>
          <w:iCs/>
        </w:rPr>
        <w:t> членами конкурсной комиссии </w:t>
      </w:r>
      <w:r w:rsidRPr="00A1186B">
        <w:rPr>
          <w:b/>
          <w:bCs/>
          <w:i/>
          <w:iCs/>
          <w:u w:val="single"/>
        </w:rPr>
        <w:t>протокола проведения предварительного отбора участников открытого конкурса,</w:t>
      </w:r>
      <w:r w:rsidRPr="00A1186B">
        <w:rPr>
          <w:i/>
          <w:iCs/>
        </w:rPr>
        <w:t> но не позднее, чем за 60 рабочих дней до дня истечения срока представления конкурсных предложений в конкурсную комиссию</w:t>
      </w:r>
      <w:r w:rsidRPr="00A1186B">
        <w:t>, </w:t>
      </w:r>
      <w:r w:rsidRPr="00A1186B">
        <w:rPr>
          <w:b/>
          <w:bCs/>
          <w:i/>
          <w:iCs/>
          <w:u w:val="single"/>
        </w:rPr>
        <w:t>направляет участникам открытого конкурса, прошедшим предварительный отбор, уведомления с предложением представить свои конкурсные предложения, а также размещает</w:t>
      </w:r>
      <w:proofErr w:type="gramEnd"/>
      <w:r w:rsidRPr="00A1186B">
        <w:rPr>
          <w:b/>
          <w:bCs/>
          <w:i/>
          <w:iCs/>
          <w:u w:val="single"/>
        </w:rPr>
        <w:t xml:space="preserve"> протокол проведения предварительного отбора участников открытого конкурса на официальном сайте в</w:t>
      </w:r>
      <w:r w:rsidRPr="00A1186B">
        <w:t>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p>
    <w:p w:rsidR="00426305" w:rsidRPr="00A1186B" w:rsidRDefault="00426305" w:rsidP="00426305">
      <w:pPr>
        <w:shd w:val="clear" w:color="auto" w:fill="FFFFFF"/>
        <w:ind w:firstLine="533"/>
        <w:jc w:val="both"/>
        <w:textAlignment w:val="top"/>
      </w:pPr>
      <w:r w:rsidRPr="00A1186B">
        <w:t xml:space="preserve">13.5. Заявителям, не допущенным к участию в открытом конкурсе, направляется уведомление об отказе в допуске к участию в открытом конкурсе с приложением копии указанного </w:t>
      </w:r>
      <w:proofErr w:type="gramStart"/>
      <w:r w:rsidRPr="00A1186B">
        <w:t>протокола</w:t>
      </w:r>
      <w:proofErr w:type="gramEnd"/>
      <w:r w:rsidRPr="00A1186B">
        <w:t xml:space="preserve"> и возвращаются внесенные ими суммы задатков в течение 5 рабочих дней со дня подписания указанного протокола членами конкурсной комиссии.</w:t>
      </w:r>
    </w:p>
    <w:p w:rsidR="00426305" w:rsidRPr="00A1186B" w:rsidRDefault="00426305" w:rsidP="00426305">
      <w:pPr>
        <w:shd w:val="clear" w:color="auto" w:fill="FFFFFF"/>
        <w:ind w:firstLine="533"/>
        <w:jc w:val="both"/>
        <w:textAlignment w:val="top"/>
      </w:pPr>
      <w:r w:rsidRPr="00A1186B">
        <w:t>13.6. В случае</w:t>
      </w:r>
      <w:proofErr w:type="gramStart"/>
      <w:r w:rsidRPr="00A1186B">
        <w:t>,</w:t>
      </w:r>
      <w:proofErr w:type="gramEnd"/>
      <w:r w:rsidRPr="00A1186B">
        <w:t xml:space="preserve"> если по истечению срока представления заявок на участие в конкурсе представлено менее двух заявок на участие в конкурсе, </w:t>
      </w:r>
      <w:r w:rsidRPr="00A1186B">
        <w:rPr>
          <w:i/>
          <w:iCs/>
        </w:rPr>
        <w:t>конкурс по решению организатора конкурса (</w:t>
      </w:r>
      <w:proofErr w:type="spellStart"/>
      <w:r w:rsidRPr="00A1186B">
        <w:rPr>
          <w:i/>
          <w:iCs/>
        </w:rPr>
        <w:t>Концедента</w:t>
      </w:r>
      <w:proofErr w:type="spellEnd"/>
      <w:r w:rsidRPr="00A1186B">
        <w:rPr>
          <w:i/>
          <w:iCs/>
        </w:rPr>
        <w:t>), принимаемому на следующий день после истечения этого срока, объявляется несостоявшимся.</w:t>
      </w:r>
      <w:r w:rsidRPr="00A1186B">
        <w:t> В этом случае организатор конкурса (</w:t>
      </w:r>
      <w:proofErr w:type="spellStart"/>
      <w:r w:rsidRPr="00A1186B">
        <w:t>Концедент</w:t>
      </w:r>
      <w:proofErr w:type="spellEnd"/>
      <w:r w:rsidRPr="00A1186B">
        <w:t>) </w:t>
      </w:r>
      <w:r w:rsidRPr="00A1186B">
        <w:rPr>
          <w:i/>
          <w:iCs/>
        </w:rPr>
        <w:t>вправе вскрыть конверт с единственной представленной заявкой на участие в конкурсе</w:t>
      </w:r>
      <w:r w:rsidRPr="00A1186B">
        <w:t> и рассмотреть эту заявку в порядке, установленном настоящей конкурсной документацией, </w:t>
      </w:r>
      <w:r w:rsidRPr="00A1186B">
        <w:rPr>
          <w:i/>
          <w:iCs/>
        </w:rPr>
        <w:t>в течение трех рабочих дней со дня принятия решения о признании конкурса несостоявшимся.</w:t>
      </w:r>
      <w:r w:rsidRPr="00A1186B">
        <w:t> </w:t>
      </w:r>
    </w:p>
    <w:p w:rsidR="00426305" w:rsidRPr="00A1186B" w:rsidRDefault="00426305" w:rsidP="00426305">
      <w:pPr>
        <w:shd w:val="clear" w:color="auto" w:fill="FFFFFF"/>
        <w:ind w:firstLine="533"/>
        <w:jc w:val="both"/>
        <w:textAlignment w:val="top"/>
      </w:pPr>
      <w:r w:rsidRPr="00A1186B">
        <w:t>В случае</w:t>
      </w:r>
      <w:proofErr w:type="gramStart"/>
      <w:r w:rsidRPr="00A1186B">
        <w:t>,</w:t>
      </w:r>
      <w:proofErr w:type="gramEnd"/>
      <w:r w:rsidRPr="00A1186B">
        <w:t xml:space="preserve"> если заявитель и представленная им заявка на участие в конкурсе соответствуют требованиям, установленным конкурсной документацией, </w:t>
      </w:r>
      <w:r w:rsidRPr="00A1186B">
        <w:rPr>
          <w:b/>
          <w:bCs/>
          <w:i/>
          <w:iCs/>
          <w:u w:val="single"/>
        </w:rPr>
        <w:t>организатор торгов (</w:t>
      </w:r>
      <w:proofErr w:type="spellStart"/>
      <w:r w:rsidRPr="00A1186B">
        <w:rPr>
          <w:b/>
          <w:bCs/>
          <w:i/>
          <w:iCs/>
          <w:u w:val="single"/>
        </w:rPr>
        <w:t>Концедент</w:t>
      </w:r>
      <w:proofErr w:type="spellEnd"/>
      <w:r w:rsidRPr="00A1186B">
        <w:rPr>
          <w:b/>
          <w:bCs/>
          <w:i/>
          <w:iCs/>
          <w:u w:val="single"/>
        </w:rPr>
        <w:t>) в течение десяти рабочих дней со дня принятия решения о признании конкурса несостоявшимся вправе предложить такому заявителю представить предложение о заключении концессионного соглашения</w:t>
      </w:r>
      <w:r w:rsidRPr="00A1186B">
        <w:t> на условиях, соответствующих конкурсной документации. </w:t>
      </w:r>
      <w:r w:rsidRPr="00A1186B">
        <w:rPr>
          <w:u w:val="single"/>
        </w:rPr>
        <w:t xml:space="preserve">Срок представления заявителем этого предложения составляет не более чем шестьдесят рабочих дней со дня получения заявителем предложения </w:t>
      </w:r>
      <w:proofErr w:type="spellStart"/>
      <w:r w:rsidRPr="00A1186B">
        <w:rPr>
          <w:u w:val="single"/>
        </w:rPr>
        <w:t>Концедента</w:t>
      </w:r>
      <w:proofErr w:type="spellEnd"/>
      <w:r w:rsidRPr="00A1186B">
        <w:t>. </w:t>
      </w:r>
      <w:r w:rsidRPr="00A1186B">
        <w:rPr>
          <w:b/>
          <w:bCs/>
          <w:i/>
          <w:iCs/>
          <w:u w:val="single"/>
        </w:rPr>
        <w:t xml:space="preserve">Срок рассмотрения </w:t>
      </w:r>
      <w:proofErr w:type="spellStart"/>
      <w:r w:rsidRPr="00A1186B">
        <w:rPr>
          <w:b/>
          <w:bCs/>
          <w:i/>
          <w:iCs/>
          <w:u w:val="single"/>
        </w:rPr>
        <w:t>Концедентом</w:t>
      </w:r>
      <w:proofErr w:type="spellEnd"/>
      <w:r w:rsidRPr="00A1186B">
        <w:rPr>
          <w:b/>
          <w:bCs/>
          <w:i/>
          <w:iCs/>
          <w:u w:val="single"/>
        </w:rPr>
        <w:t xml:space="preserve"> представленного таким заявителем предложения устанавливается решением </w:t>
      </w:r>
      <w:proofErr w:type="spellStart"/>
      <w:r w:rsidRPr="00A1186B">
        <w:rPr>
          <w:b/>
          <w:bCs/>
          <w:i/>
          <w:iCs/>
          <w:u w:val="single"/>
        </w:rPr>
        <w:t>Концедента</w:t>
      </w:r>
      <w:proofErr w:type="spellEnd"/>
      <w:r w:rsidRPr="00A1186B">
        <w:rPr>
          <w:b/>
          <w:bCs/>
          <w:i/>
          <w:iCs/>
          <w:u w:val="single"/>
        </w:rPr>
        <w:t>, но не может составлять более чем пятнадцать рабочих дней со дня представления таким заявителем предложения.</w:t>
      </w:r>
      <w:r w:rsidRPr="00A1186B">
        <w:t xml:space="preserve"> По результатам рассмотрения представленного заявителем предложения </w:t>
      </w:r>
      <w:proofErr w:type="spellStart"/>
      <w:r w:rsidRPr="00A1186B">
        <w:t>Концедент</w:t>
      </w:r>
      <w:proofErr w:type="spellEnd"/>
      <w:r w:rsidRPr="00A1186B">
        <w:t xml:space="preserve"> в случае, если это предложение соответствует требованиям конкурсной документации, в том числе критериям конкурса, принимает решение о заключении концессионного соглашения с таким заявителем.</w:t>
      </w:r>
    </w:p>
    <w:p w:rsidR="00426305" w:rsidRPr="00A1186B" w:rsidRDefault="00426305" w:rsidP="00426305">
      <w:pPr>
        <w:shd w:val="clear" w:color="auto" w:fill="FFFFFF"/>
        <w:ind w:firstLine="720"/>
        <w:jc w:val="both"/>
        <w:textAlignment w:val="top"/>
      </w:pPr>
      <w:proofErr w:type="spellStart"/>
      <w:r w:rsidRPr="00A1186B">
        <w:t>Концедент</w:t>
      </w:r>
      <w:proofErr w:type="spellEnd"/>
      <w:r w:rsidRPr="00A1186B">
        <w:t xml:space="preserve"> (организатор торгов) возвращает заявителю, представившему единственную заявку на участие в конкурсе, внесенный им задаток в случае, если:</w:t>
      </w:r>
    </w:p>
    <w:p w:rsidR="00426305" w:rsidRPr="00A1186B" w:rsidRDefault="00426305" w:rsidP="00426305">
      <w:pPr>
        <w:shd w:val="clear" w:color="auto" w:fill="FFFFFF"/>
        <w:ind w:firstLine="720"/>
        <w:jc w:val="both"/>
        <w:textAlignment w:val="top"/>
      </w:pPr>
      <w:bookmarkStart w:id="1" w:name="sub_2971"/>
      <w:r w:rsidRPr="00A1186B">
        <w:rPr>
          <w:u w:val="single"/>
        </w:rPr>
        <w:t xml:space="preserve">1) заявителю не было предложено представить </w:t>
      </w:r>
      <w:proofErr w:type="spellStart"/>
      <w:r w:rsidRPr="00A1186B">
        <w:rPr>
          <w:u w:val="single"/>
        </w:rPr>
        <w:t>Концеденту</w:t>
      </w:r>
      <w:proofErr w:type="spellEnd"/>
      <w:r w:rsidRPr="00A1186B">
        <w:rPr>
          <w:u w:val="single"/>
        </w:rPr>
        <w:t xml:space="preserve"> предложение о заключении концессионного соглашения, - в течение пятнадцати рабочих дней со дня принятия решения о признании конкурса несостоявшимся;</w:t>
      </w:r>
      <w:bookmarkEnd w:id="1"/>
    </w:p>
    <w:p w:rsidR="00426305" w:rsidRPr="00A1186B" w:rsidRDefault="00426305" w:rsidP="00426305">
      <w:pPr>
        <w:shd w:val="clear" w:color="auto" w:fill="FFFFFF"/>
        <w:ind w:firstLine="720"/>
        <w:jc w:val="both"/>
        <w:textAlignment w:val="top"/>
      </w:pPr>
      <w:bookmarkStart w:id="2" w:name="sub_2972"/>
      <w:r w:rsidRPr="00A1186B">
        <w:rPr>
          <w:u w:val="single"/>
        </w:rPr>
        <w:lastRenderedPageBreak/>
        <w:t xml:space="preserve">2) заявитель не представил </w:t>
      </w:r>
      <w:proofErr w:type="spellStart"/>
      <w:r w:rsidRPr="00A1186B">
        <w:rPr>
          <w:u w:val="single"/>
        </w:rPr>
        <w:t>Концеденту</w:t>
      </w:r>
      <w:proofErr w:type="spellEnd"/>
      <w:r w:rsidRPr="00A1186B">
        <w:rPr>
          <w:u w:val="single"/>
        </w:rPr>
        <w:t xml:space="preserve"> предложение о заключении концессионного соглашения, - в течение пяти рабочих дней после дня истечения установленного срока представления предложения о заключении концессионного соглашения;</w:t>
      </w:r>
      <w:bookmarkEnd w:id="2"/>
    </w:p>
    <w:p w:rsidR="00426305" w:rsidRPr="00A1186B" w:rsidRDefault="00426305" w:rsidP="00426305">
      <w:pPr>
        <w:shd w:val="clear" w:color="auto" w:fill="FFFFFF"/>
        <w:ind w:firstLine="720"/>
        <w:jc w:val="both"/>
        <w:textAlignment w:val="top"/>
      </w:pPr>
      <w:r w:rsidRPr="00A1186B">
        <w:t xml:space="preserve">3) </w:t>
      </w:r>
      <w:proofErr w:type="spellStart"/>
      <w:r w:rsidRPr="00A1186B">
        <w:t>Концедент</w:t>
      </w:r>
      <w:proofErr w:type="spellEnd"/>
      <w:r w:rsidRPr="00A1186B">
        <w:t xml:space="preserve"> по результатам рассмотрения представленного заявителем предложения о заключении концессионного соглашения не принял решение о заключении с таким заявителем концессионного соглашения, - в течение пяти рабочих дней после дня истечения установленного срока рассмотрения </w:t>
      </w:r>
      <w:proofErr w:type="spellStart"/>
      <w:r w:rsidRPr="00A1186B">
        <w:t>Концедентом</w:t>
      </w:r>
      <w:proofErr w:type="spellEnd"/>
      <w:r w:rsidRPr="00A1186B">
        <w:t xml:space="preserve"> предложения о заключении концессионного соглашения.</w:t>
      </w:r>
    </w:p>
    <w:p w:rsidR="00426305" w:rsidRPr="00A1186B" w:rsidRDefault="00426305" w:rsidP="00426305">
      <w:pPr>
        <w:shd w:val="clear" w:color="auto" w:fill="FFFFFF"/>
        <w:jc w:val="both"/>
        <w:textAlignment w:val="top"/>
      </w:pPr>
      <w:r w:rsidRPr="00A1186B">
        <w:t> </w:t>
      </w:r>
    </w:p>
    <w:p w:rsidR="00426305" w:rsidRPr="00A1186B" w:rsidRDefault="00426305" w:rsidP="00426305">
      <w:pPr>
        <w:shd w:val="clear" w:color="auto" w:fill="FFFFFF"/>
        <w:ind w:hanging="14"/>
        <w:jc w:val="center"/>
        <w:textAlignment w:val="top"/>
      </w:pPr>
      <w:r w:rsidRPr="00A1186B">
        <w:rPr>
          <w:b/>
          <w:bCs/>
        </w:rPr>
        <w:t>14. Порядок, место и срок представления</w:t>
      </w:r>
    </w:p>
    <w:p w:rsidR="00426305" w:rsidRPr="00A1186B" w:rsidRDefault="00426305" w:rsidP="00426305">
      <w:pPr>
        <w:shd w:val="clear" w:color="auto" w:fill="FFFFFF"/>
        <w:ind w:hanging="14"/>
        <w:jc w:val="center"/>
        <w:textAlignment w:val="top"/>
      </w:pPr>
      <w:r w:rsidRPr="00A1186B">
        <w:rPr>
          <w:b/>
          <w:bCs/>
          <w:spacing w:val="-1"/>
        </w:rPr>
        <w:t>конкурсных предложений</w:t>
      </w:r>
    </w:p>
    <w:p w:rsidR="00426305" w:rsidRPr="00A1186B" w:rsidRDefault="00426305" w:rsidP="00426305">
      <w:pPr>
        <w:shd w:val="clear" w:color="auto" w:fill="FFFFFF"/>
        <w:ind w:hanging="14"/>
        <w:textAlignment w:val="top"/>
      </w:pPr>
      <w:r w:rsidRPr="00A1186B">
        <w:rPr>
          <w:b/>
          <w:bCs/>
        </w:rPr>
        <w:t> </w:t>
      </w:r>
    </w:p>
    <w:p w:rsidR="00426305" w:rsidRPr="00A1186B" w:rsidRDefault="00426305" w:rsidP="00426305">
      <w:pPr>
        <w:shd w:val="clear" w:color="auto" w:fill="FFFFFF"/>
        <w:ind w:firstLine="709"/>
        <w:jc w:val="both"/>
        <w:textAlignment w:val="top"/>
      </w:pPr>
      <w:r w:rsidRPr="00A1186B">
        <w:t>14.1. Конкурсное предложение оформляется на русском языке в письменной форме в двух экземплярах (оригинал и копия), каждый из которых удостоверяется подписью участника конкурса, и представляется в конкурсную комиссию в установленном конкурсной документацией порядке в отдельном запечатанном конверте.</w:t>
      </w:r>
    </w:p>
    <w:p w:rsidR="00426305" w:rsidRPr="00A1186B" w:rsidRDefault="00426305" w:rsidP="00426305">
      <w:pPr>
        <w:shd w:val="clear" w:color="auto" w:fill="FFFFFF"/>
        <w:ind w:firstLine="709"/>
        <w:jc w:val="both"/>
        <w:textAlignment w:val="top"/>
      </w:pPr>
      <w:r w:rsidRPr="00A1186B">
        <w:t>К конкурсному предложению прилагается удостоверенная подписью участника конкурса опись представленных им документов и материалов в двух экземплярах, оригинал которой остаётся в конкурсной комиссии, копия – у участника конкурса.</w:t>
      </w:r>
    </w:p>
    <w:p w:rsidR="00426305" w:rsidRPr="00A1186B" w:rsidRDefault="00426305" w:rsidP="00426305">
      <w:pPr>
        <w:shd w:val="clear" w:color="auto" w:fill="FFFFFF"/>
        <w:ind w:firstLine="709"/>
        <w:jc w:val="both"/>
        <w:textAlignment w:val="top"/>
      </w:pPr>
      <w:r w:rsidRPr="00A1186B">
        <w:t>14.2. Каждый конверт с конкурсным предложением, поступивший в срок, указанный в сообщении о проведении конкурса, регистрируется конкурсной комиссией в Журнале регистрации конкурсных предложений, в порядке поступления конвертов с конкурсными предложениями.</w:t>
      </w:r>
    </w:p>
    <w:p w:rsidR="00426305" w:rsidRPr="00A1186B" w:rsidRDefault="00426305" w:rsidP="00426305">
      <w:pPr>
        <w:shd w:val="clear" w:color="auto" w:fill="FFFFFF"/>
        <w:ind w:firstLine="709"/>
        <w:jc w:val="both"/>
        <w:textAlignment w:val="top"/>
      </w:pPr>
      <w:r w:rsidRPr="00A1186B">
        <w:t>  Каждому поступившему конкурсному предложению присваивается соответствующий индивидуальный порядковый номер, с указанием даты и точного времени его представления.</w:t>
      </w:r>
    </w:p>
    <w:p w:rsidR="00426305" w:rsidRPr="00A1186B" w:rsidRDefault="00426305" w:rsidP="00426305">
      <w:pPr>
        <w:shd w:val="clear" w:color="auto" w:fill="FFFFFF"/>
        <w:ind w:firstLine="709"/>
        <w:jc w:val="both"/>
        <w:textAlignment w:val="top"/>
      </w:pPr>
      <w:r w:rsidRPr="00A1186B">
        <w:t>14.3. Участник конкурса вправе изменить или отозвать своё конкурсное предложение в любое время до истечения срока представления в конкурсную комиссию конкурсных предложений.</w:t>
      </w:r>
    </w:p>
    <w:p w:rsidR="00426305" w:rsidRPr="00A1186B" w:rsidRDefault="00426305" w:rsidP="00426305">
      <w:pPr>
        <w:shd w:val="clear" w:color="auto" w:fill="FFFFFF"/>
        <w:ind w:firstLine="709"/>
        <w:jc w:val="both"/>
        <w:textAlignment w:val="top"/>
      </w:pPr>
      <w:r w:rsidRPr="00A1186B">
        <w:t>14.4. В конкурсном предложении для каждого критерия конкурса указывается значение предлагаемого участником конкурса условия в виде числового значения на период действия концессионного соглашения.</w:t>
      </w:r>
    </w:p>
    <w:p w:rsidR="00426305" w:rsidRPr="00A1186B" w:rsidRDefault="00426305" w:rsidP="00426305">
      <w:pPr>
        <w:shd w:val="clear" w:color="auto" w:fill="FFFFFF"/>
        <w:ind w:firstLine="709"/>
        <w:jc w:val="both"/>
        <w:textAlignment w:val="top"/>
      </w:pPr>
      <w:r w:rsidRPr="00A1186B">
        <w:t>14.5. Участник конкурса вправе представить конкурсное предложение на заседании конкурсной комиссии в момент вскрытия конвертов с конкурсными предложениями, который является моментом истечения срока представления конкурсных предложений.</w:t>
      </w:r>
    </w:p>
    <w:p w:rsidR="00426305" w:rsidRPr="00A81D74" w:rsidRDefault="00426305" w:rsidP="00426305">
      <w:pPr>
        <w:shd w:val="clear" w:color="auto" w:fill="FFFFFF"/>
        <w:ind w:firstLine="708"/>
        <w:jc w:val="both"/>
        <w:textAlignment w:val="top"/>
      </w:pPr>
      <w:r w:rsidRPr="00A1186B">
        <w:t>14.6.</w:t>
      </w:r>
      <w:r w:rsidRPr="00A81D74">
        <w:rPr>
          <w:b/>
          <w:bCs/>
          <w:i/>
          <w:iCs/>
          <w:u w:val="single"/>
        </w:rPr>
        <w:t>Срок представления конкурсных предложений:</w:t>
      </w:r>
      <w:r w:rsidRPr="00A81D74">
        <w:t> </w:t>
      </w:r>
      <w:r w:rsidRPr="00A81D74">
        <w:rPr>
          <w:b/>
          <w:bCs/>
          <w:i/>
          <w:iCs/>
          <w:u w:val="single"/>
        </w:rPr>
        <w:t>с 9:00 часов (по местному времени)</w:t>
      </w:r>
      <w:r w:rsidRPr="00A81D74">
        <w:t> </w:t>
      </w:r>
      <w:r>
        <w:rPr>
          <w:b/>
          <w:bCs/>
          <w:i/>
          <w:iCs/>
          <w:u w:val="single"/>
        </w:rPr>
        <w:t>«17</w:t>
      </w:r>
      <w:r w:rsidRPr="00A81D74">
        <w:rPr>
          <w:b/>
          <w:bCs/>
          <w:i/>
          <w:iCs/>
          <w:u w:val="single"/>
        </w:rPr>
        <w:t>» мая 2021г., до 11:00</w:t>
      </w:r>
      <w:r>
        <w:rPr>
          <w:b/>
          <w:bCs/>
          <w:i/>
          <w:iCs/>
          <w:u w:val="single"/>
        </w:rPr>
        <w:t xml:space="preserve"> часов (по местному времени) «09</w:t>
      </w:r>
      <w:r w:rsidRPr="00A81D74">
        <w:rPr>
          <w:b/>
          <w:bCs/>
          <w:i/>
          <w:iCs/>
          <w:u w:val="single"/>
        </w:rPr>
        <w:t>» августа 2021г.</w:t>
      </w:r>
    </w:p>
    <w:p w:rsidR="00426305" w:rsidRPr="00A1186B" w:rsidRDefault="00426305" w:rsidP="00426305">
      <w:pPr>
        <w:shd w:val="clear" w:color="auto" w:fill="FFFFFF"/>
        <w:ind w:firstLine="709"/>
        <w:jc w:val="both"/>
        <w:textAlignment w:val="top"/>
      </w:pPr>
      <w:r w:rsidRPr="00A1186B">
        <w:rPr>
          <w:spacing w:val="1"/>
        </w:rPr>
        <w:t xml:space="preserve"> Конкурсные предложения  в течение указанного срока принимаются конкурсной комиссией по рабочим дням, с 9:00 до 17:00 по адресу: </w:t>
      </w:r>
      <w:r w:rsidRPr="00A1186B">
        <w:t>Новосибирская область Краснозерский район с.Зубково ул</w:t>
      </w:r>
      <w:proofErr w:type="gramStart"/>
      <w:r w:rsidRPr="00A1186B">
        <w:t>.Ц</w:t>
      </w:r>
      <w:proofErr w:type="gramEnd"/>
      <w:r w:rsidRPr="00A1186B">
        <w:t>ентральная,63.</w:t>
      </w:r>
    </w:p>
    <w:p w:rsidR="00426305" w:rsidRPr="00A1186B" w:rsidRDefault="00426305" w:rsidP="00426305">
      <w:pPr>
        <w:shd w:val="clear" w:color="auto" w:fill="FFFFFF"/>
        <w:ind w:firstLine="709"/>
        <w:jc w:val="both"/>
        <w:textAlignment w:val="top"/>
      </w:pPr>
      <w:r w:rsidRPr="00A1186B">
        <w:t> </w:t>
      </w:r>
    </w:p>
    <w:p w:rsidR="00426305" w:rsidRPr="00A1186B" w:rsidRDefault="00426305" w:rsidP="00426305">
      <w:pPr>
        <w:shd w:val="clear" w:color="auto" w:fill="FFFFFF"/>
        <w:ind w:left="720"/>
        <w:jc w:val="center"/>
        <w:rPr>
          <w:b/>
          <w:bCs/>
          <w:color w:val="000000"/>
          <w:spacing w:val="1"/>
        </w:rPr>
      </w:pPr>
      <w:r w:rsidRPr="00A1186B">
        <w:rPr>
          <w:b/>
          <w:bCs/>
          <w:color w:val="000000"/>
          <w:spacing w:val="1"/>
        </w:rPr>
        <w:t>15. Размер задатка, вносимого в обеспечение исполнения обязательства по заключению концессионного соглашения, порядок и срок его внесения, реквизиты счетов, на которые вносится задаток</w:t>
      </w:r>
    </w:p>
    <w:p w:rsidR="00426305" w:rsidRPr="00A1186B" w:rsidRDefault="00426305" w:rsidP="00426305">
      <w:pPr>
        <w:shd w:val="clear" w:color="auto" w:fill="FFFFFF"/>
        <w:rPr>
          <w:color w:val="000000"/>
          <w:spacing w:val="1"/>
        </w:rPr>
      </w:pPr>
      <w:r w:rsidRPr="00A1186B">
        <w:rPr>
          <w:color w:val="000000"/>
          <w:spacing w:val="1"/>
        </w:rPr>
        <w:t xml:space="preserve">       Размер задатка конкурсной документацией не предусмотрен.</w:t>
      </w:r>
    </w:p>
    <w:p w:rsidR="00426305" w:rsidRPr="00A1186B" w:rsidRDefault="00426305" w:rsidP="00426305">
      <w:pPr>
        <w:shd w:val="clear" w:color="auto" w:fill="FFFFFF"/>
        <w:textAlignment w:val="top"/>
        <w:rPr>
          <w:b/>
          <w:bCs/>
          <w:color w:val="000000"/>
          <w:spacing w:val="1"/>
        </w:rPr>
      </w:pPr>
      <w:r w:rsidRPr="00A1186B">
        <w:rPr>
          <w:b/>
          <w:bCs/>
          <w:color w:val="C00000"/>
        </w:rPr>
        <w:t> </w:t>
      </w:r>
      <w:r w:rsidRPr="00A1186B">
        <w:rPr>
          <w:b/>
          <w:bCs/>
        </w:rPr>
        <w:t xml:space="preserve">16. </w:t>
      </w:r>
      <w:r w:rsidRPr="00A1186B">
        <w:rPr>
          <w:b/>
          <w:bCs/>
          <w:color w:val="000000"/>
          <w:spacing w:val="1"/>
        </w:rPr>
        <w:t xml:space="preserve"> Размер концессионной платы, форма, порядок и срок её внесения</w:t>
      </w:r>
    </w:p>
    <w:p w:rsidR="00426305" w:rsidRPr="00A1186B" w:rsidRDefault="00426305" w:rsidP="00426305">
      <w:pPr>
        <w:pStyle w:val="af4"/>
        <w:ind w:firstLine="709"/>
        <w:jc w:val="both"/>
        <w:rPr>
          <w:rFonts w:ascii="Times New Roman" w:hAnsi="Times New Roman" w:cs="Times New Roman"/>
        </w:rPr>
      </w:pPr>
      <w:r w:rsidRPr="00A1186B">
        <w:rPr>
          <w:rFonts w:ascii="Times New Roman" w:hAnsi="Times New Roman" w:cs="Times New Roman"/>
        </w:rPr>
        <w:t>Концессионная плата не устанавливается в соответствии с частью 1.1. статьи 7 Федерального закона от 21.07.2005  № 115-ФЗ «О концессионных соглашениях» в связи с оказанием Концессионером услуг по регулируемым ценам (тарифам).</w:t>
      </w:r>
    </w:p>
    <w:p w:rsidR="00426305" w:rsidRPr="00A1186B" w:rsidRDefault="00426305" w:rsidP="00426305">
      <w:pPr>
        <w:shd w:val="clear" w:color="auto" w:fill="FFFFFF"/>
        <w:jc w:val="both"/>
        <w:rPr>
          <w:color w:val="000000"/>
          <w:spacing w:val="1"/>
        </w:rPr>
      </w:pPr>
    </w:p>
    <w:p w:rsidR="00426305" w:rsidRDefault="00426305" w:rsidP="00426305">
      <w:pPr>
        <w:shd w:val="clear" w:color="auto" w:fill="FFFFFF"/>
        <w:textAlignment w:val="top"/>
        <w:rPr>
          <w:b/>
          <w:bCs/>
        </w:rPr>
      </w:pPr>
    </w:p>
    <w:p w:rsidR="00426305" w:rsidRDefault="00426305" w:rsidP="00426305">
      <w:pPr>
        <w:shd w:val="clear" w:color="auto" w:fill="FFFFFF"/>
        <w:textAlignment w:val="top"/>
        <w:rPr>
          <w:b/>
          <w:bCs/>
        </w:rPr>
      </w:pPr>
    </w:p>
    <w:p w:rsidR="00426305" w:rsidRDefault="00426305" w:rsidP="00426305">
      <w:pPr>
        <w:shd w:val="clear" w:color="auto" w:fill="FFFFFF"/>
        <w:textAlignment w:val="top"/>
        <w:rPr>
          <w:b/>
          <w:bCs/>
        </w:rPr>
      </w:pPr>
    </w:p>
    <w:p w:rsidR="00426305" w:rsidRPr="00A1186B" w:rsidRDefault="00426305" w:rsidP="00426305">
      <w:pPr>
        <w:shd w:val="clear" w:color="auto" w:fill="FFFFFF"/>
        <w:textAlignment w:val="top"/>
      </w:pPr>
      <w:r w:rsidRPr="00A1186B">
        <w:rPr>
          <w:b/>
          <w:bCs/>
        </w:rPr>
        <w:lastRenderedPageBreak/>
        <w:t>17. Порядок рассмотрения и оценки конкурсных предложений</w:t>
      </w:r>
    </w:p>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ind w:firstLine="709"/>
        <w:jc w:val="both"/>
        <w:textAlignment w:val="top"/>
      </w:pPr>
      <w:r w:rsidRPr="00A1186B">
        <w:t>17.1. Конкурсное предложение участника открытого конкурса должно содержать условия, предлагаемые участником открытого конкурса по каждому критерию открытого конкурса, выраженные в числовых величинах.</w:t>
      </w:r>
    </w:p>
    <w:p w:rsidR="00426305" w:rsidRPr="00A1186B" w:rsidRDefault="00426305" w:rsidP="00426305">
      <w:pPr>
        <w:shd w:val="clear" w:color="auto" w:fill="FFFFFF"/>
        <w:ind w:firstLine="709"/>
        <w:jc w:val="both"/>
        <w:textAlignment w:val="top"/>
      </w:pPr>
      <w:r w:rsidRPr="00A1186B">
        <w:t>17.2. Конкурсное предложение должно соответствовать числовым параметрам критериев отрытого конкурса (начальное значение критерия, уменьшение или увеличение начального значения критерия в конкурсном предложении), установленным настоящей конкурсной документацией.</w:t>
      </w:r>
    </w:p>
    <w:p w:rsidR="00426305" w:rsidRPr="00A1186B" w:rsidRDefault="00426305" w:rsidP="00426305">
      <w:pPr>
        <w:shd w:val="clear" w:color="auto" w:fill="FFFFFF"/>
        <w:ind w:firstLine="709"/>
        <w:jc w:val="both"/>
        <w:textAlignment w:val="top"/>
      </w:pPr>
      <w:r w:rsidRPr="00A1186B">
        <w:t>17.3. Условия, содержащиеся в конкурсных предложениях участников открытого конкурса, будут оценены путем сравнения суммарных результатов по всем оцениваемым конкурсным предложениям на основании критериев открытого конкурса. В результате такого сравнения будет определен рейтинг (место) конкурсного предложения, при этом победителем открытого конкурса будет признан участник открытого конкурса, предложивший наилучшие условия и набравший максимальный балл.</w:t>
      </w:r>
    </w:p>
    <w:p w:rsidR="00426305" w:rsidRPr="00A1186B" w:rsidRDefault="00426305" w:rsidP="00426305">
      <w:pPr>
        <w:shd w:val="clear" w:color="auto" w:fill="FFFFFF"/>
        <w:ind w:firstLine="709"/>
        <w:jc w:val="both"/>
        <w:textAlignment w:val="top"/>
      </w:pPr>
      <w:r w:rsidRPr="00A1186B">
        <w:t>17.4. Оценка конкурсных предложений осуществляется в соответствии с критериями открытого конкурса, установленными настоящей конкурсной документацией и предусмотренными пунктом 2.3 части 2 статьи 24 Федерального закона «О концессионных соглашениях», в следующем порядке:</w:t>
      </w:r>
    </w:p>
    <w:p w:rsidR="00426305" w:rsidRPr="00A1186B" w:rsidRDefault="00426305" w:rsidP="00426305">
      <w:pPr>
        <w:shd w:val="clear" w:color="auto" w:fill="FFFFFF"/>
        <w:ind w:firstLine="709"/>
        <w:jc w:val="both"/>
        <w:textAlignment w:val="top"/>
      </w:pPr>
      <w:r w:rsidRPr="00A1186B">
        <w:t xml:space="preserve">17.5. Наилучшие, содержащиеся в конкурсном предложении, условия соответствуют наиболее выгодным для </w:t>
      </w:r>
      <w:proofErr w:type="spellStart"/>
      <w:r w:rsidRPr="00A1186B">
        <w:t>Концедента</w:t>
      </w:r>
      <w:proofErr w:type="spellEnd"/>
      <w:r w:rsidRPr="00A1186B">
        <w:t xml:space="preserve"> условиям, наилучшим плановым значениям показателей деятельности концессионера, по сравнению с соответствующими значениями, содержащимися в конкурсных</w:t>
      </w:r>
      <w:r w:rsidRPr="00A1186B">
        <w:br/>
        <w:t>предложениях иных участников конкурса.</w:t>
      </w:r>
    </w:p>
    <w:p w:rsidR="00426305" w:rsidRPr="00A1186B" w:rsidRDefault="00426305" w:rsidP="00426305">
      <w:pPr>
        <w:shd w:val="clear" w:color="auto" w:fill="FFFFFF"/>
        <w:ind w:firstLine="709"/>
        <w:jc w:val="both"/>
        <w:textAlignment w:val="top"/>
      </w:pPr>
      <w:r w:rsidRPr="00A1186B">
        <w:t>17.6. Конкурсная комиссия на основании результатов рассмотрения конкурсных предложений принимает решение о соответствии или несоответствии конкурсного предложения требованиям настоящей конкурсной документации.</w:t>
      </w:r>
    </w:p>
    <w:p w:rsidR="00426305" w:rsidRPr="00A1186B" w:rsidRDefault="00426305" w:rsidP="00426305">
      <w:pPr>
        <w:shd w:val="clear" w:color="auto" w:fill="FFFFFF"/>
        <w:ind w:firstLine="709"/>
        <w:jc w:val="both"/>
        <w:textAlignment w:val="top"/>
      </w:pPr>
      <w:r w:rsidRPr="00A1186B">
        <w:t>17.7. Участник открытого конкурса, который предложил наилучшие условия, признается победителем открытого конкурса. Решение об определении победителя конкурса оформляется протоколом рассмотрения и оценки конкурсных предложений.</w:t>
      </w:r>
    </w:p>
    <w:p w:rsidR="00426305" w:rsidRPr="00A1186B" w:rsidRDefault="00426305" w:rsidP="00426305">
      <w:pPr>
        <w:shd w:val="clear" w:color="auto" w:fill="FFFFFF"/>
        <w:ind w:firstLine="709"/>
        <w:jc w:val="both"/>
        <w:textAlignment w:val="top"/>
      </w:pPr>
      <w:r w:rsidRPr="00A1186B">
        <w:t>17.8. После проведения всех необходимых расчётов и сравнений полученных результатов членами конкурсной комиссии, </w:t>
      </w:r>
      <w:r w:rsidRPr="00A1186B">
        <w:rPr>
          <w:b/>
          <w:bCs/>
          <w:i/>
          <w:iCs/>
          <w:u w:val="single"/>
        </w:rPr>
        <w:t>в день окончания рассмотрения конкурсных предложений, подписывается протокол рассмотрения и оценки конкурсных предложений.</w:t>
      </w:r>
    </w:p>
    <w:p w:rsidR="00426305" w:rsidRPr="00A1186B" w:rsidRDefault="00426305" w:rsidP="00426305">
      <w:pPr>
        <w:shd w:val="clear" w:color="auto" w:fill="FFFFFF"/>
        <w:ind w:firstLine="709"/>
        <w:jc w:val="both"/>
        <w:textAlignment w:val="top"/>
      </w:pPr>
      <w:r w:rsidRPr="00A1186B">
        <w:t>17.9. Протокол рассмотрения и оценки конкурсных предложений </w:t>
      </w:r>
      <w:r w:rsidRPr="00A1186B">
        <w:rPr>
          <w:i/>
          <w:iCs/>
          <w:u w:val="single"/>
        </w:rPr>
        <w:t>размещается на официальном сайте</w:t>
      </w:r>
      <w:r w:rsidRPr="00A1186B">
        <w:t> 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r w:rsidRPr="00A1186B">
        <w:rPr>
          <w:i/>
          <w:iCs/>
        </w:rPr>
        <w:t>,  </w:t>
      </w:r>
      <w:r w:rsidRPr="00A1186B">
        <w:rPr>
          <w:b/>
          <w:bCs/>
          <w:i/>
          <w:iCs/>
          <w:u w:val="single"/>
        </w:rPr>
        <w:t>в течение 1 дня с момента вскрытия конвертов с конкурсными предложениями</w:t>
      </w:r>
      <w:r w:rsidRPr="00A1186B">
        <w:rPr>
          <w:b/>
          <w:bCs/>
          <w:u w:val="single"/>
        </w:rPr>
        <w:t> </w:t>
      </w:r>
      <w:r w:rsidRPr="00A1186B">
        <w:rPr>
          <w:b/>
          <w:bCs/>
          <w:i/>
          <w:iCs/>
          <w:u w:val="single"/>
        </w:rPr>
        <w:t>и его подписания</w:t>
      </w:r>
      <w:r w:rsidRPr="00A1186B">
        <w:rPr>
          <w:b/>
          <w:bCs/>
          <w:u w:val="single"/>
        </w:rPr>
        <w:t>.</w:t>
      </w:r>
    </w:p>
    <w:p w:rsidR="00426305" w:rsidRPr="00A1186B" w:rsidRDefault="00426305" w:rsidP="00426305">
      <w:pPr>
        <w:shd w:val="clear" w:color="auto" w:fill="FFFFFF"/>
        <w:jc w:val="both"/>
        <w:textAlignment w:val="top"/>
      </w:pPr>
      <w:r w:rsidRPr="00A1186B">
        <w:t> </w:t>
      </w:r>
    </w:p>
    <w:p w:rsidR="00426305" w:rsidRPr="00A1186B" w:rsidRDefault="00426305" w:rsidP="00426305">
      <w:pPr>
        <w:shd w:val="clear" w:color="auto" w:fill="FFFFFF"/>
        <w:textAlignment w:val="top"/>
      </w:pPr>
      <w:r w:rsidRPr="00A1186B">
        <w:rPr>
          <w:b/>
          <w:bCs/>
        </w:rPr>
        <w:t>18. Порядок определения победителя открытого конкурса</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ind w:firstLine="709"/>
        <w:jc w:val="both"/>
        <w:textAlignment w:val="top"/>
      </w:pPr>
      <w:r w:rsidRPr="00A1186B">
        <w:rPr>
          <w:spacing w:val="1"/>
        </w:rPr>
        <w:t>18.1. Условия, содержащиеся в конкурсных предложениях участников </w:t>
      </w:r>
      <w:r w:rsidRPr="00A1186B">
        <w:rPr>
          <w:spacing w:val="-1"/>
        </w:rPr>
        <w:t>открытого конкурса, будут оценены путем сравнения суммарных результатов по всем оцениваемым конкурсным предложениям на основании критериев открытого конкурса.</w:t>
      </w:r>
    </w:p>
    <w:p w:rsidR="00426305" w:rsidRPr="00A1186B" w:rsidRDefault="00426305" w:rsidP="00426305">
      <w:pPr>
        <w:shd w:val="clear" w:color="auto" w:fill="FFFFFF"/>
        <w:ind w:firstLine="709"/>
        <w:jc w:val="both"/>
        <w:textAlignment w:val="top"/>
      </w:pPr>
      <w:r w:rsidRPr="00A1186B">
        <w:rPr>
          <w:spacing w:val="1"/>
        </w:rPr>
        <w:t>18.2. В результате такого сравнения будет определен рейтинг (место) </w:t>
      </w:r>
      <w:r w:rsidRPr="00A1186B">
        <w:t>конкурсного предложения; при этом победителем открытого конкурса будет признан участник открытого конкурса, предложивший наилучшие условия.</w:t>
      </w:r>
    </w:p>
    <w:p w:rsidR="00426305" w:rsidRPr="00A1186B" w:rsidRDefault="00426305" w:rsidP="00426305">
      <w:pPr>
        <w:shd w:val="clear" w:color="auto" w:fill="FFFFFF"/>
        <w:ind w:firstLine="709"/>
        <w:jc w:val="both"/>
        <w:textAlignment w:val="top"/>
      </w:pPr>
      <w:r w:rsidRPr="00A1186B">
        <w:t>18.3. Победителем открытого конкурса признается участник открытого конкурса, предложивший наилучшие условия, определённые в порядке, предусмотренном настоящей конкурсной документацией.</w:t>
      </w:r>
    </w:p>
    <w:p w:rsidR="00426305" w:rsidRPr="00A1186B" w:rsidRDefault="00426305" w:rsidP="00426305">
      <w:pPr>
        <w:shd w:val="clear" w:color="auto" w:fill="FFFFFF"/>
        <w:ind w:firstLine="709"/>
        <w:jc w:val="both"/>
        <w:textAlignment w:val="top"/>
      </w:pPr>
      <w:r w:rsidRPr="00A1186B">
        <w:rPr>
          <w:spacing w:val="-1"/>
        </w:rPr>
        <w:t>18.4. В случае</w:t>
      </w:r>
      <w:proofErr w:type="gramStart"/>
      <w:r w:rsidRPr="00A1186B">
        <w:rPr>
          <w:spacing w:val="-1"/>
        </w:rPr>
        <w:t>,</w:t>
      </w:r>
      <w:proofErr w:type="gramEnd"/>
      <w:r w:rsidRPr="00A1186B">
        <w:rPr>
          <w:spacing w:val="-1"/>
        </w:rPr>
        <w:t xml:space="preserve"> если два и более конкурсных предложения содержат равные наилучшие условия, победителем открытого конкурса признается участник </w:t>
      </w:r>
      <w:r w:rsidRPr="00A1186B">
        <w:rPr>
          <w:spacing w:val="7"/>
        </w:rPr>
        <w:t xml:space="preserve">открытого конкурса, ранее </w:t>
      </w:r>
      <w:r w:rsidRPr="00A1186B">
        <w:rPr>
          <w:spacing w:val="7"/>
        </w:rPr>
        <w:lastRenderedPageBreak/>
        <w:t>других указанных участников открытого </w:t>
      </w:r>
      <w:r w:rsidRPr="00A1186B">
        <w:rPr>
          <w:spacing w:val="8"/>
        </w:rPr>
        <w:t>конкурса представивший конкурсное </w:t>
      </w:r>
      <w:r w:rsidRPr="00A1186B">
        <w:rPr>
          <w:spacing w:val="-2"/>
        </w:rPr>
        <w:t>предложение</w:t>
      </w:r>
      <w:r w:rsidRPr="00A1186B">
        <w:rPr>
          <w:spacing w:val="8"/>
        </w:rPr>
        <w:t> в конкурсную комиссию</w:t>
      </w:r>
      <w:r w:rsidRPr="00A1186B">
        <w:rPr>
          <w:spacing w:val="-2"/>
        </w:rPr>
        <w:t>.</w:t>
      </w:r>
    </w:p>
    <w:p w:rsidR="00426305" w:rsidRPr="00A1186B" w:rsidRDefault="00426305" w:rsidP="00426305">
      <w:pPr>
        <w:shd w:val="clear" w:color="auto" w:fill="FFFFFF"/>
        <w:ind w:firstLine="709"/>
        <w:jc w:val="both"/>
        <w:textAlignment w:val="top"/>
      </w:pPr>
      <w:r w:rsidRPr="00A1186B">
        <w:t> </w:t>
      </w:r>
    </w:p>
    <w:p w:rsidR="00426305" w:rsidRPr="00A1186B" w:rsidRDefault="00426305" w:rsidP="00426305">
      <w:pPr>
        <w:shd w:val="clear" w:color="auto" w:fill="FFFFFF"/>
        <w:textAlignment w:val="top"/>
      </w:pPr>
      <w:r w:rsidRPr="00A1186B">
        <w:rPr>
          <w:b/>
          <w:bCs/>
        </w:rPr>
        <w:t>19. Порядок и срок подписания протокола о результатах</w:t>
      </w:r>
    </w:p>
    <w:p w:rsidR="00426305" w:rsidRPr="00A1186B" w:rsidRDefault="00426305" w:rsidP="00426305">
      <w:pPr>
        <w:shd w:val="clear" w:color="auto" w:fill="FFFFFF"/>
        <w:textAlignment w:val="top"/>
      </w:pPr>
      <w:r w:rsidRPr="00A1186B">
        <w:rPr>
          <w:b/>
          <w:bCs/>
        </w:rPr>
        <w:t>проведения </w:t>
      </w:r>
      <w:r w:rsidRPr="00A1186B">
        <w:rPr>
          <w:b/>
          <w:bCs/>
          <w:spacing w:val="-1"/>
        </w:rPr>
        <w:t>открытого конкурса</w:t>
      </w:r>
    </w:p>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ind w:firstLine="709"/>
        <w:jc w:val="both"/>
        <w:textAlignment w:val="top"/>
      </w:pPr>
      <w:r w:rsidRPr="00A1186B">
        <w:t>19.1. </w:t>
      </w:r>
      <w:r w:rsidRPr="00A1186B">
        <w:rPr>
          <w:b/>
          <w:bCs/>
          <w:i/>
          <w:iCs/>
          <w:u w:val="single"/>
        </w:rPr>
        <w:t>Не позднее чем через 5 рабочих дней с момента подписания протокола </w:t>
      </w:r>
      <w:r w:rsidRPr="00A1186B">
        <w:rPr>
          <w:b/>
          <w:bCs/>
          <w:i/>
          <w:iCs/>
          <w:spacing w:val="4"/>
          <w:u w:val="single"/>
        </w:rPr>
        <w:t>рассмотрения и оценки конкурсных предложений</w:t>
      </w:r>
      <w:r w:rsidRPr="00A1186B">
        <w:rPr>
          <w:spacing w:val="4"/>
        </w:rPr>
        <w:t>, членами конкурсной </w:t>
      </w:r>
      <w:r w:rsidRPr="00A1186B">
        <w:rPr>
          <w:spacing w:val="2"/>
        </w:rPr>
        <w:t>комиссии </w:t>
      </w:r>
      <w:r w:rsidRPr="00A1186B">
        <w:rPr>
          <w:b/>
          <w:bCs/>
          <w:i/>
          <w:iCs/>
          <w:spacing w:val="2"/>
          <w:u w:val="single"/>
        </w:rPr>
        <w:t>подписывается протокол о результатах проведения открытого </w:t>
      </w:r>
      <w:r w:rsidRPr="00A1186B">
        <w:rPr>
          <w:b/>
          <w:bCs/>
          <w:i/>
          <w:iCs/>
          <w:u w:val="single"/>
        </w:rPr>
        <w:t>конкурса на право заключения концессионного соглашения, с указанием победителя открытого конкурса.</w:t>
      </w:r>
    </w:p>
    <w:p w:rsidR="00426305" w:rsidRPr="00A1186B" w:rsidRDefault="00426305" w:rsidP="00426305">
      <w:pPr>
        <w:shd w:val="clear" w:color="auto" w:fill="FFFFFF"/>
        <w:ind w:firstLine="709"/>
        <w:jc w:val="both"/>
        <w:textAlignment w:val="top"/>
      </w:pPr>
      <w:r w:rsidRPr="00A1186B">
        <w:rPr>
          <w:spacing w:val="2"/>
        </w:rPr>
        <w:t>19.2. Протокол о результатах проведения открытого конкурса </w:t>
      </w:r>
      <w:r w:rsidRPr="00A1186B">
        <w:rPr>
          <w:b/>
          <w:bCs/>
          <w:i/>
          <w:iCs/>
          <w:spacing w:val="2"/>
          <w:u w:val="single"/>
        </w:rPr>
        <w:t>размещается </w:t>
      </w:r>
      <w:r w:rsidRPr="00A1186B">
        <w:rPr>
          <w:b/>
          <w:bCs/>
          <w:i/>
          <w:iCs/>
          <w:spacing w:val="3"/>
          <w:u w:val="single"/>
        </w:rPr>
        <w:t>на официальном сайте</w:t>
      </w:r>
      <w:r w:rsidRPr="00A1186B">
        <w:rPr>
          <w:b/>
          <w:bCs/>
          <w:i/>
          <w:iCs/>
          <w:u w:val="single"/>
        </w:rPr>
        <w:t> в информационно-телекоммуникационной сети «Интернет»</w:t>
      </w:r>
      <w:r w:rsidRPr="00A1186B">
        <w:t> для размещения информации о проведении торгов, определенном Правительством Российской Федерации,</w:t>
      </w:r>
      <w:r w:rsidRPr="00A1186B">
        <w:rPr>
          <w:spacing w:val="3"/>
        </w:rPr>
        <w:t> </w:t>
      </w:r>
      <w:r w:rsidRPr="00A1186B">
        <w:rPr>
          <w:b/>
          <w:bCs/>
          <w:i/>
          <w:iCs/>
          <w:spacing w:val="3"/>
          <w:u w:val="single"/>
        </w:rPr>
        <w:t>в течение 1 дня с момента </w:t>
      </w:r>
      <w:r w:rsidRPr="00A1186B">
        <w:rPr>
          <w:b/>
          <w:bCs/>
          <w:i/>
          <w:iCs/>
          <w:u w:val="single"/>
        </w:rPr>
        <w:t>подписания </w:t>
      </w:r>
      <w:r w:rsidRPr="00A1186B">
        <w:t>его членами конкурсной комиссии.</w:t>
      </w:r>
    </w:p>
    <w:p w:rsidR="00426305" w:rsidRPr="00A1186B" w:rsidRDefault="00426305" w:rsidP="00426305">
      <w:pPr>
        <w:shd w:val="clear" w:color="auto" w:fill="FFFFFF"/>
        <w:ind w:firstLine="709"/>
        <w:jc w:val="both"/>
        <w:textAlignment w:val="top"/>
      </w:pPr>
      <w:r w:rsidRPr="00A1186B">
        <w:rPr>
          <w:spacing w:val="2"/>
        </w:rPr>
        <w:t>19.3.</w:t>
      </w:r>
      <w:r w:rsidRPr="00A1186B">
        <w:t> </w:t>
      </w:r>
      <w:proofErr w:type="spellStart"/>
      <w:proofErr w:type="gramStart"/>
      <w:r w:rsidRPr="00A1186B">
        <w:t>Концедент</w:t>
      </w:r>
      <w:proofErr w:type="spellEnd"/>
      <w:r w:rsidRPr="00A1186B">
        <w:t> </w:t>
      </w:r>
      <w:r w:rsidRPr="00A1186B">
        <w:rPr>
          <w:b/>
          <w:bCs/>
          <w:i/>
          <w:iCs/>
          <w:u w:val="single"/>
        </w:rPr>
        <w:t>в течение 5 (пяти) рабочих дней со дня подписания членами конкурсной комиссии протокола о результатах проведения конкурса направляет победителю конкурса экземпляр указанного протокола, проект концессионного соглашения</w:t>
      </w:r>
      <w:r w:rsidRPr="00A1186B">
        <w:t>, включающий в себя условия этого соглашения, определенные решением о заключении концессионного соглашения, конкурсной документацией и представленным победителем конкурса конкурсным предложением, а также иные, предусмотренные законодательством, условия.</w:t>
      </w:r>
      <w:proofErr w:type="gramEnd"/>
    </w:p>
    <w:p w:rsidR="00426305" w:rsidRPr="00A1186B" w:rsidRDefault="00426305" w:rsidP="00426305">
      <w:pPr>
        <w:shd w:val="clear" w:color="auto" w:fill="FFFFFF"/>
        <w:ind w:firstLine="708"/>
        <w:jc w:val="both"/>
        <w:textAlignment w:val="top"/>
      </w:pPr>
      <w:r w:rsidRPr="00A1186B">
        <w:rPr>
          <w:spacing w:val="-1"/>
        </w:rPr>
        <w:t>19.4.</w:t>
      </w:r>
      <w:r w:rsidRPr="00A1186B">
        <w:t> </w:t>
      </w:r>
      <w:proofErr w:type="gramStart"/>
      <w:r w:rsidRPr="00A1186B">
        <w:t>Конкурсная комиссия </w:t>
      </w:r>
      <w:r w:rsidRPr="00A1186B">
        <w:rPr>
          <w:b/>
          <w:bCs/>
          <w:i/>
          <w:iCs/>
          <w:u w:val="single"/>
        </w:rPr>
        <w:t xml:space="preserve">в течение пятнадцати рабочих дней со дня подписания протокола о результатах проведения конкурса или принятия </w:t>
      </w:r>
      <w:proofErr w:type="spellStart"/>
      <w:r w:rsidRPr="00A1186B">
        <w:rPr>
          <w:b/>
          <w:bCs/>
          <w:i/>
          <w:iCs/>
          <w:u w:val="single"/>
        </w:rPr>
        <w:t>Концедентом</w:t>
      </w:r>
      <w:proofErr w:type="spellEnd"/>
      <w:r w:rsidRPr="00A1186B">
        <w:rPr>
          <w:b/>
          <w:bCs/>
          <w:i/>
          <w:iCs/>
          <w:u w:val="single"/>
        </w:rPr>
        <w:t xml:space="preserve"> решения об объявлении конкурса несостоявшимся обязана опубликовать сообщение о результатах проведения конкурса с указанием</w:t>
      </w:r>
      <w:r w:rsidRPr="00A1186B">
        <w:t> наименования (для юридического лица) или фамилии, имени, отчества (для индивидуального предпринимателя) </w:t>
      </w:r>
      <w:r w:rsidRPr="00A1186B">
        <w:rPr>
          <w:b/>
          <w:bCs/>
          <w:i/>
          <w:iCs/>
          <w:u w:val="single"/>
        </w:rPr>
        <w:t>победителя конкурса или решение об объявлении конкурса несостоявшимся с обоснованием этого решения</w:t>
      </w:r>
      <w:r w:rsidRPr="00A1186B">
        <w:t> в официальном издании, в котором</w:t>
      </w:r>
      <w:proofErr w:type="gramEnd"/>
      <w:r w:rsidRPr="00A1186B">
        <w:t xml:space="preserve"> было опубликовано сообщение о проведении конкурса, и </w:t>
      </w:r>
      <w:proofErr w:type="gramStart"/>
      <w:r w:rsidRPr="00A1186B">
        <w:t>разместить</w:t>
      </w:r>
      <w:proofErr w:type="gramEnd"/>
      <w:r w:rsidRPr="00A1186B">
        <w:t xml:space="preserve"> такое сообщение </w:t>
      </w:r>
      <w:r w:rsidRPr="00A1186B">
        <w:rPr>
          <w:b/>
          <w:bCs/>
          <w:i/>
          <w:iCs/>
          <w:u w:val="single"/>
        </w:rPr>
        <w:t>на официальном сайте</w:t>
      </w:r>
      <w:r w:rsidRPr="00A1186B">
        <w:t> в информационно-телекоммуникационной сети «Интернет».</w:t>
      </w:r>
    </w:p>
    <w:p w:rsidR="00426305" w:rsidRPr="00A1186B" w:rsidRDefault="00426305" w:rsidP="00426305">
      <w:pPr>
        <w:shd w:val="clear" w:color="auto" w:fill="FFFFFF"/>
        <w:ind w:firstLine="720"/>
        <w:jc w:val="both"/>
        <w:textAlignment w:val="top"/>
      </w:pPr>
      <w:r w:rsidRPr="00A1186B">
        <w:t>Конкурсная комиссия </w:t>
      </w:r>
      <w:r w:rsidRPr="00A1186B">
        <w:rPr>
          <w:b/>
          <w:bCs/>
          <w:i/>
          <w:iCs/>
          <w:u w:val="single"/>
        </w:rPr>
        <w:t xml:space="preserve">в течение 15 (пятнадцати) рабочих дней со дня подписания протокола о результатах проведения конкурса или принятия </w:t>
      </w:r>
      <w:proofErr w:type="spellStart"/>
      <w:r w:rsidRPr="00A1186B">
        <w:rPr>
          <w:b/>
          <w:bCs/>
          <w:i/>
          <w:iCs/>
          <w:u w:val="single"/>
        </w:rPr>
        <w:t>Концедентом</w:t>
      </w:r>
      <w:proofErr w:type="spellEnd"/>
      <w:r w:rsidRPr="00A1186B">
        <w:rPr>
          <w:b/>
          <w:bCs/>
          <w:i/>
          <w:iCs/>
          <w:u w:val="single"/>
        </w:rPr>
        <w:t xml:space="preserve"> решения об объявлении конкурса несостоявшимся обязана направить уведомление участникам конкурса о результатах проведения конкурса.</w:t>
      </w:r>
      <w:r w:rsidRPr="00A1186B">
        <w:t> Указанное уведомление может также направляться в электронной форме.</w:t>
      </w:r>
    </w:p>
    <w:p w:rsidR="00426305" w:rsidRPr="00A1186B" w:rsidRDefault="00426305" w:rsidP="00426305">
      <w:pPr>
        <w:shd w:val="clear" w:color="auto" w:fill="FFFFFF"/>
        <w:ind w:firstLine="709"/>
        <w:textAlignment w:val="top"/>
      </w:pPr>
      <w:r w:rsidRPr="00A1186B">
        <w:rPr>
          <w:b/>
          <w:bCs/>
        </w:rPr>
        <w:t> </w:t>
      </w:r>
    </w:p>
    <w:p w:rsidR="00426305" w:rsidRPr="00A1186B" w:rsidRDefault="00426305" w:rsidP="00426305">
      <w:pPr>
        <w:shd w:val="clear" w:color="auto" w:fill="FFFFFF"/>
        <w:ind w:firstLine="709"/>
        <w:textAlignment w:val="top"/>
      </w:pPr>
      <w:r w:rsidRPr="00A1186B">
        <w:rPr>
          <w:b/>
          <w:bCs/>
        </w:rPr>
        <w:t>20. Срок подписания концессионного соглашения</w:t>
      </w:r>
    </w:p>
    <w:p w:rsidR="00426305" w:rsidRPr="00A1186B" w:rsidRDefault="00426305" w:rsidP="00426305">
      <w:pPr>
        <w:shd w:val="clear" w:color="auto" w:fill="FFFFFF"/>
        <w:ind w:firstLine="709"/>
        <w:textAlignment w:val="top"/>
      </w:pPr>
      <w:r w:rsidRPr="00A1186B">
        <w:t> </w:t>
      </w:r>
    </w:p>
    <w:p w:rsidR="00426305" w:rsidRPr="00A1186B" w:rsidRDefault="00426305" w:rsidP="00426305">
      <w:pPr>
        <w:shd w:val="clear" w:color="auto" w:fill="FFFFFF"/>
        <w:ind w:firstLine="709"/>
        <w:jc w:val="both"/>
        <w:textAlignment w:val="top"/>
      </w:pPr>
      <w:proofErr w:type="gramStart"/>
      <w:r w:rsidRPr="00A1186B">
        <w:rPr>
          <w:b/>
          <w:bCs/>
          <w:i/>
          <w:iCs/>
          <w:u w:val="single"/>
        </w:rPr>
        <w:t>В течение 10 (десяти) рабочих дней с момента получения</w:t>
      </w:r>
      <w:r w:rsidRPr="00A1186B">
        <w:t> победителем открытого конкурса </w:t>
      </w:r>
      <w:r w:rsidRPr="00A1186B">
        <w:rPr>
          <w:b/>
          <w:bCs/>
          <w:i/>
          <w:iCs/>
          <w:u w:val="single"/>
        </w:rPr>
        <w:t>протокола о результатах проведения открытого конкурса </w:t>
      </w:r>
      <w:r w:rsidRPr="00A1186B">
        <w:rPr>
          <w:b/>
          <w:bCs/>
          <w:i/>
          <w:iCs/>
          <w:spacing w:val="3"/>
          <w:u w:val="single"/>
        </w:rPr>
        <w:t>и проекта концессионного соглашения, участник открытого конкурса, </w:t>
      </w:r>
      <w:r w:rsidRPr="00A1186B">
        <w:rPr>
          <w:b/>
          <w:bCs/>
          <w:i/>
          <w:iCs/>
          <w:spacing w:val="8"/>
          <w:u w:val="single"/>
        </w:rPr>
        <w:t>признанный</w:t>
      </w:r>
      <w:r w:rsidRPr="00A1186B">
        <w:rPr>
          <w:spacing w:val="8"/>
        </w:rPr>
        <w:t> конкурсной комиссией </w:t>
      </w:r>
      <w:r w:rsidRPr="00A1186B">
        <w:rPr>
          <w:b/>
          <w:bCs/>
          <w:i/>
          <w:iCs/>
          <w:spacing w:val="8"/>
          <w:u w:val="single"/>
        </w:rPr>
        <w:t>победителем открытого конкурса, или единственным участником, соответствующим требованиям конкурсной документации, представившим в установленный срок конкурсное предложение, </w:t>
      </w:r>
      <w:r w:rsidRPr="00A1186B">
        <w:rPr>
          <w:b/>
          <w:bCs/>
          <w:i/>
          <w:iCs/>
          <w:spacing w:val="3"/>
          <w:u w:val="single"/>
        </w:rPr>
        <w:t>должен подписать концессионное соглашение</w:t>
      </w:r>
      <w:r w:rsidRPr="00A1186B">
        <w:rPr>
          <w:spacing w:val="3"/>
        </w:rPr>
        <w:t>, являющееся предметом </w:t>
      </w:r>
      <w:r w:rsidRPr="00A1186B">
        <w:t>настоящего открытого конкурса.</w:t>
      </w:r>
      <w:proofErr w:type="gramEnd"/>
    </w:p>
    <w:p w:rsidR="00426305" w:rsidRPr="00A1186B" w:rsidRDefault="00426305" w:rsidP="00426305">
      <w:pPr>
        <w:shd w:val="clear" w:color="auto" w:fill="FFFFFF"/>
        <w:ind w:firstLine="709"/>
        <w:jc w:val="both"/>
        <w:textAlignment w:val="top"/>
      </w:pPr>
      <w:r w:rsidRPr="00A1186B">
        <w:t> </w:t>
      </w:r>
    </w:p>
    <w:p w:rsidR="00426305" w:rsidRPr="00A1186B" w:rsidRDefault="00426305" w:rsidP="00426305">
      <w:pPr>
        <w:shd w:val="clear" w:color="auto" w:fill="FFFFFF"/>
        <w:ind w:hanging="34"/>
        <w:jc w:val="center"/>
        <w:textAlignment w:val="top"/>
      </w:pPr>
      <w:r w:rsidRPr="00A1186B">
        <w:rPr>
          <w:b/>
          <w:bCs/>
        </w:rPr>
        <w:t>21. Требования к победителю открытого конкурса </w:t>
      </w:r>
      <w:r w:rsidRPr="00A1186B">
        <w:rPr>
          <w:b/>
          <w:bCs/>
          <w:spacing w:val="-1"/>
        </w:rPr>
        <w:t>о представлении</w:t>
      </w:r>
    </w:p>
    <w:p w:rsidR="00426305" w:rsidRPr="00A1186B" w:rsidRDefault="00426305" w:rsidP="00426305">
      <w:pPr>
        <w:shd w:val="clear" w:color="auto" w:fill="FFFFFF"/>
        <w:ind w:hanging="34"/>
        <w:jc w:val="center"/>
        <w:textAlignment w:val="top"/>
      </w:pPr>
      <w:r w:rsidRPr="00A1186B">
        <w:rPr>
          <w:b/>
          <w:bCs/>
          <w:spacing w:val="-1"/>
        </w:rPr>
        <w:t>документов, подтверждающих обеспечение исполнения </w:t>
      </w:r>
      <w:r w:rsidRPr="00A1186B">
        <w:rPr>
          <w:b/>
          <w:bCs/>
        </w:rPr>
        <w:t>обязательств  концессионера</w:t>
      </w:r>
    </w:p>
    <w:p w:rsidR="00426305" w:rsidRPr="00A1186B" w:rsidRDefault="00426305" w:rsidP="00426305">
      <w:pPr>
        <w:shd w:val="clear" w:color="auto" w:fill="FFFFFF"/>
        <w:ind w:hanging="34"/>
        <w:jc w:val="center"/>
        <w:textAlignment w:val="top"/>
      </w:pPr>
      <w:r w:rsidRPr="00A1186B">
        <w:rPr>
          <w:b/>
          <w:bCs/>
        </w:rPr>
        <w:t>по концессионному соглашению</w:t>
      </w:r>
    </w:p>
    <w:p w:rsidR="00426305" w:rsidRPr="00A1186B" w:rsidRDefault="00426305" w:rsidP="00426305">
      <w:pPr>
        <w:shd w:val="clear" w:color="auto" w:fill="FFFFFF"/>
        <w:ind w:hanging="34"/>
        <w:textAlignment w:val="top"/>
      </w:pPr>
      <w:r w:rsidRPr="00A1186B">
        <w:rPr>
          <w:b/>
          <w:bCs/>
        </w:rPr>
        <w:t> </w:t>
      </w:r>
    </w:p>
    <w:p w:rsidR="00426305" w:rsidRPr="00A1186B" w:rsidRDefault="00426305" w:rsidP="00426305">
      <w:pPr>
        <w:pStyle w:val="western"/>
        <w:shd w:val="clear" w:color="auto" w:fill="FFFFFF"/>
        <w:spacing w:before="0" w:beforeAutospacing="0" w:after="0" w:afterAutospacing="0"/>
        <w:ind w:firstLine="709"/>
        <w:jc w:val="both"/>
        <w:rPr>
          <w:color w:val="000000"/>
        </w:rPr>
      </w:pPr>
      <w:r w:rsidRPr="00A1186B">
        <w:rPr>
          <w:color w:val="000000"/>
        </w:rPr>
        <w:lastRenderedPageBreak/>
        <w:t>В качестве одного из условий заключения концессионного соглашения предусматривается необходимость представления победителем открытого конкурса, документов, подтверждающих обеспечение им исполнения обязательств по концессионному соглашению.</w:t>
      </w:r>
    </w:p>
    <w:p w:rsidR="00426305" w:rsidRPr="00A1186B" w:rsidRDefault="00426305" w:rsidP="00426305">
      <w:pPr>
        <w:pStyle w:val="western"/>
        <w:shd w:val="clear" w:color="auto" w:fill="FFFFFF"/>
        <w:spacing w:before="0" w:beforeAutospacing="0" w:after="0" w:afterAutospacing="0"/>
        <w:ind w:firstLine="539"/>
        <w:jc w:val="both"/>
      </w:pPr>
      <w:r w:rsidRPr="00A1186B">
        <w:rPr>
          <w:color w:val="000000"/>
        </w:rPr>
        <w:t xml:space="preserve">Концессионное соглашение заключается только после предоставления победителем открытого конкурса всех необходимых документов, подтверждающих обеспечение исполнения обязательств концессионера по концессионному соглашению.  </w:t>
      </w:r>
    </w:p>
    <w:p w:rsidR="00426305" w:rsidRPr="00A1186B" w:rsidRDefault="00426305" w:rsidP="00426305">
      <w:pPr>
        <w:pStyle w:val="western"/>
        <w:shd w:val="clear" w:color="auto" w:fill="FFFFFF"/>
        <w:spacing w:before="0" w:beforeAutospacing="0" w:after="0" w:afterAutospacing="0"/>
        <w:ind w:firstLine="692"/>
        <w:jc w:val="both"/>
        <w:rPr>
          <w:color w:val="000000"/>
        </w:rPr>
      </w:pPr>
      <w:r w:rsidRPr="00A1186B">
        <w:rPr>
          <w:color w:val="000000"/>
        </w:rPr>
        <w:t xml:space="preserve">Непредставление документов, подтверждающих обеспечение исполнения обязательств по концессионному соглашению, а также представление документов по исполнению обязательств, не соответствующих требованиям, установленным настоящей конкурсной документацией и решением </w:t>
      </w:r>
      <w:proofErr w:type="spellStart"/>
      <w:r w:rsidRPr="00A1186B">
        <w:rPr>
          <w:color w:val="000000"/>
        </w:rPr>
        <w:t>концедента</w:t>
      </w:r>
      <w:proofErr w:type="spellEnd"/>
      <w:r w:rsidRPr="00A1186B">
        <w:rPr>
          <w:color w:val="000000"/>
        </w:rPr>
        <w:t xml:space="preserve"> о заключении концессионного соглашения, однозначно трактуется конкурсной комиссией как уклонение победителя открытого конкурса от заключения концессионного соглашения.</w:t>
      </w:r>
    </w:p>
    <w:p w:rsidR="00426305" w:rsidRPr="00A1186B" w:rsidRDefault="00426305" w:rsidP="00426305">
      <w:pPr>
        <w:shd w:val="clear" w:color="auto" w:fill="FFFFFF"/>
        <w:ind w:firstLine="709"/>
        <w:jc w:val="both"/>
        <w:textAlignment w:val="top"/>
      </w:pPr>
      <w:r w:rsidRPr="00A1186B">
        <w:t> </w:t>
      </w:r>
    </w:p>
    <w:p w:rsidR="00426305" w:rsidRPr="00A1186B" w:rsidRDefault="00426305" w:rsidP="00426305">
      <w:pPr>
        <w:shd w:val="clear" w:color="auto" w:fill="FFFFFF"/>
        <w:ind w:firstLine="709"/>
        <w:jc w:val="center"/>
        <w:textAlignment w:val="top"/>
      </w:pPr>
      <w:r w:rsidRPr="00A1186B">
        <w:rPr>
          <w:b/>
          <w:bCs/>
          <w:spacing w:val="-5"/>
        </w:rPr>
        <w:t xml:space="preserve">22. Срок передачи </w:t>
      </w:r>
      <w:proofErr w:type="spellStart"/>
      <w:r w:rsidRPr="00A1186B">
        <w:rPr>
          <w:b/>
          <w:bCs/>
          <w:spacing w:val="-5"/>
        </w:rPr>
        <w:t>концедентом</w:t>
      </w:r>
      <w:proofErr w:type="spellEnd"/>
      <w:r w:rsidRPr="00A1186B">
        <w:rPr>
          <w:b/>
          <w:bCs/>
          <w:spacing w:val="-5"/>
        </w:rPr>
        <w:t xml:space="preserve"> концессионеру объекта концессионного соглашения</w:t>
      </w:r>
    </w:p>
    <w:p w:rsidR="00426305" w:rsidRPr="00A1186B" w:rsidRDefault="00426305" w:rsidP="00426305">
      <w:pPr>
        <w:shd w:val="clear" w:color="auto" w:fill="FFFFFF"/>
        <w:ind w:firstLine="709"/>
        <w:jc w:val="both"/>
        <w:textAlignment w:val="top"/>
      </w:pPr>
      <w:r w:rsidRPr="00A1186B">
        <w:rPr>
          <w:b/>
          <w:bCs/>
        </w:rPr>
        <w:t> </w:t>
      </w:r>
    </w:p>
    <w:p w:rsidR="00426305" w:rsidRPr="00A1186B" w:rsidRDefault="00426305" w:rsidP="00426305">
      <w:pPr>
        <w:shd w:val="clear" w:color="auto" w:fill="FFFFFF"/>
        <w:ind w:firstLine="567"/>
        <w:jc w:val="both"/>
        <w:textAlignment w:val="top"/>
      </w:pPr>
      <w:r w:rsidRPr="00A1186B">
        <w:t xml:space="preserve"> Срок передачи </w:t>
      </w:r>
      <w:proofErr w:type="spellStart"/>
      <w:r w:rsidRPr="00A1186B">
        <w:t>Концедентом</w:t>
      </w:r>
      <w:proofErr w:type="spellEnd"/>
      <w:r w:rsidRPr="00A1186B">
        <w:t xml:space="preserve"> Концессионеру объекта Соглашения и иного имущества, предусмотренного Соглашением, - в течение 5 (пяти) рабочих дней со дня подписания Сторонами Концессионного  соглашения.</w:t>
      </w:r>
    </w:p>
    <w:p w:rsidR="00426305" w:rsidRPr="00A1186B" w:rsidRDefault="00426305" w:rsidP="00426305">
      <w:pPr>
        <w:shd w:val="clear" w:color="auto" w:fill="FFFFFF"/>
        <w:ind w:firstLine="567"/>
        <w:jc w:val="both"/>
        <w:textAlignment w:val="top"/>
      </w:pPr>
      <w:r w:rsidRPr="00A1186B">
        <w:t> </w:t>
      </w:r>
    </w:p>
    <w:p w:rsidR="00426305" w:rsidRDefault="00426305" w:rsidP="00426305">
      <w:pPr>
        <w:shd w:val="clear" w:color="auto" w:fill="FFFFFF"/>
        <w:ind w:firstLine="567"/>
        <w:jc w:val="both"/>
        <w:textAlignment w:val="top"/>
      </w:pPr>
      <w:r w:rsidRPr="00A1186B">
        <w:t> </w:t>
      </w: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Default="00426305" w:rsidP="00426305">
      <w:pPr>
        <w:shd w:val="clear" w:color="auto" w:fill="FFFFFF"/>
        <w:ind w:firstLine="567"/>
        <w:jc w:val="both"/>
        <w:textAlignment w:val="top"/>
      </w:pPr>
    </w:p>
    <w:p w:rsidR="00426305" w:rsidRPr="00A1186B" w:rsidRDefault="00426305" w:rsidP="00426305">
      <w:pPr>
        <w:shd w:val="clear" w:color="auto" w:fill="FFFFFF"/>
        <w:ind w:firstLine="567"/>
        <w:jc w:val="both"/>
        <w:textAlignment w:val="top"/>
      </w:pPr>
    </w:p>
    <w:p w:rsidR="00426305" w:rsidRPr="00D72378" w:rsidRDefault="00426305" w:rsidP="00426305">
      <w:pPr>
        <w:shd w:val="clear" w:color="auto" w:fill="FFFFFF"/>
        <w:jc w:val="center"/>
        <w:textAlignment w:val="top"/>
      </w:pPr>
    </w:p>
    <w:p w:rsidR="00426305" w:rsidRDefault="00426305" w:rsidP="00426305">
      <w:pPr>
        <w:shd w:val="clear" w:color="auto" w:fill="FFFFFF"/>
        <w:jc w:val="center"/>
        <w:textAlignment w:val="top"/>
        <w:rPr>
          <w:b/>
          <w:bCs/>
        </w:rPr>
      </w:pPr>
    </w:p>
    <w:p w:rsidR="00426305" w:rsidRPr="00A1186B" w:rsidRDefault="00426305" w:rsidP="00426305">
      <w:pPr>
        <w:shd w:val="clear" w:color="auto" w:fill="FFFFFF"/>
        <w:jc w:val="center"/>
        <w:textAlignment w:val="top"/>
      </w:pPr>
      <w:r w:rsidRPr="00A1186B">
        <w:rPr>
          <w:b/>
          <w:bCs/>
        </w:rPr>
        <w:t>РАЗДЕЛ II. Приложения к Конкурсной документации</w:t>
      </w:r>
    </w:p>
    <w:p w:rsidR="00426305" w:rsidRPr="00BF5FE5" w:rsidRDefault="00426305" w:rsidP="00426305">
      <w:pPr>
        <w:shd w:val="clear" w:color="auto" w:fill="FFFFFF"/>
        <w:jc w:val="right"/>
        <w:textAlignment w:val="top"/>
        <w:rPr>
          <w:sz w:val="18"/>
          <w:szCs w:val="18"/>
        </w:rPr>
      </w:pPr>
      <w:r w:rsidRPr="00BF5FE5">
        <w:rPr>
          <w:sz w:val="18"/>
          <w:szCs w:val="18"/>
        </w:rPr>
        <w:t>Приложение №1 к конкурсной документации</w:t>
      </w:r>
    </w:p>
    <w:p w:rsidR="00426305" w:rsidRPr="00A1186B" w:rsidRDefault="00426305" w:rsidP="00426305">
      <w:pPr>
        <w:shd w:val="clear" w:color="auto" w:fill="FFFFFF"/>
        <w:jc w:val="center"/>
        <w:textAlignment w:val="top"/>
      </w:pPr>
      <w:r w:rsidRPr="00A1186B">
        <w:rPr>
          <w:b/>
          <w:bCs/>
        </w:rPr>
        <w:t>Заявка на участие в конкурсе</w:t>
      </w:r>
    </w:p>
    <w:p w:rsidR="00426305" w:rsidRPr="00A1186B" w:rsidRDefault="00426305" w:rsidP="00426305">
      <w:pPr>
        <w:shd w:val="clear" w:color="auto" w:fill="FFFFFF"/>
        <w:textAlignment w:val="top"/>
      </w:pPr>
      <w:r w:rsidRPr="00A1186B">
        <w:t>(для юридического лица печатается на бланке юридического лица)</w:t>
      </w:r>
    </w:p>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textAlignment w:val="top"/>
      </w:pPr>
      <w:r w:rsidRPr="00A1186B">
        <w:t>Дата:  __________</w:t>
      </w:r>
    </w:p>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jc w:val="both"/>
        <w:textAlignment w:val="top"/>
      </w:pPr>
      <w:r w:rsidRPr="00A1186B">
        <w:t>Кому: ________________________________________________________</w:t>
      </w:r>
      <w:r>
        <w:t>_____________________</w:t>
      </w:r>
    </w:p>
    <w:p w:rsidR="00426305" w:rsidRPr="00A1186B" w:rsidRDefault="00426305" w:rsidP="00426305">
      <w:pPr>
        <w:shd w:val="clear" w:color="auto" w:fill="FFFFFF"/>
        <w:jc w:val="both"/>
        <w:textAlignment w:val="top"/>
      </w:pPr>
      <w:r w:rsidRPr="00A1186B">
        <w:t> </w:t>
      </w:r>
    </w:p>
    <w:p w:rsidR="00426305" w:rsidRPr="00A1186B" w:rsidRDefault="00426305" w:rsidP="00426305">
      <w:pPr>
        <w:shd w:val="clear" w:color="auto" w:fill="FFFFFF"/>
        <w:jc w:val="center"/>
        <w:textAlignment w:val="top"/>
      </w:pPr>
      <w:r w:rsidRPr="00A1186B">
        <w:t>Уважаемая конкурсная комиссия!</w:t>
      </w:r>
    </w:p>
    <w:p w:rsidR="00426305" w:rsidRPr="00A1186B" w:rsidRDefault="00426305" w:rsidP="00426305">
      <w:pPr>
        <w:shd w:val="clear" w:color="auto" w:fill="FFFFFF"/>
        <w:textAlignment w:val="top"/>
      </w:pPr>
      <w:r w:rsidRPr="00A1186B">
        <w:t>Изучив конкурсную документацию, получение которой настоящим удостоверяется, мы, нижеподписавшиеся, предлагаем осуществить_______________________________________________ _______________________________________________________________________________________________________________________________________________________________________________ </w:t>
      </w:r>
    </w:p>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ind w:firstLine="708"/>
        <w:jc w:val="both"/>
        <w:textAlignment w:val="top"/>
      </w:pPr>
      <w:r w:rsidRPr="00A1186B">
        <w:t xml:space="preserve">Мы согласны руководствоваться положениями конкурсной документации и настоящей заявки на участие в конкурсе, в течение всего срока, </w:t>
      </w:r>
      <w:proofErr w:type="gramStart"/>
      <w:r w:rsidRPr="00A1186B">
        <w:t>с даты регистрации</w:t>
      </w:r>
      <w:proofErr w:type="gramEnd"/>
      <w:r w:rsidRPr="00A1186B">
        <w:t xml:space="preserve"> заявки до даты ее рассмотрения комиссией, рассмотрения конкурсных предложений и определения победителя конкурса. Эта заявка на участие в конкурсе будет оставаться для нас обязательной до истечения указанного периода. До подготовки и оформления проекта концессионного соглашения настоящая заявка на участие в конкурсе вместе с Вашим уведомлением о заключении концессионного соглашения будет иметь значение существующего обязательства между нами. Мы признаем Ваше право, в предусмотренных законодательством и конкурсной документацией случаях, не принять нашу заявку на участие в конкурсе или вообще какую-либо документацию, полученную Вами от нас.</w:t>
      </w:r>
    </w:p>
    <w:p w:rsidR="00426305" w:rsidRPr="00A1186B" w:rsidRDefault="00426305" w:rsidP="00426305">
      <w:pPr>
        <w:shd w:val="clear" w:color="auto" w:fill="FFFFFF"/>
        <w:jc w:val="both"/>
        <w:textAlignment w:val="top"/>
      </w:pPr>
      <w:r w:rsidRPr="00A1186B">
        <w:t> </w:t>
      </w:r>
    </w:p>
    <w:p w:rsidR="00426305" w:rsidRPr="00A1186B" w:rsidRDefault="00426305" w:rsidP="00426305">
      <w:pPr>
        <w:shd w:val="clear" w:color="auto" w:fill="FFFFFF"/>
        <w:jc w:val="both"/>
        <w:textAlignment w:val="top"/>
      </w:pPr>
      <w:r w:rsidRPr="00A1186B">
        <w:t>От кого (юридическое лицо, должность; физическое лицо – индивидуальный предприниматель) ____ __________________________________________________________________________________________________________________________________________________________________________________________________________         </w:t>
      </w:r>
    </w:p>
    <w:p w:rsidR="00426305" w:rsidRPr="00A1186B" w:rsidRDefault="00426305" w:rsidP="00426305">
      <w:pPr>
        <w:shd w:val="clear" w:color="auto" w:fill="FFFFFF"/>
        <w:jc w:val="both"/>
        <w:textAlignment w:val="top"/>
      </w:pPr>
      <w:r w:rsidRPr="00A1186B">
        <w:t> </w:t>
      </w:r>
    </w:p>
    <w:p w:rsidR="00426305" w:rsidRPr="00A1186B" w:rsidRDefault="00426305" w:rsidP="00426305">
      <w:pPr>
        <w:shd w:val="clear" w:color="auto" w:fill="FFFFFF"/>
        <w:ind w:firstLine="720"/>
        <w:jc w:val="both"/>
        <w:textAlignment w:val="top"/>
      </w:pPr>
      <w:r w:rsidRPr="00A1186B">
        <w:t>(подпись, печать)</w:t>
      </w:r>
    </w:p>
    <w:p w:rsidR="00426305" w:rsidRPr="00A1186B" w:rsidRDefault="00426305" w:rsidP="00426305">
      <w:pPr>
        <w:shd w:val="clear" w:color="auto" w:fill="FFFFFF"/>
        <w:jc w:val="right"/>
        <w:textAlignment w:val="top"/>
      </w:pPr>
      <w:r w:rsidRPr="00A1186B">
        <w:t> </w:t>
      </w:r>
    </w:p>
    <w:p w:rsidR="00426305" w:rsidRPr="00A1186B" w:rsidRDefault="00426305" w:rsidP="00426305">
      <w:pPr>
        <w:shd w:val="clear" w:color="auto" w:fill="FFFFFF"/>
        <w:jc w:val="right"/>
        <w:textAlignment w:val="top"/>
      </w:pPr>
    </w:p>
    <w:p w:rsidR="00426305" w:rsidRPr="00A1186B" w:rsidRDefault="00426305" w:rsidP="00426305">
      <w:pPr>
        <w:shd w:val="clear" w:color="auto" w:fill="FFFFFF"/>
        <w:jc w:val="right"/>
        <w:textAlignment w:val="top"/>
      </w:pPr>
    </w:p>
    <w:p w:rsidR="00426305" w:rsidRPr="00A1186B" w:rsidRDefault="00426305" w:rsidP="00426305">
      <w:pPr>
        <w:shd w:val="clear" w:color="auto" w:fill="FFFFFF"/>
        <w:jc w:val="right"/>
        <w:textAlignment w:val="top"/>
      </w:pPr>
    </w:p>
    <w:p w:rsidR="00426305" w:rsidRPr="00A1186B" w:rsidRDefault="00426305" w:rsidP="00426305">
      <w:pPr>
        <w:shd w:val="clear" w:color="auto" w:fill="FFFFFF"/>
        <w:jc w:val="right"/>
        <w:textAlignment w:val="top"/>
      </w:pPr>
    </w:p>
    <w:p w:rsidR="00426305" w:rsidRPr="00A1186B"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Pr="00A1186B"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Pr="00A1186B" w:rsidRDefault="00426305" w:rsidP="00426305">
      <w:pPr>
        <w:shd w:val="clear" w:color="auto" w:fill="FFFFFF"/>
        <w:jc w:val="right"/>
        <w:textAlignment w:val="top"/>
      </w:pPr>
    </w:p>
    <w:p w:rsidR="00426305" w:rsidRPr="00A1186B" w:rsidRDefault="00426305" w:rsidP="00426305">
      <w:pPr>
        <w:shd w:val="clear" w:color="auto" w:fill="FFFFFF"/>
        <w:jc w:val="right"/>
        <w:textAlignment w:val="top"/>
      </w:pPr>
    </w:p>
    <w:p w:rsidR="00426305" w:rsidRPr="00BF5FE5" w:rsidRDefault="00426305" w:rsidP="00426305">
      <w:pPr>
        <w:shd w:val="clear" w:color="auto" w:fill="FFFFFF"/>
        <w:jc w:val="right"/>
        <w:textAlignment w:val="top"/>
        <w:rPr>
          <w:sz w:val="18"/>
          <w:szCs w:val="18"/>
        </w:rPr>
      </w:pPr>
      <w:r w:rsidRPr="00BF5FE5">
        <w:rPr>
          <w:sz w:val="18"/>
          <w:szCs w:val="18"/>
        </w:rPr>
        <w:lastRenderedPageBreak/>
        <w:t>Приложение №2 к конкурсной документации</w:t>
      </w:r>
    </w:p>
    <w:p w:rsidR="00426305" w:rsidRPr="00A1186B" w:rsidRDefault="00426305" w:rsidP="00426305">
      <w:pPr>
        <w:shd w:val="clear" w:color="auto" w:fill="FFFFFF"/>
        <w:jc w:val="right"/>
        <w:textAlignment w:val="top"/>
      </w:pPr>
      <w:r w:rsidRPr="00A1186B">
        <w:t> </w:t>
      </w:r>
    </w:p>
    <w:p w:rsidR="00426305" w:rsidRPr="00A1186B" w:rsidRDefault="00426305" w:rsidP="00426305">
      <w:pPr>
        <w:shd w:val="clear" w:color="auto" w:fill="FFFFFF"/>
        <w:jc w:val="right"/>
        <w:textAlignment w:val="top"/>
      </w:pPr>
      <w:r w:rsidRPr="00A1186B">
        <w:t> </w:t>
      </w:r>
    </w:p>
    <w:p w:rsidR="00426305" w:rsidRPr="00A1186B" w:rsidRDefault="00426305" w:rsidP="00426305">
      <w:pPr>
        <w:shd w:val="clear" w:color="auto" w:fill="FFFFFF"/>
        <w:ind w:hanging="360"/>
        <w:jc w:val="center"/>
        <w:textAlignment w:val="top"/>
      </w:pPr>
      <w:r w:rsidRPr="00A1186B">
        <w:rPr>
          <w:b/>
          <w:bCs/>
        </w:rPr>
        <w:t>2.</w:t>
      </w:r>
      <w:r w:rsidRPr="00A1186B">
        <w:t>      </w:t>
      </w:r>
      <w:r w:rsidRPr="00A1186B">
        <w:rPr>
          <w:b/>
          <w:bCs/>
        </w:rPr>
        <w:t>ЗАЯВКА К КОНКУРСНОМУ ПРЕДЛОЖЕНИЮ</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textAlignment w:val="top"/>
      </w:pPr>
      <w:r w:rsidRPr="00A1186B">
        <w:t>Дата:  __________</w:t>
      </w:r>
    </w:p>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jc w:val="both"/>
        <w:textAlignment w:val="top"/>
      </w:pPr>
      <w:r w:rsidRPr="00A1186B">
        <w:t>Кому: ____________________________________________________________________________________________________________________________________________________ ______</w:t>
      </w:r>
    </w:p>
    <w:p w:rsidR="00426305" w:rsidRPr="00A1186B" w:rsidRDefault="00426305" w:rsidP="00426305">
      <w:pPr>
        <w:shd w:val="clear" w:color="auto" w:fill="FFFFFF"/>
        <w:jc w:val="both"/>
        <w:textAlignment w:val="top"/>
      </w:pPr>
      <w:r w:rsidRPr="00A1186B">
        <w:t> </w:t>
      </w:r>
    </w:p>
    <w:p w:rsidR="00426305" w:rsidRPr="00A1186B" w:rsidRDefault="00426305" w:rsidP="00426305">
      <w:pPr>
        <w:shd w:val="clear" w:color="auto" w:fill="FFFFFF"/>
        <w:ind w:firstLine="720"/>
        <w:textAlignment w:val="top"/>
      </w:pPr>
      <w:r w:rsidRPr="00A1186B">
        <w:rPr>
          <w:b/>
          <w:bCs/>
        </w:rPr>
        <w:t> </w:t>
      </w:r>
    </w:p>
    <w:p w:rsidR="00426305" w:rsidRPr="00A1186B" w:rsidRDefault="00426305" w:rsidP="00426305">
      <w:pPr>
        <w:shd w:val="clear" w:color="auto" w:fill="FFFFFF"/>
        <w:ind w:firstLine="709"/>
        <w:textAlignment w:val="top"/>
      </w:pPr>
      <w:r w:rsidRPr="00A1186B">
        <w:t>1.</w:t>
      </w:r>
      <w:r w:rsidRPr="00A1186B">
        <w:rPr>
          <w:b/>
          <w:bCs/>
        </w:rPr>
        <w:t> ________________________________________________________________________________,</w:t>
      </w:r>
    </w:p>
    <w:p w:rsidR="00426305" w:rsidRPr="00A1186B" w:rsidRDefault="00426305" w:rsidP="00426305">
      <w:pPr>
        <w:shd w:val="clear" w:color="auto" w:fill="FFFFFF"/>
        <w:ind w:firstLine="709"/>
        <w:textAlignment w:val="top"/>
      </w:pPr>
      <w:r w:rsidRPr="00A1186B">
        <w:t>(сведения об участнике: наименование, организационно-правовая форма - для юридического лица; Ф.И.О.,  паспортные данные – для индивидуального предпринимателя)</w:t>
      </w:r>
    </w:p>
    <w:p w:rsidR="00426305" w:rsidRPr="00A1186B" w:rsidRDefault="00426305" w:rsidP="00426305">
      <w:pPr>
        <w:shd w:val="clear" w:color="auto" w:fill="FFFFFF"/>
        <w:jc w:val="both"/>
        <w:textAlignment w:val="top"/>
      </w:pPr>
      <w:r w:rsidRPr="00A1186B">
        <w:t>в лице ________________________________________________________________________________,</w:t>
      </w:r>
    </w:p>
    <w:p w:rsidR="00426305" w:rsidRPr="00A1186B" w:rsidRDefault="00426305" w:rsidP="00426305">
      <w:pPr>
        <w:shd w:val="clear" w:color="auto" w:fill="FFFFFF"/>
        <w:ind w:firstLine="709"/>
        <w:textAlignment w:val="top"/>
      </w:pPr>
      <w:r w:rsidRPr="00A1186B">
        <w:t>(наименование должности, Ф.И.О. руководителя, уполномоченного лица для юридического лица)</w:t>
      </w:r>
    </w:p>
    <w:p w:rsidR="00426305" w:rsidRPr="00A1186B" w:rsidRDefault="00426305" w:rsidP="00426305">
      <w:pPr>
        <w:shd w:val="clear" w:color="auto" w:fill="FFFFFF"/>
        <w:ind w:firstLine="709"/>
        <w:jc w:val="both"/>
        <w:textAlignment w:val="top"/>
      </w:pPr>
      <w:r w:rsidRPr="00A1186B">
        <w:rPr>
          <w:b/>
          <w:bCs/>
        </w:rPr>
        <w:t> </w:t>
      </w:r>
    </w:p>
    <w:p w:rsidR="00426305" w:rsidRPr="00A1186B" w:rsidRDefault="00426305" w:rsidP="00426305">
      <w:pPr>
        <w:shd w:val="clear" w:color="auto" w:fill="FFFFFF"/>
        <w:jc w:val="both"/>
        <w:textAlignment w:val="top"/>
      </w:pPr>
      <w:r w:rsidRPr="00A1186B">
        <w:t>представляет конкурсное предложение, в связи с участием в открытом конкурсе на право заключения концессионного соглашения в отношении объекта: ___________________________________, расположенного по адресу: ________________________________________________________________, в количестве 2-х экземпляров (оригинал и копия).</w:t>
      </w:r>
    </w:p>
    <w:p w:rsidR="00426305" w:rsidRPr="00A1186B" w:rsidRDefault="00426305" w:rsidP="00426305">
      <w:pPr>
        <w:shd w:val="clear" w:color="auto" w:fill="FFFFFF"/>
        <w:ind w:firstLine="709"/>
        <w:jc w:val="both"/>
        <w:textAlignment w:val="top"/>
      </w:pPr>
      <w:r w:rsidRPr="00A1186B">
        <w:t xml:space="preserve">Конкурсное предложение подается </w:t>
      </w:r>
      <w:proofErr w:type="gramStart"/>
      <w:r w:rsidRPr="00A1186B">
        <w:t>от</w:t>
      </w:r>
      <w:proofErr w:type="gramEnd"/>
      <w:r w:rsidRPr="00A1186B">
        <w:t xml:space="preserve"> _________________________________________________</w:t>
      </w:r>
    </w:p>
    <w:p w:rsidR="00426305" w:rsidRPr="00A1186B" w:rsidRDefault="00426305" w:rsidP="00426305">
      <w:pPr>
        <w:shd w:val="clear" w:color="auto" w:fill="FFFFFF"/>
        <w:jc w:val="both"/>
        <w:textAlignment w:val="top"/>
      </w:pPr>
      <w:r w:rsidRPr="00A1186B">
        <w:t>__________________________________________________________________________,</w:t>
      </w:r>
    </w:p>
    <w:p w:rsidR="00426305" w:rsidRPr="00A1186B" w:rsidRDefault="00426305" w:rsidP="00426305">
      <w:pPr>
        <w:shd w:val="clear" w:color="auto" w:fill="FFFFFF"/>
        <w:ind w:firstLine="709"/>
        <w:jc w:val="both"/>
        <w:textAlignment w:val="top"/>
      </w:pPr>
      <w:r w:rsidRPr="00A1186B">
        <w:t>(наименование заявителя, участника конкурса)</w:t>
      </w:r>
    </w:p>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jc w:val="both"/>
        <w:textAlignment w:val="top"/>
      </w:pPr>
      <w:r w:rsidRPr="00A1186B">
        <w:t xml:space="preserve">прошедшего предварительный отбор, согласно уведомлению конкурсной комиссии от </w:t>
      </w:r>
      <w:proofErr w:type="spellStart"/>
      <w:r w:rsidRPr="00A1186B">
        <w:t>______________</w:t>
      </w:r>
      <w:proofErr w:type="gramStart"/>
      <w:r w:rsidRPr="00A1186B">
        <w:t>г</w:t>
      </w:r>
      <w:proofErr w:type="spellEnd"/>
      <w:proofErr w:type="gramEnd"/>
      <w:r w:rsidRPr="00A1186B">
        <w:t>. №_______.</w:t>
      </w:r>
    </w:p>
    <w:p w:rsidR="00426305" w:rsidRPr="00A1186B" w:rsidRDefault="00426305" w:rsidP="00426305">
      <w:pPr>
        <w:shd w:val="clear" w:color="auto" w:fill="FFFFFF"/>
        <w:jc w:val="both"/>
        <w:textAlignment w:val="top"/>
      </w:pPr>
      <w:r w:rsidRPr="00A1186B">
        <w:t>__________________________________________________________________________ обращается в конкурсную комиссию с предложением следующих значений (показателей, величин) установленных критериев конкурса:</w:t>
      </w:r>
    </w:p>
    <w:p w:rsidR="00426305" w:rsidRPr="00A1186B" w:rsidRDefault="00426305" w:rsidP="00426305">
      <w:pPr>
        <w:shd w:val="clear" w:color="auto" w:fill="FFFFFF"/>
        <w:ind w:firstLine="708"/>
        <w:jc w:val="both"/>
        <w:textAlignment w:val="top"/>
      </w:pPr>
      <w:r w:rsidRPr="00A1186B">
        <w:t>Предельный размер расходов на модернизацию и (или) реконструкцию объекта концессионного соглашения, которые предполагается осуществить концессионером:</w:t>
      </w:r>
    </w:p>
    <w:p w:rsidR="00426305" w:rsidRPr="00A1186B" w:rsidRDefault="00426305" w:rsidP="00426305">
      <w:pPr>
        <w:shd w:val="clear" w:color="auto" w:fill="FFFFFF"/>
        <w:ind w:firstLine="708"/>
        <w:jc w:val="both"/>
        <w:textAlignment w:val="top"/>
      </w:pPr>
      <w:r w:rsidRPr="00A1186B">
        <w:t>- мероприятия по реконструкции и текущему ремонту существующих водоразборных узлов - ___ тыс. руб., в течение __ кв. 202_г.; ___ тыс. руб., в течение __ кв. 202_г.</w:t>
      </w:r>
    </w:p>
    <w:p w:rsidR="00426305" w:rsidRPr="00A1186B" w:rsidRDefault="00426305" w:rsidP="00426305">
      <w:pPr>
        <w:shd w:val="clear" w:color="auto" w:fill="FFFFFF"/>
        <w:ind w:firstLine="708"/>
        <w:jc w:val="both"/>
        <w:textAlignment w:val="top"/>
      </w:pPr>
      <w:proofErr w:type="gramStart"/>
      <w:r w:rsidRPr="00A1186B">
        <w:t>- мероприятия по ремонту и замене изношенных участков водопровода,  а также оборудования, осуществляемые в ходе использования (эксплуатации) сети для водоснабжения  - ___ тыс. руб., в течение __ кв. 202_г.; ___ тыс. руб., в течение __ кв. 202_г.</w:t>
      </w:r>
      <w:proofErr w:type="gramEnd"/>
    </w:p>
    <w:p w:rsidR="00426305" w:rsidRPr="00A1186B" w:rsidRDefault="00426305" w:rsidP="00426305">
      <w:pPr>
        <w:shd w:val="clear" w:color="auto" w:fill="FFFFFF"/>
        <w:ind w:firstLine="708"/>
        <w:jc w:val="both"/>
        <w:textAlignment w:val="top"/>
      </w:pPr>
      <w:proofErr w:type="gramStart"/>
      <w:r w:rsidRPr="00A1186B">
        <w:t>- мероприятия по ремонту и замене изношенных участков сетей теплоснабжения, осуществляемые в ходе использования (эксплуатации) сети для теплоснабжения  - ___ тыс. руб., в течение __ кв. 202_г.; ___ тыс. руб., в течение __ кв. 202_г.</w:t>
      </w:r>
      <w:proofErr w:type="gramEnd"/>
    </w:p>
    <w:p w:rsidR="00426305" w:rsidRPr="00A1186B" w:rsidRDefault="00426305" w:rsidP="00426305">
      <w:pPr>
        <w:shd w:val="clear" w:color="auto" w:fill="FFFFFF"/>
        <w:ind w:firstLine="708"/>
        <w:jc w:val="both"/>
        <w:textAlignment w:val="top"/>
      </w:pPr>
      <w:proofErr w:type="gramStart"/>
      <w:r w:rsidRPr="00A1186B">
        <w:t>- мероприятия по ремонту и замене изношенных участков канализационной сети,  а также оборудования, осуществляемые в ходе использования (эксплуатации) сети для водоотведения (транспортировки сточных вод) - ___ тыс. руб., в течение __ кв. 202_г.; ___ тыс. руб., в течение __ кв. 202_г.</w:t>
      </w:r>
      <w:proofErr w:type="gramEnd"/>
    </w:p>
    <w:p w:rsidR="00426305" w:rsidRPr="00A1186B" w:rsidRDefault="00426305" w:rsidP="00426305">
      <w:pPr>
        <w:shd w:val="clear" w:color="auto" w:fill="FFFFFF"/>
        <w:ind w:firstLine="708"/>
        <w:jc w:val="both"/>
        <w:textAlignment w:val="top"/>
      </w:pPr>
      <w:proofErr w:type="gramStart"/>
      <w:r w:rsidRPr="00A1186B">
        <w:t>- мероприятия по модернизации котельного оборудования - ___ тыс. руб., в течение __ кв. 202_г.; ___ тыс. руб., в течение __ кв. 202_г.</w:t>
      </w:r>
      <w:proofErr w:type="gramEnd"/>
    </w:p>
    <w:p w:rsidR="00426305" w:rsidRPr="00A1186B" w:rsidRDefault="00426305" w:rsidP="00426305">
      <w:pPr>
        <w:shd w:val="clear" w:color="auto" w:fill="FFFFFF"/>
        <w:ind w:firstLine="708"/>
        <w:jc w:val="both"/>
        <w:textAlignment w:val="top"/>
      </w:pPr>
      <w:proofErr w:type="gramStart"/>
      <w:r w:rsidRPr="00A1186B">
        <w:lastRenderedPageBreak/>
        <w:t>- мероприятия по изоляции системы теплоснабжения - ___ тыс. руб., в течение __ кв. 202_г.; ___ тыс. руб., в течение __ кв. 202_г.</w:t>
      </w:r>
      <w:proofErr w:type="gramEnd"/>
    </w:p>
    <w:p w:rsidR="00426305" w:rsidRPr="00A1186B" w:rsidRDefault="00426305" w:rsidP="00426305">
      <w:pPr>
        <w:shd w:val="clear" w:color="auto" w:fill="FFFFFF"/>
        <w:ind w:firstLine="708"/>
        <w:jc w:val="both"/>
        <w:textAlignment w:val="top"/>
      </w:pPr>
      <w:r w:rsidRPr="00A1186B">
        <w:t>2. Настоящей заявкой подтверждается обязательное исполнение заявителем (участником конкурса) условий конкурсной документации.</w:t>
      </w:r>
    </w:p>
    <w:p w:rsidR="00426305" w:rsidRPr="00A1186B" w:rsidRDefault="00426305" w:rsidP="00426305">
      <w:pPr>
        <w:shd w:val="clear" w:color="auto" w:fill="FFFFFF"/>
        <w:ind w:firstLine="709"/>
        <w:jc w:val="both"/>
        <w:textAlignment w:val="top"/>
      </w:pPr>
      <w:r w:rsidRPr="00A1186B">
        <w:t>3. Настоящим выражается намерение заявителя участвовать в конкурсе на условиях, установленных в конкурсной документации.</w:t>
      </w:r>
    </w:p>
    <w:p w:rsidR="00426305" w:rsidRPr="00A1186B" w:rsidRDefault="00426305" w:rsidP="00426305">
      <w:pPr>
        <w:shd w:val="clear" w:color="auto" w:fill="FFFFFF"/>
        <w:ind w:firstLine="709"/>
        <w:jc w:val="both"/>
        <w:textAlignment w:val="top"/>
      </w:pPr>
      <w:r w:rsidRPr="00A1186B">
        <w:t xml:space="preserve">4. Настоящим заявитель (участник конкурса) обязуется, в случае объявления победителем конкурса, подписать концессионное соглашение с </w:t>
      </w:r>
      <w:proofErr w:type="spellStart"/>
      <w:r w:rsidRPr="00A1186B">
        <w:t>Концедентом</w:t>
      </w:r>
      <w:proofErr w:type="spellEnd"/>
      <w:r w:rsidRPr="00A1186B">
        <w:t>, в соответствии с положениями конкурсной документации и на условиях, установленных в конкурсном предложении победителя конкурса.</w:t>
      </w:r>
    </w:p>
    <w:p w:rsidR="00426305" w:rsidRPr="00A1186B" w:rsidRDefault="00426305" w:rsidP="00426305">
      <w:pPr>
        <w:shd w:val="clear" w:color="auto" w:fill="FFFFFF"/>
        <w:ind w:firstLine="709"/>
        <w:jc w:val="both"/>
        <w:textAlignment w:val="top"/>
      </w:pPr>
      <w:r w:rsidRPr="00A1186B">
        <w:t>5. Юридический и фактический адреса (место жительства)</w:t>
      </w:r>
    </w:p>
    <w:p w:rsidR="00426305" w:rsidRPr="00A1186B" w:rsidRDefault="00426305" w:rsidP="00426305">
      <w:pPr>
        <w:shd w:val="clear" w:color="auto" w:fill="FFFFFF"/>
        <w:ind w:firstLine="709"/>
        <w:jc w:val="both"/>
        <w:textAlignment w:val="top"/>
      </w:pPr>
      <w:r w:rsidRPr="00A1186B">
        <w:t>___________________________________________________________________________.</w:t>
      </w:r>
    </w:p>
    <w:p w:rsidR="00426305" w:rsidRPr="00A1186B" w:rsidRDefault="00426305" w:rsidP="00426305">
      <w:pPr>
        <w:shd w:val="clear" w:color="auto" w:fill="FFFFFF"/>
        <w:ind w:firstLine="709"/>
        <w:jc w:val="both"/>
        <w:textAlignment w:val="top"/>
      </w:pPr>
      <w:r w:rsidRPr="00A1186B">
        <w:t>телефон _______________________, факс ______________________, </w:t>
      </w:r>
      <w:proofErr w:type="spellStart"/>
      <w:r w:rsidRPr="00A1186B">
        <w:t>E-mail</w:t>
      </w:r>
      <w:proofErr w:type="spellEnd"/>
      <w:r w:rsidRPr="00A1186B">
        <w:t>: ___________.</w:t>
      </w:r>
    </w:p>
    <w:p w:rsidR="00426305" w:rsidRPr="00A1186B" w:rsidRDefault="00426305" w:rsidP="00426305">
      <w:pPr>
        <w:shd w:val="clear" w:color="auto" w:fill="FFFFFF"/>
        <w:ind w:firstLine="709"/>
        <w:jc w:val="both"/>
        <w:textAlignment w:val="top"/>
      </w:pPr>
      <w:r w:rsidRPr="00A1186B">
        <w:t>банковские реквизиты: _______________________________________________________.</w:t>
      </w:r>
    </w:p>
    <w:p w:rsidR="00426305" w:rsidRPr="00A1186B" w:rsidRDefault="00426305" w:rsidP="00426305">
      <w:pPr>
        <w:shd w:val="clear" w:color="auto" w:fill="FFFFFF"/>
        <w:ind w:firstLine="709"/>
        <w:jc w:val="both"/>
        <w:textAlignment w:val="top"/>
      </w:pPr>
      <w:r w:rsidRPr="00A1186B">
        <w:t>6. Корреспонденцию в наш адрес просим направлять по адресу: ________________________________________________________________________</w:t>
      </w:r>
    </w:p>
    <w:p w:rsidR="00426305" w:rsidRPr="00A1186B" w:rsidRDefault="00426305" w:rsidP="00426305">
      <w:pPr>
        <w:shd w:val="clear" w:color="auto" w:fill="FFFFFF"/>
        <w:spacing w:after="75"/>
        <w:ind w:firstLine="709"/>
        <w:jc w:val="both"/>
        <w:textAlignment w:val="top"/>
      </w:pPr>
      <w:r w:rsidRPr="00A1186B">
        <w:t>7. К настоящей заявке прилагаются документы согласно описи - на _____ стр.</w:t>
      </w:r>
    </w:p>
    <w:tbl>
      <w:tblPr>
        <w:tblW w:w="0" w:type="auto"/>
        <w:tblCellMar>
          <w:left w:w="0" w:type="dxa"/>
          <w:right w:w="0" w:type="dxa"/>
        </w:tblCellMar>
        <w:tblLook w:val="04A0"/>
      </w:tblPr>
      <w:tblGrid>
        <w:gridCol w:w="2400"/>
      </w:tblGrid>
      <w:tr w:rsidR="00426305" w:rsidRPr="00A1186B" w:rsidTr="00A256E0">
        <w:trPr>
          <w:trHeight w:val="705"/>
        </w:trPr>
        <w:tc>
          <w:tcPr>
            <w:tcW w:w="2400" w:type="dxa"/>
            <w:shd w:val="clear" w:color="auto" w:fill="auto"/>
            <w:hideMark/>
          </w:tcPr>
          <w:tbl>
            <w:tblPr>
              <w:tblW w:w="5000" w:type="pct"/>
              <w:tblCellMar>
                <w:left w:w="0" w:type="dxa"/>
                <w:right w:w="0" w:type="dxa"/>
              </w:tblCellMar>
              <w:tblLook w:val="04A0"/>
            </w:tblPr>
            <w:tblGrid>
              <w:gridCol w:w="2400"/>
            </w:tblGrid>
            <w:tr w:rsidR="00426305" w:rsidRPr="00A1186B" w:rsidTr="00A256E0">
              <w:tc>
                <w:tcPr>
                  <w:tcW w:w="0" w:type="auto"/>
                  <w:shd w:val="clear" w:color="auto" w:fill="auto"/>
                  <w:vAlign w:val="center"/>
                  <w:hideMark/>
                </w:tcPr>
                <w:p w:rsidR="00426305" w:rsidRPr="00A1186B" w:rsidRDefault="00426305" w:rsidP="00A256E0">
                  <w:pPr>
                    <w:textAlignment w:val="top"/>
                  </w:pPr>
                  <w:r w:rsidRPr="00A1186B">
                    <w:t>(подпись,     М.П.)</w:t>
                  </w:r>
                </w:p>
              </w:tc>
            </w:tr>
          </w:tbl>
          <w:p w:rsidR="00426305" w:rsidRPr="00A1186B" w:rsidRDefault="00426305" w:rsidP="00A256E0"/>
        </w:tc>
      </w:tr>
    </w:tbl>
    <w:p w:rsidR="00426305" w:rsidRPr="00A1186B" w:rsidRDefault="00426305" w:rsidP="00426305">
      <w:pPr>
        <w:shd w:val="clear" w:color="auto" w:fill="FFFFFF"/>
        <w:spacing w:after="225" w:line="234" w:lineRule="atLeast"/>
        <w:textAlignment w:val="top"/>
      </w:pPr>
      <w:r w:rsidRPr="00A1186B">
        <w:t>Участник (или уполномоченный представитель) _______________________________ (инициалы, фамилия)</w:t>
      </w:r>
    </w:p>
    <w:p w:rsidR="00426305" w:rsidRPr="00A1186B" w:rsidRDefault="00426305" w:rsidP="00426305">
      <w:pPr>
        <w:shd w:val="clear" w:color="auto" w:fill="FFFFFF"/>
        <w:jc w:val="right"/>
        <w:textAlignment w:val="top"/>
      </w:pPr>
      <w:r w:rsidRPr="00A1186B">
        <w:t> </w:t>
      </w:r>
    </w:p>
    <w:p w:rsidR="00426305" w:rsidRPr="00A1186B" w:rsidRDefault="00426305" w:rsidP="00426305">
      <w:pPr>
        <w:shd w:val="clear" w:color="auto" w:fill="FFFFFF"/>
        <w:jc w:val="right"/>
        <w:textAlignment w:val="top"/>
      </w:pPr>
      <w:r w:rsidRPr="00A1186B">
        <w:t> </w:t>
      </w: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Default="00426305" w:rsidP="00426305">
      <w:pPr>
        <w:shd w:val="clear" w:color="auto" w:fill="FFFFFF"/>
        <w:jc w:val="right"/>
        <w:textAlignment w:val="top"/>
      </w:pPr>
    </w:p>
    <w:p w:rsidR="00426305" w:rsidRPr="00A1186B" w:rsidRDefault="00426305" w:rsidP="00426305">
      <w:pPr>
        <w:shd w:val="clear" w:color="auto" w:fill="FFFFFF"/>
        <w:jc w:val="right"/>
        <w:textAlignment w:val="top"/>
      </w:pPr>
      <w:r w:rsidRPr="00A1186B">
        <w:t> </w:t>
      </w:r>
    </w:p>
    <w:p w:rsidR="00426305" w:rsidRPr="00BF5FE5" w:rsidRDefault="00426305" w:rsidP="00426305">
      <w:pPr>
        <w:shd w:val="clear" w:color="auto" w:fill="FFFFFF"/>
        <w:jc w:val="right"/>
        <w:textAlignment w:val="top"/>
        <w:rPr>
          <w:sz w:val="18"/>
          <w:szCs w:val="18"/>
        </w:rPr>
      </w:pPr>
      <w:r w:rsidRPr="00BF5FE5">
        <w:rPr>
          <w:sz w:val="18"/>
          <w:szCs w:val="18"/>
        </w:rPr>
        <w:lastRenderedPageBreak/>
        <w:t>Приложение №3 к конкурсной документации</w:t>
      </w:r>
    </w:p>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textAlignment w:val="top"/>
      </w:pPr>
      <w:r w:rsidRPr="00A1186B">
        <w:rPr>
          <w:b/>
          <w:bCs/>
        </w:rPr>
        <w:t>АНКЕТА УЧАСТНИКА ОТКРЫТОГО КОНКУРСА</w:t>
      </w:r>
    </w:p>
    <w:p w:rsidR="00426305" w:rsidRPr="00A1186B" w:rsidRDefault="00426305" w:rsidP="00426305">
      <w:pPr>
        <w:shd w:val="clear" w:color="auto" w:fill="FFFFFF"/>
        <w:spacing w:after="75"/>
        <w:textAlignment w:val="top"/>
      </w:pPr>
      <w:r w:rsidRPr="00A1186B">
        <w:t> </w:t>
      </w:r>
    </w:p>
    <w:tbl>
      <w:tblPr>
        <w:tblW w:w="9975" w:type="dxa"/>
        <w:tblBorders>
          <w:top w:val="outset" w:sz="8" w:space="0" w:color="000000"/>
          <w:left w:val="outset" w:sz="8" w:space="0" w:color="000000"/>
          <w:bottom w:val="outset" w:sz="8" w:space="0" w:color="000000"/>
          <w:right w:val="outset" w:sz="8" w:space="0" w:color="000000"/>
        </w:tblBorders>
        <w:tblCellMar>
          <w:left w:w="0" w:type="dxa"/>
          <w:right w:w="0" w:type="dxa"/>
        </w:tblCellMar>
        <w:tblLook w:val="04A0"/>
      </w:tblPr>
      <w:tblGrid>
        <w:gridCol w:w="659"/>
        <w:gridCol w:w="4566"/>
        <w:gridCol w:w="4750"/>
      </w:tblGrid>
      <w:tr w:rsidR="00426305" w:rsidRPr="00A1186B" w:rsidTr="00A256E0">
        <w:trPr>
          <w:trHeight w:val="825"/>
        </w:trPr>
        <w:tc>
          <w:tcPr>
            <w:tcW w:w="58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C47E5F" w:rsidRDefault="00426305" w:rsidP="00A256E0">
            <w:pPr>
              <w:textAlignment w:val="top"/>
            </w:pPr>
            <w:r w:rsidRPr="00C47E5F">
              <w:t>№</w:t>
            </w:r>
            <w:proofErr w:type="spellStart"/>
            <w:proofErr w:type="gramStart"/>
            <w:r w:rsidRPr="00C47E5F">
              <w:t>п</w:t>
            </w:r>
            <w:proofErr w:type="spellEnd"/>
            <w:proofErr w:type="gramEnd"/>
            <w:r w:rsidRPr="00C47E5F">
              <w:t>/</w:t>
            </w:r>
            <w:proofErr w:type="spellStart"/>
            <w:r w:rsidRPr="00C47E5F">
              <w:t>п</w:t>
            </w:r>
            <w:proofErr w:type="spellEnd"/>
          </w:p>
        </w:tc>
        <w:tc>
          <w:tcPr>
            <w:tcW w:w="445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C47E5F" w:rsidRDefault="00426305" w:rsidP="00A256E0">
            <w:pPr>
              <w:textAlignment w:val="top"/>
            </w:pPr>
            <w:r w:rsidRPr="00C47E5F">
              <w:t>Наименование</w:t>
            </w:r>
          </w:p>
        </w:tc>
        <w:tc>
          <w:tcPr>
            <w:tcW w:w="463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C47E5F" w:rsidRDefault="00426305" w:rsidP="00A256E0">
            <w:pPr>
              <w:textAlignment w:val="top"/>
            </w:pPr>
            <w:r w:rsidRPr="00C47E5F">
              <w:t>Данные участника открытого конкурса</w:t>
            </w:r>
          </w:p>
        </w:tc>
      </w:tr>
      <w:tr w:rsidR="00426305" w:rsidRPr="00A1186B" w:rsidTr="00A256E0">
        <w:trPr>
          <w:trHeight w:val="510"/>
        </w:trPr>
        <w:tc>
          <w:tcPr>
            <w:tcW w:w="58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1.</w:t>
            </w:r>
          </w:p>
        </w:tc>
        <w:tc>
          <w:tcPr>
            <w:tcW w:w="445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Фамилия, имя, отчество</w:t>
            </w:r>
          </w:p>
        </w:tc>
        <w:tc>
          <w:tcPr>
            <w:tcW w:w="463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 </w:t>
            </w:r>
          </w:p>
        </w:tc>
      </w:tr>
      <w:tr w:rsidR="00426305" w:rsidRPr="00A1186B" w:rsidTr="00A256E0">
        <w:trPr>
          <w:trHeight w:val="495"/>
        </w:trPr>
        <w:tc>
          <w:tcPr>
            <w:tcW w:w="58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2.</w:t>
            </w:r>
          </w:p>
        </w:tc>
        <w:tc>
          <w:tcPr>
            <w:tcW w:w="445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Паспортные данные</w:t>
            </w:r>
          </w:p>
        </w:tc>
        <w:tc>
          <w:tcPr>
            <w:tcW w:w="463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 </w:t>
            </w:r>
          </w:p>
        </w:tc>
      </w:tr>
      <w:tr w:rsidR="00426305" w:rsidRPr="00A1186B" w:rsidTr="00A256E0">
        <w:trPr>
          <w:trHeight w:val="1215"/>
        </w:trPr>
        <w:tc>
          <w:tcPr>
            <w:tcW w:w="58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3.</w:t>
            </w:r>
          </w:p>
        </w:tc>
        <w:tc>
          <w:tcPr>
            <w:tcW w:w="445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Место жительства</w:t>
            </w:r>
          </w:p>
          <w:p w:rsidR="00426305" w:rsidRPr="00A1186B" w:rsidRDefault="00426305" w:rsidP="00A256E0">
            <w:pPr>
              <w:textAlignment w:val="top"/>
            </w:pPr>
            <w:proofErr w:type="gramStart"/>
            <w:r w:rsidRPr="00A1186B">
              <w:t>(регистрация по месту жительства</w:t>
            </w:r>
            <w:proofErr w:type="gramEnd"/>
          </w:p>
          <w:p w:rsidR="00426305" w:rsidRPr="00A1186B" w:rsidRDefault="00426305" w:rsidP="00A256E0">
            <w:pPr>
              <w:textAlignment w:val="top"/>
            </w:pPr>
            <w:r w:rsidRPr="00A1186B">
              <w:t>и фактический адрес)</w:t>
            </w:r>
          </w:p>
        </w:tc>
        <w:tc>
          <w:tcPr>
            <w:tcW w:w="463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 </w:t>
            </w:r>
          </w:p>
        </w:tc>
      </w:tr>
      <w:tr w:rsidR="00426305" w:rsidRPr="00A1186B" w:rsidTr="00A256E0">
        <w:trPr>
          <w:trHeight w:val="900"/>
        </w:trPr>
        <w:tc>
          <w:tcPr>
            <w:tcW w:w="58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4.</w:t>
            </w:r>
          </w:p>
        </w:tc>
        <w:tc>
          <w:tcPr>
            <w:tcW w:w="445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Контактное лицо (ФИО, телефон)</w:t>
            </w:r>
          </w:p>
        </w:tc>
        <w:tc>
          <w:tcPr>
            <w:tcW w:w="463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 </w:t>
            </w:r>
          </w:p>
        </w:tc>
      </w:tr>
      <w:tr w:rsidR="00426305" w:rsidRPr="00A1186B" w:rsidTr="00A256E0">
        <w:trPr>
          <w:trHeight w:val="1230"/>
        </w:trPr>
        <w:tc>
          <w:tcPr>
            <w:tcW w:w="58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5.</w:t>
            </w:r>
          </w:p>
        </w:tc>
        <w:tc>
          <w:tcPr>
            <w:tcW w:w="445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Регистрационные данные организации-заявителя или индивидуального предпринимателя:</w:t>
            </w:r>
          </w:p>
          <w:p w:rsidR="00426305" w:rsidRPr="00A1186B" w:rsidRDefault="00426305" w:rsidP="00A256E0">
            <w:pPr>
              <w:textAlignment w:val="top"/>
            </w:pPr>
            <w:r w:rsidRPr="00A1186B">
              <w:t>дата и место регистрации;</w:t>
            </w:r>
          </w:p>
          <w:p w:rsidR="00426305" w:rsidRPr="00A1186B" w:rsidRDefault="00426305" w:rsidP="00A256E0">
            <w:pPr>
              <w:textAlignment w:val="top"/>
            </w:pPr>
            <w:r w:rsidRPr="00A1186B">
              <w:t>орган регистрации</w:t>
            </w:r>
          </w:p>
        </w:tc>
        <w:tc>
          <w:tcPr>
            <w:tcW w:w="463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 </w:t>
            </w:r>
          </w:p>
        </w:tc>
      </w:tr>
      <w:tr w:rsidR="00426305" w:rsidRPr="00A1186B" w:rsidTr="00A256E0">
        <w:trPr>
          <w:trHeight w:val="1620"/>
        </w:trPr>
        <w:tc>
          <w:tcPr>
            <w:tcW w:w="58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6.</w:t>
            </w:r>
          </w:p>
        </w:tc>
        <w:tc>
          <w:tcPr>
            <w:tcW w:w="445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Номер и почтовый адрес ИФНС,</w:t>
            </w:r>
          </w:p>
          <w:p w:rsidR="00426305" w:rsidRPr="00A1186B" w:rsidRDefault="00426305" w:rsidP="00A256E0">
            <w:pPr>
              <w:textAlignment w:val="top"/>
            </w:pPr>
            <w:r w:rsidRPr="00A1186B">
              <w:t xml:space="preserve">в </w:t>
            </w:r>
            <w:proofErr w:type="gramStart"/>
            <w:r w:rsidRPr="00A1186B">
              <w:t>которой</w:t>
            </w:r>
            <w:proofErr w:type="gramEnd"/>
            <w:r w:rsidRPr="00A1186B">
              <w:t xml:space="preserve"> участник конкурса зарегистрирован</w:t>
            </w:r>
          </w:p>
          <w:p w:rsidR="00426305" w:rsidRPr="00A1186B" w:rsidRDefault="00426305" w:rsidP="00A256E0">
            <w:pPr>
              <w:textAlignment w:val="top"/>
            </w:pPr>
            <w:r w:rsidRPr="00A1186B">
              <w:t>в качестве налогоплательщика</w:t>
            </w:r>
          </w:p>
        </w:tc>
        <w:tc>
          <w:tcPr>
            <w:tcW w:w="463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 </w:t>
            </w:r>
          </w:p>
        </w:tc>
      </w:tr>
      <w:tr w:rsidR="00426305" w:rsidRPr="00A1186B" w:rsidTr="00A256E0">
        <w:trPr>
          <w:trHeight w:val="495"/>
        </w:trPr>
        <w:tc>
          <w:tcPr>
            <w:tcW w:w="58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7.</w:t>
            </w:r>
          </w:p>
        </w:tc>
        <w:tc>
          <w:tcPr>
            <w:tcW w:w="445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Контактные телефоны, факс</w:t>
            </w:r>
          </w:p>
        </w:tc>
        <w:tc>
          <w:tcPr>
            <w:tcW w:w="463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 </w:t>
            </w:r>
          </w:p>
        </w:tc>
      </w:tr>
      <w:tr w:rsidR="00426305" w:rsidRPr="00A1186B" w:rsidTr="00A256E0">
        <w:trPr>
          <w:trHeight w:val="510"/>
        </w:trPr>
        <w:tc>
          <w:tcPr>
            <w:tcW w:w="58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8.</w:t>
            </w:r>
          </w:p>
        </w:tc>
        <w:tc>
          <w:tcPr>
            <w:tcW w:w="445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Банковские реквизиты</w:t>
            </w:r>
          </w:p>
        </w:tc>
        <w:tc>
          <w:tcPr>
            <w:tcW w:w="463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 </w:t>
            </w:r>
          </w:p>
        </w:tc>
      </w:tr>
      <w:tr w:rsidR="00426305" w:rsidRPr="00A1186B" w:rsidTr="00A256E0">
        <w:trPr>
          <w:trHeight w:val="525"/>
        </w:trPr>
        <w:tc>
          <w:tcPr>
            <w:tcW w:w="58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9.</w:t>
            </w:r>
          </w:p>
        </w:tc>
        <w:tc>
          <w:tcPr>
            <w:tcW w:w="445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Адрес электронной почты</w:t>
            </w:r>
          </w:p>
        </w:tc>
        <w:tc>
          <w:tcPr>
            <w:tcW w:w="4635" w:type="dxa"/>
            <w:tcBorders>
              <w:top w:val="outset" w:sz="8" w:space="0" w:color="000000"/>
              <w:left w:val="outset" w:sz="8" w:space="0" w:color="000000"/>
              <w:bottom w:val="outset" w:sz="8" w:space="0" w:color="000000"/>
              <w:right w:val="outset" w:sz="8" w:space="0" w:color="000000"/>
            </w:tcBorders>
            <w:shd w:val="clear" w:color="auto" w:fill="auto"/>
            <w:tcMar>
              <w:top w:w="45" w:type="dxa"/>
              <w:left w:w="45" w:type="dxa"/>
              <w:bottom w:w="45" w:type="dxa"/>
              <w:right w:w="45" w:type="dxa"/>
            </w:tcMar>
            <w:hideMark/>
          </w:tcPr>
          <w:p w:rsidR="00426305" w:rsidRPr="00A1186B" w:rsidRDefault="00426305" w:rsidP="00A256E0">
            <w:pPr>
              <w:textAlignment w:val="top"/>
            </w:pPr>
            <w:r w:rsidRPr="00A1186B">
              <w:t> </w:t>
            </w:r>
          </w:p>
        </w:tc>
      </w:tr>
    </w:tbl>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spacing w:line="270" w:lineRule="atLeast"/>
        <w:ind w:firstLine="709"/>
        <w:jc w:val="both"/>
        <w:textAlignment w:val="top"/>
      </w:pPr>
      <w:r w:rsidRPr="00A1186B">
        <w:t>Мы, нижеподписавшиеся, удостоверяем правильность всех данных, указанных в анкете.</w:t>
      </w:r>
    </w:p>
    <w:p w:rsidR="00426305" w:rsidRPr="00A1186B" w:rsidRDefault="00426305" w:rsidP="00426305">
      <w:pPr>
        <w:shd w:val="clear" w:color="auto" w:fill="FFFFFF"/>
        <w:spacing w:line="270" w:lineRule="atLeast"/>
        <w:ind w:firstLine="709"/>
        <w:jc w:val="both"/>
        <w:textAlignment w:val="top"/>
      </w:pPr>
      <w:r w:rsidRPr="00A1186B">
        <w:t>Участник открытого конкурса:</w:t>
      </w:r>
    </w:p>
    <w:p w:rsidR="00426305" w:rsidRPr="00A1186B" w:rsidRDefault="00426305" w:rsidP="00426305">
      <w:pPr>
        <w:shd w:val="clear" w:color="auto" w:fill="FFFFFF"/>
        <w:spacing w:line="270" w:lineRule="atLeast"/>
        <w:ind w:firstLine="709"/>
        <w:jc w:val="both"/>
        <w:textAlignment w:val="top"/>
      </w:pPr>
      <w:r w:rsidRPr="00A1186B">
        <w:t>Физическое лицо/</w:t>
      </w:r>
    </w:p>
    <w:p w:rsidR="00426305" w:rsidRPr="00A1186B" w:rsidRDefault="00426305" w:rsidP="00426305">
      <w:pPr>
        <w:shd w:val="clear" w:color="auto" w:fill="FFFFFF"/>
        <w:spacing w:line="270" w:lineRule="atLeast"/>
        <w:ind w:firstLine="709"/>
        <w:jc w:val="both"/>
        <w:textAlignment w:val="top"/>
      </w:pPr>
      <w:r w:rsidRPr="00A1186B">
        <w:t>индивидуальный предприниматель (Ф.И.О.)</w:t>
      </w:r>
    </w:p>
    <w:p w:rsidR="00426305" w:rsidRPr="00A1186B" w:rsidRDefault="00426305" w:rsidP="00426305">
      <w:pPr>
        <w:shd w:val="clear" w:color="auto" w:fill="FFFFFF"/>
        <w:spacing w:line="270" w:lineRule="atLeast"/>
        <w:ind w:firstLine="709"/>
        <w:jc w:val="both"/>
        <w:textAlignment w:val="top"/>
      </w:pPr>
      <w:r w:rsidRPr="00A1186B">
        <w:t>                                                                                    подпись и печать</w:t>
      </w:r>
    </w:p>
    <w:p w:rsidR="00426305" w:rsidRPr="00A1186B" w:rsidRDefault="00426305" w:rsidP="00426305">
      <w:pPr>
        <w:shd w:val="clear" w:color="auto" w:fill="FFFFFF"/>
        <w:textAlignment w:val="top"/>
      </w:pPr>
      <w:r w:rsidRPr="00A1186B">
        <w:rPr>
          <w:b/>
          <w:bCs/>
        </w:rPr>
        <w:t> </w:t>
      </w:r>
    </w:p>
    <w:p w:rsidR="00426305" w:rsidRDefault="00426305" w:rsidP="00426305">
      <w:pPr>
        <w:shd w:val="clear" w:color="auto" w:fill="FFFFFF"/>
        <w:textAlignment w:val="top"/>
        <w:rPr>
          <w:b/>
          <w:bCs/>
        </w:rPr>
      </w:pPr>
      <w:r w:rsidRPr="00A1186B">
        <w:rPr>
          <w:b/>
          <w:bCs/>
        </w:rPr>
        <w:t> </w:t>
      </w:r>
    </w:p>
    <w:p w:rsidR="00426305" w:rsidRDefault="00426305" w:rsidP="00426305">
      <w:pPr>
        <w:shd w:val="clear" w:color="auto" w:fill="FFFFFF"/>
        <w:textAlignment w:val="top"/>
        <w:rPr>
          <w:b/>
          <w:bCs/>
        </w:rPr>
      </w:pPr>
    </w:p>
    <w:p w:rsidR="00426305" w:rsidRDefault="00426305" w:rsidP="00426305">
      <w:pPr>
        <w:shd w:val="clear" w:color="auto" w:fill="FFFFFF"/>
        <w:textAlignment w:val="top"/>
        <w:rPr>
          <w:b/>
          <w:bCs/>
        </w:rPr>
      </w:pPr>
    </w:p>
    <w:p w:rsidR="00426305" w:rsidRDefault="00426305" w:rsidP="00426305">
      <w:pPr>
        <w:shd w:val="clear" w:color="auto" w:fill="FFFFFF"/>
        <w:textAlignment w:val="top"/>
        <w:rPr>
          <w:b/>
          <w:bCs/>
        </w:rPr>
      </w:pPr>
    </w:p>
    <w:p w:rsidR="00426305" w:rsidRDefault="00426305" w:rsidP="00426305">
      <w:pPr>
        <w:shd w:val="clear" w:color="auto" w:fill="FFFFFF"/>
        <w:textAlignment w:val="top"/>
        <w:rPr>
          <w:b/>
          <w:bCs/>
        </w:rPr>
      </w:pPr>
    </w:p>
    <w:p w:rsidR="00426305" w:rsidRDefault="00426305" w:rsidP="00426305">
      <w:pPr>
        <w:shd w:val="clear" w:color="auto" w:fill="FFFFFF"/>
        <w:textAlignment w:val="top"/>
        <w:rPr>
          <w:b/>
          <w:bCs/>
        </w:rPr>
      </w:pPr>
    </w:p>
    <w:p w:rsidR="00426305" w:rsidRDefault="00426305" w:rsidP="00426305">
      <w:pPr>
        <w:shd w:val="clear" w:color="auto" w:fill="FFFFFF"/>
        <w:textAlignment w:val="top"/>
        <w:rPr>
          <w:b/>
          <w:bCs/>
        </w:rPr>
      </w:pPr>
    </w:p>
    <w:p w:rsidR="00426305" w:rsidRPr="00BF5FE5" w:rsidRDefault="00426305" w:rsidP="00426305">
      <w:pPr>
        <w:shd w:val="clear" w:color="auto" w:fill="FFFFFF"/>
        <w:jc w:val="right"/>
        <w:textAlignment w:val="top"/>
        <w:rPr>
          <w:sz w:val="18"/>
          <w:szCs w:val="18"/>
        </w:rPr>
      </w:pPr>
      <w:r w:rsidRPr="00BF5FE5">
        <w:rPr>
          <w:sz w:val="18"/>
          <w:szCs w:val="18"/>
        </w:rPr>
        <w:lastRenderedPageBreak/>
        <w:t>Приложение №4 к конкурсной документации</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textAlignment w:val="top"/>
      </w:pPr>
      <w:r w:rsidRPr="00A1186B">
        <w:rPr>
          <w:b/>
          <w:bCs/>
        </w:rPr>
        <w:t>КОНЦЕССИОННОЕ СОГЛАШЕНИЕ</w:t>
      </w:r>
    </w:p>
    <w:p w:rsidR="00426305" w:rsidRPr="00A1186B" w:rsidRDefault="00426305" w:rsidP="00426305">
      <w:pPr>
        <w:shd w:val="clear" w:color="auto" w:fill="FFFFFF"/>
        <w:textAlignment w:val="top"/>
      </w:pPr>
      <w:r w:rsidRPr="00A1186B">
        <w:rPr>
          <w:b/>
          <w:bCs/>
        </w:rPr>
        <w:t> № _______</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textAlignment w:val="top"/>
      </w:pPr>
      <w:r w:rsidRPr="00A1186B">
        <w:rPr>
          <w:b/>
          <w:bCs/>
          <w:spacing w:val="-1"/>
        </w:rPr>
        <w:t>о передаче во владение и пользование, с целью обслуживания и реконструкции в процессе эксплуатации, </w:t>
      </w:r>
      <w:r w:rsidRPr="00A1186B">
        <w:rPr>
          <w:b/>
          <w:bCs/>
        </w:rPr>
        <w:t xml:space="preserve">муниципального имущества </w:t>
      </w:r>
      <w:r>
        <w:rPr>
          <w:b/>
          <w:bCs/>
        </w:rPr>
        <w:t>Зубковского сельсовета</w:t>
      </w:r>
    </w:p>
    <w:p w:rsidR="00426305" w:rsidRPr="00A1186B" w:rsidRDefault="00426305" w:rsidP="00426305">
      <w:pPr>
        <w:shd w:val="clear" w:color="auto" w:fill="FFFFFF"/>
        <w:textAlignment w:val="top"/>
      </w:pPr>
      <w:r w:rsidRPr="00A1186B">
        <w:rPr>
          <w:b/>
          <w:bCs/>
        </w:rPr>
        <w:t>(ПРОЕКТ)</w:t>
      </w:r>
    </w:p>
    <w:p w:rsidR="00426305" w:rsidRPr="00A1186B" w:rsidRDefault="00426305" w:rsidP="00426305">
      <w:pPr>
        <w:shd w:val="clear" w:color="auto" w:fill="FFFFFF"/>
        <w:ind w:firstLine="567"/>
        <w:textAlignment w:val="top"/>
      </w:pPr>
      <w:r w:rsidRPr="00A1186B">
        <w:rPr>
          <w:b/>
          <w:bCs/>
        </w:rPr>
        <w:t> </w:t>
      </w:r>
    </w:p>
    <w:p w:rsidR="00426305" w:rsidRPr="00A1186B" w:rsidRDefault="00426305" w:rsidP="00426305">
      <w:pPr>
        <w:shd w:val="clear" w:color="auto" w:fill="FFFFFF"/>
        <w:ind w:firstLine="567"/>
        <w:textAlignment w:val="top"/>
      </w:pPr>
      <w:r w:rsidRPr="00A1186B">
        <w:rPr>
          <w:i/>
          <w:iCs/>
          <w:u w:val="single"/>
        </w:rPr>
        <w:t> </w:t>
      </w:r>
    </w:p>
    <w:p w:rsidR="00426305" w:rsidRPr="00A1186B" w:rsidRDefault="00426305" w:rsidP="00426305">
      <w:pPr>
        <w:shd w:val="clear" w:color="auto" w:fill="FFFFFF"/>
        <w:ind w:firstLine="567"/>
        <w:textAlignment w:val="top"/>
      </w:pPr>
      <w:r>
        <w:t>с</w:t>
      </w:r>
      <w:r w:rsidRPr="00A1186B">
        <w:t>.Зубково                                                                                                  «____» ____202_</w:t>
      </w:r>
    </w:p>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jc w:val="both"/>
        <w:textAlignment w:val="top"/>
      </w:pPr>
      <w:proofErr w:type="gramStart"/>
      <w:r w:rsidRPr="00A1186B">
        <w:rPr>
          <w:b/>
          <w:bCs/>
        </w:rPr>
        <w:t>Администрация Зубковского сельсовета</w:t>
      </w:r>
      <w:r w:rsidRPr="00A1186B">
        <w:t>, в лице Главы Синегубовой Татьяны Юрьевны действующей на основании Устава, именуемая в дальнейшем </w:t>
      </w:r>
      <w:r w:rsidRPr="00A1186B">
        <w:rPr>
          <w:b/>
          <w:bCs/>
        </w:rPr>
        <w:t>«</w:t>
      </w:r>
      <w:proofErr w:type="spellStart"/>
      <w:r w:rsidRPr="00A1186B">
        <w:rPr>
          <w:b/>
          <w:bCs/>
        </w:rPr>
        <w:t>Концедент</w:t>
      </w:r>
      <w:proofErr w:type="spellEnd"/>
      <w:r w:rsidRPr="00A1186B">
        <w:rPr>
          <w:b/>
          <w:bCs/>
        </w:rPr>
        <w:t>»</w:t>
      </w:r>
      <w:r w:rsidRPr="00A1186B">
        <w:t>, с одной стороны, и </w:t>
      </w:r>
      <w:r w:rsidRPr="00A1186B">
        <w:rPr>
          <w:b/>
          <w:bCs/>
        </w:rPr>
        <w:t>___________ (_____________)</w:t>
      </w:r>
      <w:r w:rsidRPr="00A1186B">
        <w:t xml:space="preserve">, в лице директора </w:t>
      </w:r>
      <w:proofErr w:type="spellStart"/>
      <w:r w:rsidRPr="00A1186B">
        <w:t>_______________________а</w:t>
      </w:r>
      <w:proofErr w:type="spellEnd"/>
      <w:r w:rsidRPr="00A1186B">
        <w:t>, действующего на основании Устава, именуемое в   дальнейшем </w:t>
      </w:r>
      <w:r w:rsidRPr="00A1186B">
        <w:rPr>
          <w:b/>
          <w:bCs/>
        </w:rPr>
        <w:t>«Концессионер»</w:t>
      </w:r>
      <w:r w:rsidRPr="00A1186B">
        <w:t xml:space="preserve">, с другой стороны, совместно именуемые Стороны, в соответствии с решением конкурсной комиссии от _______., созданной </w:t>
      </w:r>
      <w:proofErr w:type="spellStart"/>
      <w:r w:rsidRPr="00A1186B">
        <w:t>Концедентом</w:t>
      </w:r>
      <w:proofErr w:type="spellEnd"/>
      <w:r w:rsidRPr="00A1186B">
        <w:t xml:space="preserve"> для проведения торгов по передаче прав владения и пользования, с целью обслуживания</w:t>
      </w:r>
      <w:proofErr w:type="gramEnd"/>
      <w:r w:rsidRPr="00A1186B">
        <w:t xml:space="preserve"> и реконструкции (ремонта) в процессе эксплуатации муниципального имущества </w:t>
      </w:r>
      <w:proofErr w:type="spellStart"/>
      <w:r w:rsidRPr="00A1186B">
        <w:t>дминистрацииЗубковского</w:t>
      </w:r>
      <w:proofErr w:type="spellEnd"/>
      <w:r w:rsidRPr="00A1186B">
        <w:t xml:space="preserve"> сельсовета – объектов коммунальной (инженерной) инфраструктуры (лот № ___ протокол № ____ от _____.; размещен на сайте </w:t>
      </w:r>
      <w:hyperlink r:id="rId11" w:history="1">
        <w:r w:rsidRPr="00A1186B">
          <w:rPr>
            <w:u w:val="single"/>
          </w:rPr>
          <w:t>http://torgi.gov.ru</w:t>
        </w:r>
      </w:hyperlink>
      <w:proofErr w:type="gramStart"/>
      <w:r w:rsidRPr="00A1186B">
        <w:t> )</w:t>
      </w:r>
      <w:proofErr w:type="gramEnd"/>
      <w:r w:rsidRPr="00A1186B">
        <w:t>, заключили настоящее концессионное соглашение (далее – «Соглашение») о нижеследующем.</w:t>
      </w:r>
    </w:p>
    <w:p w:rsidR="00426305" w:rsidRPr="00A1186B" w:rsidRDefault="00426305" w:rsidP="00426305">
      <w:pPr>
        <w:shd w:val="clear" w:color="auto" w:fill="FFFFFF"/>
        <w:ind w:firstLine="567"/>
        <w:textAlignment w:val="top"/>
      </w:pPr>
      <w:r w:rsidRPr="00A1186B">
        <w:t> </w:t>
      </w:r>
    </w:p>
    <w:p w:rsidR="00426305" w:rsidRPr="00A1186B" w:rsidRDefault="00426305" w:rsidP="00426305">
      <w:pPr>
        <w:shd w:val="clear" w:color="auto" w:fill="FFFFFF"/>
        <w:textAlignment w:val="top"/>
      </w:pPr>
      <w:r w:rsidRPr="00A1186B">
        <w:t>I. Предмет Соглашения</w:t>
      </w:r>
    </w:p>
    <w:p w:rsidR="00426305" w:rsidRPr="00A1186B" w:rsidRDefault="00426305" w:rsidP="00426305">
      <w:pPr>
        <w:shd w:val="clear" w:color="auto" w:fill="FFFFFF"/>
        <w:ind w:firstLine="567"/>
        <w:textAlignment w:val="top"/>
      </w:pPr>
      <w:r w:rsidRPr="00A1186B">
        <w:t> </w:t>
      </w:r>
    </w:p>
    <w:p w:rsidR="00426305" w:rsidRPr="00A1186B" w:rsidRDefault="00426305" w:rsidP="00426305">
      <w:pPr>
        <w:shd w:val="clear" w:color="auto" w:fill="FFFFFF"/>
        <w:ind w:firstLine="708"/>
        <w:jc w:val="both"/>
        <w:textAlignment w:val="top"/>
      </w:pPr>
      <w:r w:rsidRPr="00A1186B">
        <w:t xml:space="preserve">1. Концессионер, во исполнение настоящего Соглашения, обязуется, с использованием объекта Соглашения, осуществлять деятельность по оказанию коммунальных услуг Солнечного сельского поселения, обеспечить технически исправное содержание объектов Соглашения, а также за свой счет модернизировать и реконструировать объекты Соглашения в ходе (в процессе) эксплуатации данного Объекта, состав и техническое состояние которых приведены в приложении №1, 2 к  настоящему Соглашению, право </w:t>
      </w:r>
      <w:proofErr w:type="gramStart"/>
      <w:r w:rsidRPr="00A1186B">
        <w:t>собственности</w:t>
      </w:r>
      <w:proofErr w:type="gramEnd"/>
      <w:r w:rsidRPr="00A1186B">
        <w:t xml:space="preserve"> на который принадлежит </w:t>
      </w:r>
      <w:proofErr w:type="spellStart"/>
      <w:proofErr w:type="gramStart"/>
      <w:r w:rsidRPr="00A1186B">
        <w:t>Концеденту</w:t>
      </w:r>
      <w:proofErr w:type="spellEnd"/>
      <w:r w:rsidRPr="00A1186B">
        <w:t xml:space="preserve"> (далее – «Объект соглашения», «Объект»), а также обязуется обеспечить технически исправное содержание иного, передаваемого </w:t>
      </w:r>
      <w:proofErr w:type="spellStart"/>
      <w:r w:rsidRPr="00A1186B">
        <w:t>Концедентом</w:t>
      </w:r>
      <w:proofErr w:type="spellEnd"/>
      <w:r w:rsidRPr="00A1186B">
        <w:t xml:space="preserve">, имущества, необходимого для осуществления Концессионером деятельности по оказанию коммунальных услуг населению и иным потребителям Солнечного сельского поселения (далее – «Имущество», «Иное имущество»), а  </w:t>
      </w:r>
      <w:proofErr w:type="spellStart"/>
      <w:r w:rsidRPr="00A1186B">
        <w:t>Концедент</w:t>
      </w:r>
      <w:proofErr w:type="spellEnd"/>
      <w:r w:rsidRPr="00A1186B">
        <w:t xml:space="preserve"> обязуется предоставить Концессионеру, на  срок, установленный  настоящим Соглашением, права владения и пользования объектами Соглашения и иным имуществом, для осуществления указанной в </w:t>
      </w:r>
      <w:proofErr w:type="spellStart"/>
      <w:r w:rsidRPr="00A1186B">
        <w:t>настоящемпункте</w:t>
      </w:r>
      <w:proofErr w:type="spellEnd"/>
      <w:proofErr w:type="gramEnd"/>
      <w:r w:rsidRPr="00A1186B">
        <w:t xml:space="preserve"> деятельности.</w:t>
      </w:r>
    </w:p>
    <w:p w:rsidR="00426305" w:rsidRPr="00A1186B" w:rsidRDefault="00426305" w:rsidP="00426305">
      <w:pPr>
        <w:shd w:val="clear" w:color="auto" w:fill="FFFFFF"/>
        <w:jc w:val="both"/>
        <w:textAlignment w:val="top"/>
      </w:pPr>
      <w:r w:rsidRPr="00A1186B">
        <w:rPr>
          <w:b/>
          <w:bCs/>
        </w:rPr>
        <w:t> </w:t>
      </w:r>
    </w:p>
    <w:p w:rsidR="00426305" w:rsidRPr="00A1186B" w:rsidRDefault="00426305" w:rsidP="00426305">
      <w:pPr>
        <w:shd w:val="clear" w:color="auto" w:fill="FFFFFF"/>
        <w:textAlignment w:val="top"/>
      </w:pPr>
      <w:r w:rsidRPr="00A1186B">
        <w:t>II. Объект Соглашения</w:t>
      </w:r>
    </w:p>
    <w:p w:rsidR="00426305" w:rsidRPr="00A1186B" w:rsidRDefault="00426305" w:rsidP="00426305">
      <w:pPr>
        <w:shd w:val="clear" w:color="auto" w:fill="FFFFFF"/>
        <w:ind w:firstLine="567"/>
        <w:textAlignment w:val="top"/>
      </w:pPr>
      <w:r w:rsidRPr="00A1186B">
        <w:t> </w:t>
      </w:r>
    </w:p>
    <w:p w:rsidR="00426305" w:rsidRPr="00A1186B" w:rsidRDefault="00426305" w:rsidP="00426305">
      <w:pPr>
        <w:shd w:val="clear" w:color="auto" w:fill="FFFFFF"/>
        <w:ind w:firstLine="708"/>
        <w:textAlignment w:val="top"/>
      </w:pPr>
      <w:r w:rsidRPr="00A1186B">
        <w:t xml:space="preserve">2. </w:t>
      </w:r>
      <w:proofErr w:type="gramStart"/>
      <w:r w:rsidRPr="00A1186B">
        <w:t>Объектом Соглашения является муниципальное имущество Солнечного сельского поселения: объекты отопления, водоснабжения  и водоотведения указанные в приложении № 1  к настоящему Соглашению и предназначенные для осуществления  деятельности,  указанной  в  пункте  1 настоящего Соглашения, подлежащие реконструкции, состав и техническое состояние которого приведены в приложении №1 к  настоящему Соглашению, предназначенное для осуществления деятельности, указанной в пункте 1 настоящего Соглашения и подлежащее реконструкции.</w:t>
      </w:r>
      <w:proofErr w:type="gramEnd"/>
    </w:p>
    <w:p w:rsidR="00426305" w:rsidRPr="00A1186B" w:rsidRDefault="00426305" w:rsidP="00426305">
      <w:pPr>
        <w:shd w:val="clear" w:color="auto" w:fill="FFFFFF"/>
        <w:ind w:firstLine="567"/>
        <w:textAlignment w:val="top"/>
      </w:pPr>
      <w:r w:rsidRPr="00A1186B">
        <w:t> </w:t>
      </w:r>
    </w:p>
    <w:p w:rsidR="00426305" w:rsidRPr="00A1186B" w:rsidRDefault="00426305" w:rsidP="00426305">
      <w:pPr>
        <w:shd w:val="clear" w:color="auto" w:fill="FFFFFF"/>
        <w:textAlignment w:val="top"/>
      </w:pPr>
      <w:r w:rsidRPr="00A1186B">
        <w:t xml:space="preserve">III. Порядок передачи </w:t>
      </w:r>
      <w:proofErr w:type="spellStart"/>
      <w:r w:rsidRPr="00A1186B">
        <w:t>Концедентом</w:t>
      </w:r>
      <w:proofErr w:type="spellEnd"/>
      <w:r w:rsidRPr="00A1186B">
        <w:t xml:space="preserve"> Концессионеру</w:t>
      </w:r>
    </w:p>
    <w:p w:rsidR="00426305" w:rsidRPr="00A1186B" w:rsidRDefault="00426305" w:rsidP="00426305">
      <w:pPr>
        <w:shd w:val="clear" w:color="auto" w:fill="FFFFFF"/>
        <w:textAlignment w:val="top"/>
      </w:pPr>
      <w:r w:rsidRPr="00A1186B">
        <w:t>объекта Соглашения и иного имущества</w:t>
      </w:r>
    </w:p>
    <w:p w:rsidR="00426305" w:rsidRPr="00A1186B" w:rsidRDefault="00426305" w:rsidP="00426305">
      <w:pPr>
        <w:shd w:val="clear" w:color="auto" w:fill="FFFFFF"/>
        <w:ind w:firstLine="567"/>
        <w:jc w:val="both"/>
        <w:textAlignment w:val="top"/>
      </w:pPr>
      <w:r w:rsidRPr="00A1186B">
        <w:lastRenderedPageBreak/>
        <w:t> </w:t>
      </w:r>
    </w:p>
    <w:p w:rsidR="00426305" w:rsidRPr="00A1186B" w:rsidRDefault="00426305" w:rsidP="00426305">
      <w:pPr>
        <w:shd w:val="clear" w:color="auto" w:fill="FFFFFF"/>
        <w:ind w:firstLine="567"/>
        <w:jc w:val="both"/>
        <w:textAlignment w:val="top"/>
      </w:pPr>
      <w:r w:rsidRPr="00A1186B">
        <w:t xml:space="preserve">3. </w:t>
      </w:r>
      <w:proofErr w:type="spellStart"/>
      <w:proofErr w:type="gramStart"/>
      <w:r w:rsidRPr="00A1186B">
        <w:t>Концедент</w:t>
      </w:r>
      <w:proofErr w:type="spellEnd"/>
      <w:r w:rsidRPr="00A1186B">
        <w:t xml:space="preserve"> обязуется передать Концессионеру, а Концессионер обязуется принять Объекты в составе, определенном приложением №1,  к  настоящему Соглашению, а также иное имущество, определяемое Сторонами в акте приема-передачи к настоящему Соглашению (приложение №2 к Соглашению), а также права владения и пользования указанным объектом Соглашения и иным имуществом, в срок, установленный в разделе IX настоящего Соглашения.</w:t>
      </w:r>
      <w:proofErr w:type="gramEnd"/>
    </w:p>
    <w:p w:rsidR="00426305" w:rsidRPr="00A1186B" w:rsidRDefault="00426305" w:rsidP="00426305">
      <w:pPr>
        <w:shd w:val="clear" w:color="auto" w:fill="FFFFFF"/>
        <w:ind w:firstLine="567"/>
        <w:jc w:val="both"/>
        <w:textAlignment w:val="top"/>
      </w:pPr>
      <w:r w:rsidRPr="00A1186B">
        <w:t xml:space="preserve">4. Передача </w:t>
      </w:r>
      <w:proofErr w:type="spellStart"/>
      <w:r w:rsidRPr="00A1186B">
        <w:t>Концедентом</w:t>
      </w:r>
      <w:proofErr w:type="spellEnd"/>
      <w:r w:rsidRPr="00A1186B">
        <w:t xml:space="preserve"> Концессионеру объекта Соглашения и иного имущества, необходимого для осуществления Концессионером деятельности по оказанию услуг населению </w:t>
      </w:r>
      <w:r>
        <w:t>Зубковского сельсовета</w:t>
      </w:r>
      <w:r w:rsidRPr="00A1186B">
        <w:t>, осуществляется по акту приема-передачи, подписываемому Сторонами, в соответствии с формой, приведенной в приложении №2 к настоящему Соглашению.</w:t>
      </w:r>
    </w:p>
    <w:p w:rsidR="00426305" w:rsidRPr="00A1186B" w:rsidRDefault="00426305" w:rsidP="00426305">
      <w:pPr>
        <w:shd w:val="clear" w:color="auto" w:fill="FFFFFF"/>
        <w:ind w:firstLine="567"/>
        <w:jc w:val="both"/>
        <w:textAlignment w:val="top"/>
      </w:pPr>
      <w:r w:rsidRPr="00A1186B">
        <w:t xml:space="preserve">5. Обязанность </w:t>
      </w:r>
      <w:proofErr w:type="spellStart"/>
      <w:r w:rsidRPr="00A1186B">
        <w:t>Концедента</w:t>
      </w:r>
      <w:proofErr w:type="spellEnd"/>
      <w:r w:rsidRPr="00A1186B">
        <w:t xml:space="preserve"> по передаче имущества, относящегося к объекту настоящего Соглашения, а также иного имущества, необходимого для осуществления Концессионером деятельности по оказанию коммунальных услуг населению Зубковского сельсовета, считается исполненной после фактического принятия указанных объекта Соглашения и иного имущества Концессионером и подписания Сторонами акта приема-передачи.</w:t>
      </w:r>
    </w:p>
    <w:p w:rsidR="00426305" w:rsidRPr="00A1186B" w:rsidRDefault="00426305" w:rsidP="00426305">
      <w:pPr>
        <w:shd w:val="clear" w:color="auto" w:fill="FFFFFF"/>
        <w:ind w:firstLine="540"/>
        <w:jc w:val="both"/>
        <w:textAlignment w:val="top"/>
      </w:pPr>
      <w:r w:rsidRPr="00A1186B">
        <w:t xml:space="preserve">6. </w:t>
      </w:r>
      <w:proofErr w:type="gramStart"/>
      <w:r w:rsidRPr="00A1186B">
        <w:t xml:space="preserve">Обязанность </w:t>
      </w:r>
      <w:proofErr w:type="spellStart"/>
      <w:r w:rsidRPr="00A1186B">
        <w:t>Концедента</w:t>
      </w:r>
      <w:proofErr w:type="spellEnd"/>
      <w:r w:rsidRPr="00A1186B">
        <w:t xml:space="preserve"> по передаче Концессионеру прав владения и пользования на недвижимое имущество, относящееся к объектам Соглашения и иному имуществу, необходимому для осуществления Концессионером деятельности по оказанию коммунальных услуг населению Зубковского сельсовета, исполняется с учетом предусмотренной законом возможности продления срока действия настоящего Соглашения и считается исполненной со дня государственной регистрации указанных прав Концессионера.</w:t>
      </w:r>
      <w:proofErr w:type="gramEnd"/>
      <w:r w:rsidRPr="00A1186B">
        <w:t xml:space="preserve"> Государственная регистрация прав владения и пользования Концессионера вышеуказанным недвижимым имуществом осуществляется одновременно с государственной регистрацией права собственности </w:t>
      </w:r>
      <w:proofErr w:type="spellStart"/>
      <w:r w:rsidRPr="00A1186B">
        <w:t>Концедента</w:t>
      </w:r>
      <w:proofErr w:type="spellEnd"/>
      <w:r w:rsidRPr="00A1186B">
        <w:t xml:space="preserve"> на такое недвижимое имущество.</w:t>
      </w:r>
    </w:p>
    <w:p w:rsidR="00426305" w:rsidRPr="00A1186B" w:rsidRDefault="00426305" w:rsidP="00426305">
      <w:pPr>
        <w:shd w:val="clear" w:color="auto" w:fill="FFFFFF"/>
        <w:ind w:firstLine="567"/>
        <w:jc w:val="both"/>
        <w:textAlignment w:val="top"/>
      </w:pPr>
      <w:r w:rsidRPr="00A1186B">
        <w:t xml:space="preserve">7. Обязанность </w:t>
      </w:r>
      <w:proofErr w:type="spellStart"/>
      <w:r w:rsidRPr="00A1186B">
        <w:t>Концедента</w:t>
      </w:r>
      <w:proofErr w:type="spellEnd"/>
      <w:r w:rsidRPr="00A1186B">
        <w:t xml:space="preserve"> по передаче Концессионеру прав владения и  пользования движимым имуществом, относящимся к объекту Соглашения и иному имуществу, необходимому для осуществления Концессионером деятельности по оказанию коммунальных услуг населению Зубковского сельсовета, считается исполненной после принятия этого имущества Концессионером и подписания Сторонами акта приема-передачи.</w:t>
      </w:r>
    </w:p>
    <w:p w:rsidR="00426305" w:rsidRPr="00A1186B" w:rsidRDefault="00426305" w:rsidP="00426305">
      <w:pPr>
        <w:shd w:val="clear" w:color="auto" w:fill="FFFFFF"/>
        <w:ind w:firstLine="567"/>
        <w:jc w:val="both"/>
        <w:textAlignment w:val="top"/>
      </w:pPr>
      <w:r w:rsidRPr="00A1186B">
        <w:t xml:space="preserve">8. </w:t>
      </w:r>
      <w:proofErr w:type="spellStart"/>
      <w:r w:rsidRPr="00A1186B">
        <w:t>Концедент</w:t>
      </w:r>
      <w:proofErr w:type="spellEnd"/>
      <w:r w:rsidRPr="00A1186B">
        <w:t xml:space="preserve"> осуществляет все полномочия собственника имущества, права владения и пользования которым   передаются  Концессионеру  в соответствии с настоящим Соглашением.</w:t>
      </w:r>
    </w:p>
    <w:p w:rsidR="00426305" w:rsidRPr="00A1186B" w:rsidRDefault="00426305" w:rsidP="00426305">
      <w:pPr>
        <w:shd w:val="clear" w:color="auto" w:fill="FFFFFF"/>
        <w:ind w:firstLine="567"/>
        <w:jc w:val="both"/>
        <w:textAlignment w:val="top"/>
      </w:pPr>
      <w:r w:rsidRPr="00A1186B">
        <w:t xml:space="preserve">9. </w:t>
      </w:r>
      <w:proofErr w:type="gramStart"/>
      <w:r w:rsidRPr="00A1186B">
        <w:t>Сроки владения и пользования Концессионером имуществом, указанным в приложении №1 к настоящему Соглашению, а также иным имуществом, передаваемым Концессионеру по настоящему Соглашению с целью осуществления деятельности по оказанию коммунальных услуг населению Зубковского сельсовета, не могут  превышать срок действия настоящего Соглашения, если иное не предусмотрено нормами действующего законодательства, регулирующими правоотношения Сторон по настоящему Соглашению, и заключаемыми в соответствии с указанными нормами</w:t>
      </w:r>
      <w:proofErr w:type="gramEnd"/>
      <w:r w:rsidRPr="00A1186B">
        <w:t>, дополнительными соглашениями к настоящему Соглашению.</w:t>
      </w:r>
    </w:p>
    <w:p w:rsidR="00426305" w:rsidRPr="00A1186B" w:rsidRDefault="00426305" w:rsidP="00426305">
      <w:pPr>
        <w:shd w:val="clear" w:color="auto" w:fill="FFFFFF"/>
        <w:ind w:firstLine="567"/>
        <w:jc w:val="both"/>
        <w:textAlignment w:val="top"/>
      </w:pPr>
      <w:r w:rsidRPr="00A1186B">
        <w:t>10. Стороны, с учетом предусмотренной законом возможности продления срока действия настоящего Соглашения, обязуются осуществить, в пределах установленных законом полномочий, все действия, необходимые для государственной регистрации прав владения и пользования Концессионера объектом Соглашения.</w:t>
      </w:r>
    </w:p>
    <w:p w:rsidR="00426305" w:rsidRPr="00A1186B" w:rsidRDefault="00426305" w:rsidP="00426305">
      <w:pPr>
        <w:shd w:val="clear" w:color="auto" w:fill="FFFFFF"/>
        <w:ind w:firstLine="567"/>
        <w:jc w:val="center"/>
        <w:textAlignment w:val="top"/>
      </w:pPr>
      <w:r w:rsidRPr="00A1186B">
        <w:rPr>
          <w:b/>
          <w:bCs/>
        </w:rPr>
        <w:t> </w:t>
      </w:r>
    </w:p>
    <w:p w:rsidR="00426305" w:rsidRPr="00A1186B" w:rsidRDefault="00426305" w:rsidP="00426305">
      <w:pPr>
        <w:shd w:val="clear" w:color="auto" w:fill="FFFFFF"/>
        <w:jc w:val="center"/>
        <w:textAlignment w:val="top"/>
      </w:pPr>
      <w:r w:rsidRPr="00A1186B">
        <w:t>IV. Модернизация и реконструкция объекта Соглашения</w:t>
      </w:r>
    </w:p>
    <w:p w:rsidR="00426305" w:rsidRPr="00A1186B" w:rsidRDefault="00426305" w:rsidP="00426305">
      <w:pPr>
        <w:shd w:val="clear" w:color="auto" w:fill="FFFFFF"/>
        <w:ind w:firstLine="567"/>
        <w:jc w:val="both"/>
        <w:textAlignment w:val="top"/>
        <w:rPr>
          <w:color w:val="C00000"/>
        </w:rPr>
      </w:pPr>
      <w:r w:rsidRPr="00A1186B">
        <w:rPr>
          <w:color w:val="C00000"/>
        </w:rPr>
        <w:t> </w:t>
      </w:r>
    </w:p>
    <w:p w:rsidR="00426305" w:rsidRPr="00A1186B" w:rsidRDefault="00426305" w:rsidP="00426305">
      <w:pPr>
        <w:shd w:val="clear" w:color="auto" w:fill="FFFFFF"/>
        <w:ind w:firstLine="567"/>
        <w:jc w:val="both"/>
        <w:textAlignment w:val="top"/>
      </w:pPr>
      <w:r w:rsidRPr="00A1186B">
        <w:t xml:space="preserve">11. Концессионер, во исполнение настоящего Соглашения, с целью и в ходе (в процессе) эксплуатации Объекта настоящего Соглашения, осуществляет модернизацию и реконструкцию объекта Соглашения, состав, описание и технико-экономические показатели которого корректируются </w:t>
      </w:r>
      <w:proofErr w:type="spellStart"/>
      <w:r w:rsidRPr="00A1186B">
        <w:t>Концедентом</w:t>
      </w:r>
      <w:proofErr w:type="spellEnd"/>
      <w:r w:rsidRPr="00A1186B">
        <w:t xml:space="preserve"> в течение срока действия Соглашения. Перечень (описание) реконструируемого объекта Соглашения является неотъемлемым приложением к настоящему </w:t>
      </w:r>
      <w:r w:rsidRPr="00A1186B">
        <w:lastRenderedPageBreak/>
        <w:t xml:space="preserve">Соглашению, составляемым в связи с корректированием состава и технико-экономических показателей объекта Соглашения. Реконструкция Объекта соглашения производится Концессионером в сроки, установленные </w:t>
      </w:r>
      <w:proofErr w:type="spellStart"/>
      <w:r w:rsidRPr="00A1186B">
        <w:t>Концедентом</w:t>
      </w:r>
      <w:proofErr w:type="spellEnd"/>
      <w:r w:rsidRPr="00A1186B">
        <w:t>, указываемые в дополнительных соглашениях к настоящему Соглашению.</w:t>
      </w:r>
    </w:p>
    <w:p w:rsidR="00426305" w:rsidRPr="00A1186B" w:rsidRDefault="00426305" w:rsidP="00426305">
      <w:pPr>
        <w:shd w:val="clear" w:color="auto" w:fill="FFFFFF"/>
        <w:ind w:firstLine="567"/>
        <w:jc w:val="both"/>
        <w:textAlignment w:val="top"/>
      </w:pPr>
      <w:r w:rsidRPr="00A1186B">
        <w:t xml:space="preserve">12. Концессионер вправе привлекать к выполнению работ по модернизации и реконструкции объекта Соглашения третьих лиц, за действия которых он отвечает, как </w:t>
      </w:r>
      <w:proofErr w:type="gramStart"/>
      <w:r w:rsidRPr="00A1186B">
        <w:t>за</w:t>
      </w:r>
      <w:proofErr w:type="gramEnd"/>
      <w:r w:rsidRPr="00A1186B">
        <w:t xml:space="preserve"> свои собственные.</w:t>
      </w:r>
    </w:p>
    <w:p w:rsidR="00426305" w:rsidRPr="00A1186B" w:rsidRDefault="00426305" w:rsidP="00426305">
      <w:pPr>
        <w:shd w:val="clear" w:color="auto" w:fill="FFFFFF"/>
        <w:ind w:firstLine="567"/>
        <w:jc w:val="both"/>
        <w:textAlignment w:val="top"/>
      </w:pPr>
      <w:r w:rsidRPr="00A1186B">
        <w:t xml:space="preserve">13. Концессионер обязан за свой счет разработать и согласовать с </w:t>
      </w:r>
      <w:proofErr w:type="spellStart"/>
      <w:r w:rsidRPr="00A1186B">
        <w:t>Концедентом</w:t>
      </w:r>
      <w:proofErr w:type="spellEnd"/>
      <w:r w:rsidRPr="00A1186B">
        <w:t xml:space="preserve"> проектную, сметную документацию, необходимую для модернизации и реконструкции объекта Соглашения, провести техническую инвентаризацию и паспортизацию объекта Соглашения.</w:t>
      </w:r>
    </w:p>
    <w:p w:rsidR="00426305" w:rsidRPr="00A1186B" w:rsidRDefault="00426305" w:rsidP="00426305">
      <w:pPr>
        <w:shd w:val="clear" w:color="auto" w:fill="FFFFFF"/>
        <w:ind w:firstLine="567"/>
        <w:textAlignment w:val="top"/>
      </w:pPr>
      <w:r w:rsidRPr="00A1186B">
        <w:t>14. </w:t>
      </w:r>
      <w:proofErr w:type="spellStart"/>
      <w:r w:rsidRPr="00A1186B">
        <w:t>Концедент</w:t>
      </w:r>
      <w:proofErr w:type="spellEnd"/>
      <w:r w:rsidRPr="00A1186B">
        <w:t>  обязуется обеспечить Концессионеру необходимые условия для выполнения работ по модернизации и  реконструкции Объекта  Соглашения,  в   том  числе  принять  необходимые меры по обеспечению  свободного  доступа Концессионера и уполномоченных им лиц к объекту Соглашения.</w:t>
      </w:r>
    </w:p>
    <w:p w:rsidR="00426305" w:rsidRPr="00A1186B" w:rsidRDefault="00426305" w:rsidP="00426305">
      <w:pPr>
        <w:shd w:val="clear" w:color="auto" w:fill="FFFFFF"/>
        <w:ind w:firstLine="567"/>
        <w:textAlignment w:val="top"/>
      </w:pPr>
      <w:r w:rsidRPr="00A1186B">
        <w:t xml:space="preserve">15. </w:t>
      </w:r>
      <w:proofErr w:type="spellStart"/>
      <w:r w:rsidRPr="00A1186B">
        <w:t>Концедент</w:t>
      </w:r>
      <w:proofErr w:type="spellEnd"/>
      <w:r w:rsidRPr="00A1186B">
        <w:t xml:space="preserve"> обязуется оказывать Концессионеру содействие при выполнении работ по модернизации и реконструкции  Объекта Соглашения  путем  осуществления  следующих  действий:</w:t>
      </w:r>
    </w:p>
    <w:p w:rsidR="00426305" w:rsidRPr="00A1186B" w:rsidRDefault="00426305" w:rsidP="00426305">
      <w:pPr>
        <w:shd w:val="clear" w:color="auto" w:fill="FFFFFF"/>
        <w:ind w:firstLine="567"/>
        <w:jc w:val="both"/>
        <w:textAlignment w:val="top"/>
      </w:pPr>
      <w:r w:rsidRPr="00A1186B">
        <w:t>- безвозмездное предоставление разрешений на проведение земляных работ;</w:t>
      </w:r>
    </w:p>
    <w:p w:rsidR="00426305" w:rsidRPr="00A1186B" w:rsidRDefault="00426305" w:rsidP="00426305">
      <w:pPr>
        <w:shd w:val="clear" w:color="auto" w:fill="FFFFFF"/>
        <w:ind w:firstLine="567"/>
        <w:jc w:val="both"/>
        <w:textAlignment w:val="top"/>
      </w:pPr>
      <w:r w:rsidRPr="00A1186B">
        <w:t>- создание условий по беспрепятственному доступу к реконструируемому объекту (перенос строений, вырубка насаждений).</w:t>
      </w:r>
    </w:p>
    <w:p w:rsidR="00426305" w:rsidRPr="00A1186B" w:rsidRDefault="00426305" w:rsidP="00426305">
      <w:pPr>
        <w:shd w:val="clear" w:color="auto" w:fill="FFFFFF"/>
        <w:ind w:firstLine="567"/>
        <w:jc w:val="both"/>
        <w:textAlignment w:val="top"/>
      </w:pPr>
      <w:proofErr w:type="spellStart"/>
      <w:proofErr w:type="gramStart"/>
      <w:r w:rsidRPr="00A1186B">
        <w:t>Концедент</w:t>
      </w:r>
      <w:proofErr w:type="spellEnd"/>
      <w:r w:rsidRPr="00A1186B">
        <w:t xml:space="preserve"> ежегодно, в порядке, установленном законодательством и дополнительными соглашениями Сторон, в течение срока действия концессионного соглашения, предусматривает в расходах бюджета суммы долевого финансирования осуществления вышеуказанных мероприятий по модернизации и реконструкции объекта соглашения, в размере 70% от общей стоимости всех мероприятий по модернизации и реконструкции объекта соглашения, на каждый год действия соглашения, с возможностью корректирования указанных сумм, в зависимости от стоимости</w:t>
      </w:r>
      <w:proofErr w:type="gramEnd"/>
      <w:r w:rsidRPr="00A1186B">
        <w:t xml:space="preserve"> фактически выполненных на период планирования </w:t>
      </w:r>
      <w:proofErr w:type="gramStart"/>
      <w:r w:rsidRPr="00A1186B">
        <w:t>бюджета</w:t>
      </w:r>
      <w:proofErr w:type="gramEnd"/>
      <w:r w:rsidRPr="00A1186B">
        <w:t xml:space="preserve"> на очередной финансовый год, мероприятий.</w:t>
      </w:r>
    </w:p>
    <w:p w:rsidR="00426305" w:rsidRPr="00A1186B" w:rsidRDefault="00426305" w:rsidP="00426305">
      <w:pPr>
        <w:shd w:val="clear" w:color="auto" w:fill="FFFFFF"/>
        <w:ind w:firstLine="567"/>
        <w:jc w:val="both"/>
        <w:textAlignment w:val="top"/>
      </w:pPr>
      <w:r w:rsidRPr="00A1186B">
        <w:t xml:space="preserve">В связи с осуществлением реконструкции объекта Соглашения и привлечением бюджетных средств, с целью осуществления указанной реконструкции, </w:t>
      </w:r>
      <w:proofErr w:type="spellStart"/>
      <w:r w:rsidRPr="00A1186B">
        <w:t>Концедент</w:t>
      </w:r>
      <w:proofErr w:type="spellEnd"/>
      <w:r w:rsidRPr="00A1186B">
        <w:t xml:space="preserve">, в порядке, установленном Федеральным законом «О концессионных соглашениях», осуществляет </w:t>
      </w:r>
      <w:proofErr w:type="gramStart"/>
      <w:r w:rsidRPr="00A1186B">
        <w:t>контроль за</w:t>
      </w:r>
      <w:proofErr w:type="gramEnd"/>
      <w:r w:rsidRPr="00A1186B">
        <w:t xml:space="preserve"> исполнением Соглашения, назначая ответственных лиц, в обязанности которых входит решение вопросов ЖКХ, формирования и исполнения бюджета, соответствующим распоряжением.</w:t>
      </w:r>
    </w:p>
    <w:p w:rsidR="00426305" w:rsidRPr="00A1186B" w:rsidRDefault="00426305" w:rsidP="00426305">
      <w:pPr>
        <w:shd w:val="clear" w:color="auto" w:fill="FFFFFF"/>
        <w:ind w:firstLine="567"/>
        <w:jc w:val="both"/>
        <w:textAlignment w:val="top"/>
      </w:pPr>
      <w:r w:rsidRPr="00A1186B">
        <w:t xml:space="preserve">Концессионер, в связи с использованием бюджетных средств, привлеченных </w:t>
      </w:r>
      <w:proofErr w:type="spellStart"/>
      <w:r w:rsidRPr="00A1186B">
        <w:t>Концедентом</w:t>
      </w:r>
      <w:proofErr w:type="spellEnd"/>
      <w:r w:rsidRPr="00A1186B">
        <w:t xml:space="preserve"> в качестве сумм долевого финансирования осуществления мероприятий по модернизации и реконструкции объекта Соглашения, ежегодно, в порядке и в сроки, предусмотренные законодательством, представляет </w:t>
      </w:r>
      <w:proofErr w:type="spellStart"/>
      <w:r w:rsidRPr="00A1186B">
        <w:t>Концеденту</w:t>
      </w:r>
      <w:proofErr w:type="spellEnd"/>
      <w:r w:rsidRPr="00A1186B">
        <w:t xml:space="preserve"> отчет об использовании указанных средств.</w:t>
      </w:r>
    </w:p>
    <w:p w:rsidR="00426305" w:rsidRPr="00A1186B" w:rsidRDefault="00426305" w:rsidP="00426305">
      <w:pPr>
        <w:shd w:val="clear" w:color="auto" w:fill="FFFFFF"/>
        <w:ind w:firstLine="567"/>
        <w:jc w:val="both"/>
        <w:textAlignment w:val="top"/>
      </w:pPr>
      <w:r w:rsidRPr="00A1186B">
        <w:t xml:space="preserve">Концессионер, в связи с осуществлением реконструкции объекта Соглашения, в порядке, установленном законодательством и дополнительными соглашениями Сторон, представляет </w:t>
      </w:r>
      <w:proofErr w:type="spellStart"/>
      <w:r w:rsidRPr="00A1186B">
        <w:t>Концеденту</w:t>
      </w:r>
      <w:proofErr w:type="spellEnd"/>
      <w:r w:rsidRPr="00A1186B">
        <w:t xml:space="preserve"> акты выполненных работ (этапов работ) по осуществлению реконструкции объекта Соглашения.</w:t>
      </w:r>
    </w:p>
    <w:p w:rsidR="00426305" w:rsidRPr="00A1186B" w:rsidRDefault="00426305" w:rsidP="00426305">
      <w:pPr>
        <w:shd w:val="clear" w:color="auto" w:fill="FFFFFF"/>
        <w:ind w:firstLine="567"/>
        <w:jc w:val="both"/>
        <w:textAlignment w:val="top"/>
      </w:pPr>
      <w:proofErr w:type="spellStart"/>
      <w:proofErr w:type="gramStart"/>
      <w:r w:rsidRPr="00A1186B">
        <w:t>Концедент</w:t>
      </w:r>
      <w:proofErr w:type="spellEnd"/>
      <w:r w:rsidRPr="00A1186B">
        <w:t>, в предусмотренных законом случаях и порядке, привлекает к выполнению работ (оказанию услуг), с необходимостью сопутствующих осуществлению мероприятий по модернизации и/или реконструкции Объекта соглашения, а также к закупкам оборудования (в том числе, отдельных комплектующих, частей) и материалов, с необходимостью содействующих эксплуатации объекта соглашения, третьих лиц, не являющихся сторонами концессионного соглашения.</w:t>
      </w:r>
      <w:proofErr w:type="gramEnd"/>
    </w:p>
    <w:p w:rsidR="00426305" w:rsidRPr="00A1186B" w:rsidRDefault="00426305" w:rsidP="00426305">
      <w:pPr>
        <w:shd w:val="clear" w:color="auto" w:fill="FFFFFF"/>
        <w:ind w:firstLine="567"/>
        <w:textAlignment w:val="top"/>
      </w:pPr>
      <w:r w:rsidRPr="00A1186B">
        <w:t xml:space="preserve">16. </w:t>
      </w:r>
      <w:proofErr w:type="gramStart"/>
      <w:r w:rsidRPr="00A1186B">
        <w:t xml:space="preserve">При обнаружении Концессионером независящих от Сторон обстоятельств, делающих невозможными модернизацию и реконструкцию Объекта настоящего Соглашения, а также ввод в эксплуатацию  объекта  Соглашения,  в  сроки, установленные  настоящим Соглашением и/или дополнительными соглашениями к нему, либо </w:t>
      </w:r>
      <w:r w:rsidRPr="00A1186B">
        <w:lastRenderedPageBreak/>
        <w:t xml:space="preserve">использование (эксплуатацию)  объекта Соглашения, Концессионер  обязуется немедленно  уведомить  </w:t>
      </w:r>
      <w:proofErr w:type="spellStart"/>
      <w:r w:rsidRPr="00A1186B">
        <w:t>Концедента</w:t>
      </w:r>
      <w:proofErr w:type="spellEnd"/>
      <w:r w:rsidRPr="00A1186B">
        <w:t>  об  указанных обстоятельствах в целях   согласования  дальнейших  действий Сторон  по  исполнению настоящего Соглашения.</w:t>
      </w:r>
      <w:proofErr w:type="gramEnd"/>
    </w:p>
    <w:p w:rsidR="00426305" w:rsidRPr="00A1186B" w:rsidRDefault="00426305" w:rsidP="00426305">
      <w:pPr>
        <w:shd w:val="clear" w:color="auto" w:fill="FFFFFF"/>
        <w:ind w:firstLine="567"/>
        <w:jc w:val="both"/>
        <w:textAlignment w:val="top"/>
      </w:pPr>
      <w:r w:rsidRPr="00A1186B">
        <w:t>17.  Концессионер обязан ввести  объект  Соглашения в эксплуатацию в порядке, установленном законодательством Российской Федерации.</w:t>
      </w:r>
    </w:p>
    <w:p w:rsidR="00426305" w:rsidRPr="00A1186B" w:rsidRDefault="00426305" w:rsidP="00426305">
      <w:pPr>
        <w:shd w:val="clear" w:color="auto" w:fill="FFFFFF"/>
        <w:ind w:firstLine="567"/>
        <w:jc w:val="both"/>
        <w:textAlignment w:val="top"/>
      </w:pPr>
      <w:r w:rsidRPr="00A1186B">
        <w:t xml:space="preserve">18.  Концессионер обязан  приступить к использованию (эксплуатации) объекта Соглашения с момента получения объекта Соглашения и иного имущества по </w:t>
      </w:r>
      <w:proofErr w:type="spellStart"/>
      <w:proofErr w:type="gramStart"/>
      <w:r w:rsidRPr="00A1186B">
        <w:t>акту-приема</w:t>
      </w:r>
      <w:proofErr w:type="spellEnd"/>
      <w:proofErr w:type="gramEnd"/>
      <w:r w:rsidRPr="00A1186B">
        <w:t xml:space="preserve"> передачи.</w:t>
      </w:r>
    </w:p>
    <w:p w:rsidR="00426305" w:rsidRPr="00A1186B" w:rsidRDefault="00426305" w:rsidP="00426305">
      <w:pPr>
        <w:shd w:val="clear" w:color="auto" w:fill="FFFFFF"/>
        <w:ind w:firstLine="567"/>
        <w:textAlignment w:val="top"/>
      </w:pPr>
      <w:r w:rsidRPr="00A1186B">
        <w:t>19. Завершение Концессионером работ по модернизации и реконструкции объекта  Соглашения   оформляется  подписываемым   Сторонами документом  об  исполнении  Концессионером  своих  обязательств по модернизации и реконструкции объекта Соглашения в течение всего срока действия настоящего Соглашения.</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textAlignment w:val="top"/>
      </w:pPr>
      <w:r w:rsidRPr="00A1186B">
        <w:t xml:space="preserve">V. Порядок предоставления </w:t>
      </w:r>
      <w:proofErr w:type="spellStart"/>
      <w:r w:rsidRPr="00A1186B">
        <w:t>Концессионеруземельных</w:t>
      </w:r>
      <w:proofErr w:type="spellEnd"/>
      <w:r w:rsidRPr="00A1186B">
        <w:t xml:space="preserve"> участков</w:t>
      </w:r>
    </w:p>
    <w:p w:rsidR="00426305" w:rsidRPr="00A1186B" w:rsidRDefault="00426305" w:rsidP="00426305">
      <w:pPr>
        <w:shd w:val="clear" w:color="auto" w:fill="FFFFFF"/>
        <w:ind w:firstLine="567"/>
        <w:textAlignment w:val="top"/>
      </w:pPr>
      <w:r w:rsidRPr="00A1186B">
        <w:t> </w:t>
      </w:r>
    </w:p>
    <w:p w:rsidR="00426305" w:rsidRPr="00A1186B" w:rsidRDefault="00426305" w:rsidP="00426305">
      <w:pPr>
        <w:shd w:val="clear" w:color="auto" w:fill="FFFFFF"/>
        <w:ind w:firstLine="567"/>
        <w:jc w:val="both"/>
        <w:textAlignment w:val="top"/>
      </w:pPr>
      <w:r w:rsidRPr="00A1186B">
        <w:t xml:space="preserve">20. </w:t>
      </w:r>
      <w:proofErr w:type="spellStart"/>
      <w:proofErr w:type="gramStart"/>
      <w:r w:rsidRPr="00A1186B">
        <w:t>Концедент</w:t>
      </w:r>
      <w:proofErr w:type="spellEnd"/>
      <w:r w:rsidRPr="00A1186B">
        <w:t xml:space="preserve">, в течение 30 рабочих дней с момента заключения настоящего Соглашения, обязуется осуществить, в пределах установленных законом полномочий, все действия, направленные на заключение уполномоченным органом с Концессионером договоров о предоставлении в пользование (во владение и пользование) земельных участков, на которых располагается объект Соглашения и иное имущество, необходимое для осуществления Концессионером деятельности по оказанию услуг населению </w:t>
      </w:r>
      <w:r>
        <w:t>Зубковского сельсовета</w:t>
      </w:r>
      <w:r w:rsidRPr="00A1186B">
        <w:t>.</w:t>
      </w:r>
      <w:proofErr w:type="gramEnd"/>
    </w:p>
    <w:p w:rsidR="00426305" w:rsidRPr="00A1186B" w:rsidRDefault="00426305" w:rsidP="00426305">
      <w:pPr>
        <w:shd w:val="clear" w:color="auto" w:fill="FFFFFF"/>
        <w:ind w:firstLine="567"/>
        <w:jc w:val="both"/>
        <w:textAlignment w:val="top"/>
      </w:pPr>
      <w:r w:rsidRPr="00A1186B">
        <w:t xml:space="preserve">21. Договор о предоставлении Концессионеру указанных в пункте 20 настоящего Соглашения земельных участков, заключенный на срок, не менее 1 года, подлежит государственной регистрации в установленном законодательством Российской Федерации порядке и вступает в силу с момента такой регистрации. Государственная регистрация указанного договора осуществляется за счет </w:t>
      </w:r>
      <w:proofErr w:type="spellStart"/>
      <w:r w:rsidRPr="00A1186B">
        <w:t>Концедента</w:t>
      </w:r>
      <w:proofErr w:type="spellEnd"/>
      <w:r w:rsidRPr="00A1186B">
        <w:t>.</w:t>
      </w:r>
    </w:p>
    <w:p w:rsidR="00426305" w:rsidRPr="00A1186B" w:rsidRDefault="00426305" w:rsidP="00426305">
      <w:pPr>
        <w:shd w:val="clear" w:color="auto" w:fill="FFFFFF"/>
        <w:ind w:firstLine="567"/>
        <w:jc w:val="both"/>
        <w:textAlignment w:val="top"/>
      </w:pPr>
      <w:r w:rsidRPr="00A1186B">
        <w:t xml:space="preserve">22. Концессионер не вправе, если иное не предусмотрено договором о предоставлении земельных участков, передавать свои права по такому договору третьим лицам, в отсутствие согласия </w:t>
      </w:r>
      <w:proofErr w:type="spellStart"/>
      <w:r w:rsidRPr="00A1186B">
        <w:t>Концедента</w:t>
      </w:r>
      <w:proofErr w:type="spellEnd"/>
      <w:r w:rsidRPr="00A1186B">
        <w:t xml:space="preserve"> и органа, уполномоченного на предоставление земельных участков.</w:t>
      </w:r>
    </w:p>
    <w:p w:rsidR="00426305" w:rsidRPr="00A1186B" w:rsidRDefault="00426305" w:rsidP="00426305">
      <w:pPr>
        <w:shd w:val="clear" w:color="auto" w:fill="FFFFFF"/>
        <w:ind w:firstLine="567"/>
        <w:jc w:val="both"/>
        <w:textAlignment w:val="top"/>
      </w:pPr>
      <w:r w:rsidRPr="00A1186B">
        <w:t>23. Прекращение настоящего Соглашения является основанием для прекращения договора о предоставлении земельных участков, если иное не предусмотрено таким договором.</w:t>
      </w:r>
    </w:p>
    <w:p w:rsidR="00426305" w:rsidRPr="00A1186B" w:rsidRDefault="00426305" w:rsidP="00426305">
      <w:pPr>
        <w:shd w:val="clear" w:color="auto" w:fill="FFFFFF"/>
        <w:ind w:firstLine="567"/>
        <w:jc w:val="both"/>
        <w:textAlignment w:val="top"/>
      </w:pPr>
      <w:r w:rsidRPr="00A1186B">
        <w:t xml:space="preserve">24. Концессионер вправе, с согласия </w:t>
      </w:r>
      <w:proofErr w:type="spellStart"/>
      <w:r w:rsidRPr="00A1186B">
        <w:t>Концедента</w:t>
      </w:r>
      <w:proofErr w:type="spellEnd"/>
      <w:r w:rsidRPr="00A1186B">
        <w:t xml:space="preserve"> и органа, уполномоченного на предоставление земельных участков, возводить на земельных участках, переданных для осуществления обслуживания и реконструкции объекта Соглашения, объекты недвижимого имущества, не входящие в состав объекта Соглашения и иного имущества, необходимого для оказания Концессионером услуг населению </w:t>
      </w:r>
      <w:r>
        <w:t>Зубковского сельсовета</w:t>
      </w:r>
      <w:r w:rsidRPr="00A1186B">
        <w:t>.</w:t>
      </w:r>
    </w:p>
    <w:p w:rsidR="00426305" w:rsidRPr="00A1186B" w:rsidRDefault="00426305" w:rsidP="00426305">
      <w:pPr>
        <w:shd w:val="clear" w:color="auto" w:fill="FFFFFF"/>
        <w:textAlignment w:val="top"/>
      </w:pPr>
      <w:r w:rsidRPr="00A1186B">
        <w:t> </w:t>
      </w:r>
    </w:p>
    <w:p w:rsidR="00426305" w:rsidRDefault="00426305" w:rsidP="00426305">
      <w:pPr>
        <w:shd w:val="clear" w:color="auto" w:fill="FFFFFF"/>
        <w:textAlignment w:val="top"/>
      </w:pPr>
      <w:r w:rsidRPr="00A1186B">
        <w:t xml:space="preserve">VI. Владение, пользование и </w:t>
      </w:r>
      <w:proofErr w:type="spellStart"/>
      <w:r w:rsidRPr="00A1186B">
        <w:t>распоряжениеобъектом</w:t>
      </w:r>
      <w:proofErr w:type="spellEnd"/>
      <w:r w:rsidRPr="00A1186B">
        <w:t xml:space="preserve"> Соглашения и </w:t>
      </w:r>
    </w:p>
    <w:p w:rsidR="00426305" w:rsidRPr="00A1186B" w:rsidRDefault="00426305" w:rsidP="00426305">
      <w:pPr>
        <w:shd w:val="clear" w:color="auto" w:fill="FFFFFF"/>
        <w:textAlignment w:val="top"/>
      </w:pPr>
      <w:r w:rsidRPr="00A1186B">
        <w:t>иным имуществом</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ind w:firstLine="567"/>
        <w:jc w:val="both"/>
        <w:textAlignment w:val="top"/>
      </w:pPr>
      <w:r w:rsidRPr="00A1186B">
        <w:t>25. Концессионер обязан использовать (эксплуатировать) объект Соглашения и иное имущество в  установленном настоящим Соглашением порядке  в целях осуществления деятельности, указанной в пункте 1 настоящего Соглашения.</w:t>
      </w:r>
    </w:p>
    <w:p w:rsidR="00426305" w:rsidRPr="00A1186B" w:rsidRDefault="00426305" w:rsidP="00426305">
      <w:pPr>
        <w:shd w:val="clear" w:color="auto" w:fill="FFFFFF"/>
        <w:ind w:firstLine="567"/>
        <w:jc w:val="both"/>
        <w:textAlignment w:val="top"/>
      </w:pPr>
      <w:r w:rsidRPr="00A1186B">
        <w:t>26.  Концессионер обязан поддерживать объект Соглашения и иное имущество в исправном состоянии, производить за свой счет текущий ремонт, нести расходы на содержание объекта  Соглашения и иного имущества.</w:t>
      </w:r>
    </w:p>
    <w:p w:rsidR="00426305" w:rsidRPr="00A1186B" w:rsidRDefault="00426305" w:rsidP="00426305">
      <w:pPr>
        <w:shd w:val="clear" w:color="auto" w:fill="FFFFFF"/>
        <w:ind w:firstLine="567"/>
        <w:jc w:val="both"/>
        <w:textAlignment w:val="top"/>
      </w:pPr>
      <w:r w:rsidRPr="00A1186B">
        <w:t xml:space="preserve">27. Концессионер имеет право с согласия </w:t>
      </w:r>
      <w:proofErr w:type="spellStart"/>
      <w:r w:rsidRPr="00A1186B">
        <w:t>Концедента</w:t>
      </w:r>
      <w:proofErr w:type="spellEnd"/>
      <w:r w:rsidRPr="00A1186B">
        <w:t xml:space="preserve"> передавать объект Соглашения и иное имущество в  пользование  третьим  лицам  на  срок,  не превышающий срока действия  настоящего   Соглашения, при условии соблюдения обязательств Концессионера, предусмотренных настоящим  Соглашением. Прекращение настоящего Соглашения является основанием для прекращения прав пользования третьих лиц объектом Соглашения и иным имуществом.</w:t>
      </w:r>
    </w:p>
    <w:p w:rsidR="00426305" w:rsidRPr="00A1186B" w:rsidRDefault="00426305" w:rsidP="00426305">
      <w:pPr>
        <w:shd w:val="clear" w:color="auto" w:fill="FFFFFF"/>
        <w:ind w:firstLine="567"/>
        <w:jc w:val="both"/>
        <w:textAlignment w:val="top"/>
      </w:pPr>
      <w:r w:rsidRPr="00A1186B">
        <w:lastRenderedPageBreak/>
        <w:t>28. Передача Концессионером в залог или отчуждение объекта Соглашения и иного имущества не допускается.</w:t>
      </w:r>
    </w:p>
    <w:p w:rsidR="00426305" w:rsidRPr="00A1186B" w:rsidRDefault="00426305" w:rsidP="00426305">
      <w:pPr>
        <w:shd w:val="clear" w:color="auto" w:fill="FFFFFF"/>
        <w:ind w:firstLine="567"/>
        <w:jc w:val="both"/>
        <w:textAlignment w:val="top"/>
      </w:pPr>
      <w:r w:rsidRPr="00A1186B">
        <w:t>29. Продукция и доходы, полученные Концессионером в результате осуществления деятельности, предусмотренной пунктом 1 настоящего Соглашения, являются собственностью Концессионера.</w:t>
      </w:r>
    </w:p>
    <w:p w:rsidR="00426305" w:rsidRPr="00A1186B" w:rsidRDefault="00426305" w:rsidP="00426305">
      <w:pPr>
        <w:shd w:val="clear" w:color="auto" w:fill="FFFFFF"/>
        <w:ind w:firstLine="567"/>
        <w:jc w:val="both"/>
        <w:textAlignment w:val="top"/>
      </w:pPr>
      <w:r w:rsidRPr="00A1186B">
        <w:t xml:space="preserve">30. Право </w:t>
      </w:r>
      <w:proofErr w:type="spellStart"/>
      <w:r w:rsidRPr="00A1186B">
        <w:t>Концедента</w:t>
      </w:r>
      <w:proofErr w:type="spellEnd"/>
      <w:r w:rsidRPr="00A1186B">
        <w:t xml:space="preserve"> на недвижимое имущество, относящееся к Объекту настоящего Соглашения, подлежит государственной регистрации одновременно с регистрацией прав владения и пользования Концессионера указанным имуществом.</w:t>
      </w:r>
    </w:p>
    <w:p w:rsidR="00426305" w:rsidRPr="00A1186B" w:rsidRDefault="00426305" w:rsidP="00426305">
      <w:pPr>
        <w:shd w:val="clear" w:color="auto" w:fill="FFFFFF"/>
        <w:ind w:firstLine="567"/>
        <w:jc w:val="both"/>
        <w:textAlignment w:val="top"/>
      </w:pPr>
      <w:r w:rsidRPr="00A1186B">
        <w:t xml:space="preserve">Недвижимое имущество, которое создано Концессионером с согласия </w:t>
      </w:r>
      <w:proofErr w:type="spellStart"/>
      <w:r w:rsidRPr="00A1186B">
        <w:t>Концедента</w:t>
      </w:r>
      <w:proofErr w:type="spellEnd"/>
      <w:r w:rsidRPr="00A1186B">
        <w:t xml:space="preserve"> при осуществлении деятельности, предусмотренной пунктом 1 настоящего Соглашения, является собственностью </w:t>
      </w:r>
      <w:proofErr w:type="spellStart"/>
      <w:r w:rsidRPr="00A1186B">
        <w:t>Концедента</w:t>
      </w:r>
      <w:proofErr w:type="spellEnd"/>
      <w:r w:rsidRPr="00A1186B">
        <w:t>, право которого в отношении такого  имущества подлежит государственной регистрации одновременно с регистрацией прав владения и пользования Концессионера указанным имуществом.</w:t>
      </w:r>
    </w:p>
    <w:p w:rsidR="00426305" w:rsidRPr="00A1186B" w:rsidRDefault="00426305" w:rsidP="00426305">
      <w:pPr>
        <w:shd w:val="clear" w:color="auto" w:fill="FFFFFF"/>
        <w:ind w:firstLine="567"/>
        <w:jc w:val="both"/>
        <w:textAlignment w:val="top"/>
      </w:pPr>
      <w:r w:rsidRPr="00A1186B">
        <w:t>31. Концессионер обязан учитывать объект Соглашения и иное имущество на своем балансе отдельно от своего имущества.</w:t>
      </w:r>
    </w:p>
    <w:p w:rsidR="00426305" w:rsidRPr="00A1186B" w:rsidRDefault="00426305" w:rsidP="00426305">
      <w:pPr>
        <w:shd w:val="clear" w:color="auto" w:fill="FFFFFF"/>
        <w:ind w:firstLine="567"/>
        <w:jc w:val="both"/>
        <w:textAlignment w:val="top"/>
      </w:pPr>
      <w:r w:rsidRPr="00A1186B">
        <w:t>32. Концессионер обязан осуществлять начисление амортизации.</w:t>
      </w:r>
    </w:p>
    <w:p w:rsidR="00426305" w:rsidRPr="00A1186B" w:rsidRDefault="00426305" w:rsidP="00426305">
      <w:pPr>
        <w:shd w:val="clear" w:color="auto" w:fill="FFFFFF"/>
        <w:ind w:firstLine="567"/>
        <w:jc w:val="both"/>
        <w:textAlignment w:val="top"/>
      </w:pPr>
      <w:r w:rsidRPr="00A1186B">
        <w:t>33. Риск случайной гибели или случайного повреждения объекта Соглашения и иного имущества несет Концессионер в период всего срока действия настоящего Соглашения.</w:t>
      </w:r>
    </w:p>
    <w:p w:rsidR="00426305" w:rsidRPr="00A1186B" w:rsidRDefault="00426305" w:rsidP="00426305">
      <w:pPr>
        <w:shd w:val="clear" w:color="auto" w:fill="FFFFFF"/>
        <w:ind w:firstLine="567"/>
        <w:jc w:val="both"/>
        <w:textAlignment w:val="top"/>
      </w:pPr>
      <w:r w:rsidRPr="00A1186B">
        <w:rPr>
          <w:b/>
          <w:bCs/>
        </w:rPr>
        <w:t> </w:t>
      </w:r>
    </w:p>
    <w:p w:rsidR="00426305" w:rsidRPr="00A1186B" w:rsidRDefault="00426305" w:rsidP="00426305">
      <w:pPr>
        <w:shd w:val="clear" w:color="auto" w:fill="FFFFFF"/>
        <w:textAlignment w:val="top"/>
      </w:pPr>
      <w:r w:rsidRPr="00A1186B">
        <w:t xml:space="preserve">VII. Порядок передачи Концессионером </w:t>
      </w:r>
      <w:proofErr w:type="spellStart"/>
      <w:r w:rsidRPr="00A1186B">
        <w:t>Концеденту</w:t>
      </w:r>
      <w:proofErr w:type="spellEnd"/>
    </w:p>
    <w:p w:rsidR="00426305" w:rsidRPr="00A1186B" w:rsidRDefault="00426305" w:rsidP="00426305">
      <w:pPr>
        <w:shd w:val="clear" w:color="auto" w:fill="FFFFFF"/>
        <w:textAlignment w:val="top"/>
      </w:pPr>
      <w:r w:rsidRPr="00A1186B">
        <w:t>объекта Соглашения и иного имущества</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ind w:firstLine="567"/>
        <w:jc w:val="both"/>
        <w:textAlignment w:val="top"/>
      </w:pPr>
      <w:r w:rsidRPr="00A1186B">
        <w:t xml:space="preserve">34. По результатам проведения мероприятий по реконструкции объекта Соглашения Концессионер обязан передать </w:t>
      </w:r>
      <w:proofErr w:type="spellStart"/>
      <w:r w:rsidRPr="00A1186B">
        <w:t>Концеденту</w:t>
      </w:r>
      <w:proofErr w:type="spellEnd"/>
      <w:r w:rsidRPr="00A1186B">
        <w:t xml:space="preserve"> оборудование, не пригодное для эксплуатации объекта Соглашения, путем подписания с </w:t>
      </w:r>
      <w:proofErr w:type="spellStart"/>
      <w:r w:rsidRPr="00A1186B">
        <w:t>Концедентом</w:t>
      </w:r>
      <w:proofErr w:type="spellEnd"/>
      <w:r w:rsidRPr="00A1186B">
        <w:t xml:space="preserve"> акта приема-передачи. </w:t>
      </w:r>
      <w:proofErr w:type="spellStart"/>
      <w:r w:rsidRPr="00A1186B">
        <w:t>Концедент</w:t>
      </w:r>
      <w:proofErr w:type="spellEnd"/>
      <w:r w:rsidRPr="00A1186B">
        <w:t xml:space="preserve"> обязан принять передаваемое по акту приема-передачи не пригодное для эксплуатации оборудование в течение 2 рабочих дней и обеспечить его вывоз за свой счет.</w:t>
      </w:r>
    </w:p>
    <w:p w:rsidR="00426305" w:rsidRPr="00A1186B" w:rsidRDefault="00426305" w:rsidP="00426305">
      <w:pPr>
        <w:shd w:val="clear" w:color="auto" w:fill="FFFFFF"/>
        <w:ind w:firstLine="567"/>
        <w:jc w:val="both"/>
        <w:textAlignment w:val="top"/>
      </w:pPr>
      <w:r w:rsidRPr="00A1186B">
        <w:t xml:space="preserve">35. Концессионер обязан передать </w:t>
      </w:r>
      <w:proofErr w:type="spellStart"/>
      <w:r w:rsidRPr="00A1186B">
        <w:t>Концеденту</w:t>
      </w:r>
      <w:proofErr w:type="spellEnd"/>
      <w:r w:rsidRPr="00A1186B">
        <w:t xml:space="preserve">, а </w:t>
      </w:r>
      <w:proofErr w:type="spellStart"/>
      <w:r w:rsidRPr="00A1186B">
        <w:t>Концедент</w:t>
      </w:r>
      <w:proofErr w:type="spellEnd"/>
      <w:r w:rsidRPr="00A1186B">
        <w:t xml:space="preserve"> обязан принять объект  Соглашения и иное имущество в срок, указанный в пункте 53 настоящего Соглашения. Передаваемый Концессионером объект Соглашения должен быть реконструирован в соответствии с условиями настоящего Соглашения, быть пригодным для осуществления деятельности, указанной в пункте 1 настоящего Соглашения, и не должен быть обременен правами третьих лиц, если иное не предусмотрено настоящим Соглашением.</w:t>
      </w:r>
    </w:p>
    <w:p w:rsidR="00426305" w:rsidRPr="00A1186B" w:rsidRDefault="00426305" w:rsidP="00426305">
      <w:pPr>
        <w:shd w:val="clear" w:color="auto" w:fill="FFFFFF"/>
        <w:ind w:firstLine="567"/>
        <w:jc w:val="both"/>
        <w:textAlignment w:val="top"/>
      </w:pPr>
      <w:r w:rsidRPr="00A1186B">
        <w:t xml:space="preserve">36. Передача Концессионером </w:t>
      </w:r>
      <w:proofErr w:type="spellStart"/>
      <w:r w:rsidRPr="00A1186B">
        <w:t>Концеденту</w:t>
      </w:r>
      <w:proofErr w:type="spellEnd"/>
      <w:r w:rsidRPr="00A1186B">
        <w:t xml:space="preserve"> объекта Соглашения и иного имущества осуществляется по акту приема-передачи, подписываемому Сторонами.</w:t>
      </w:r>
    </w:p>
    <w:p w:rsidR="00426305" w:rsidRPr="00A1186B" w:rsidRDefault="00426305" w:rsidP="00426305">
      <w:pPr>
        <w:shd w:val="clear" w:color="auto" w:fill="FFFFFF"/>
        <w:ind w:firstLine="567"/>
        <w:jc w:val="both"/>
        <w:textAlignment w:val="top"/>
      </w:pPr>
      <w:r w:rsidRPr="00A1186B">
        <w:t xml:space="preserve">38. </w:t>
      </w:r>
      <w:proofErr w:type="gramStart"/>
      <w:r w:rsidRPr="00A1186B">
        <w:t>Обязанность Концессионера по передаче объекта Соглашения и иного имущества считается исполненной с момента подписания Сторонами акта приема-передачи и государственной регистрации прекращения прав Концессионера на владение и пользование объектом Соглашения и иным имуществом, если на дату прекращения владения и пользования Концессионером указанными объектом и имуществом была осуществлена государственная регистрация прав владения и пользования Концессионера данными объектом и имуществом.</w:t>
      </w:r>
      <w:proofErr w:type="gramEnd"/>
    </w:p>
    <w:p w:rsidR="00426305" w:rsidRPr="00A1186B" w:rsidRDefault="00426305" w:rsidP="00426305">
      <w:pPr>
        <w:shd w:val="clear" w:color="auto" w:fill="FFFFFF"/>
        <w:ind w:firstLine="567"/>
        <w:jc w:val="both"/>
        <w:textAlignment w:val="top"/>
      </w:pPr>
      <w:r w:rsidRPr="00A1186B">
        <w:t>39. Обязанность Концессионера по передаче движимого имущества, входящего в состав  объекта Соглашения и иного имущества, считается исполненной с момента подписания Сторонами акта приема-передачи.</w:t>
      </w:r>
    </w:p>
    <w:p w:rsidR="00426305" w:rsidRPr="00A1186B" w:rsidRDefault="00426305" w:rsidP="00426305">
      <w:pPr>
        <w:shd w:val="clear" w:color="auto" w:fill="FFFFFF"/>
        <w:ind w:firstLine="567"/>
        <w:jc w:val="both"/>
        <w:textAlignment w:val="top"/>
      </w:pPr>
      <w:r w:rsidRPr="00A1186B">
        <w:t xml:space="preserve">При уклонении </w:t>
      </w:r>
      <w:proofErr w:type="spellStart"/>
      <w:r w:rsidRPr="00A1186B">
        <w:t>Концедента</w:t>
      </w:r>
      <w:proofErr w:type="spellEnd"/>
      <w:r w:rsidRPr="00A1186B">
        <w:t xml:space="preserve"> от подписания акта приема-передачи обязанность Концессионера по передаче объекта Соглашения и иного имущества считается исполненной, если Концессионер осуществил все необходимые действия по передаче объекта Соглашения и иного имущества, включая действия по государственной регистрации прекращения прав Концессионера на владение и пользование объектом Соглашения и иным имуществом.</w:t>
      </w:r>
    </w:p>
    <w:p w:rsidR="00426305" w:rsidRPr="00A1186B" w:rsidRDefault="00426305" w:rsidP="00426305">
      <w:pPr>
        <w:shd w:val="clear" w:color="auto" w:fill="FFFFFF"/>
        <w:ind w:firstLine="567"/>
        <w:jc w:val="both"/>
        <w:textAlignment w:val="top"/>
      </w:pPr>
      <w:r w:rsidRPr="00A1186B">
        <w:t xml:space="preserve">40. При условии существования зарегистрированных прав Концессионера на владение и пользование объектом Соглашения и иным имуществом, прекращение указанных прав подлежит государственной регистрации в установленном законодательством Российской </w:t>
      </w:r>
      <w:r w:rsidRPr="00A1186B">
        <w:lastRenderedPageBreak/>
        <w:t>Федерации порядке. Государственная регистрация прекращения названных прав Концессионера осуществляется за счет Концессионера, если иное не предусмотрено настоящим Соглашением и/или дополнительными соглашениями Сторон.</w:t>
      </w:r>
    </w:p>
    <w:p w:rsidR="00426305" w:rsidRPr="00A1186B" w:rsidRDefault="00426305" w:rsidP="00426305">
      <w:pPr>
        <w:shd w:val="clear" w:color="auto" w:fill="FFFFFF"/>
        <w:ind w:firstLine="567"/>
        <w:jc w:val="both"/>
        <w:textAlignment w:val="top"/>
      </w:pPr>
      <w:r w:rsidRPr="00A1186B">
        <w:t>Стороны обязуются осуществить действия, необходимые для государственной регистрации прекращения данных прав Концессионера, в течение 1 (одного) месяца со дня прекращения настоящего Соглашения.</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textAlignment w:val="top"/>
      </w:pPr>
      <w:r w:rsidRPr="00A1186B">
        <w:t>VIII. Порядок осуществления Концессионером</w:t>
      </w:r>
    </w:p>
    <w:p w:rsidR="00426305" w:rsidRPr="00A1186B" w:rsidRDefault="00426305" w:rsidP="00426305">
      <w:pPr>
        <w:shd w:val="clear" w:color="auto" w:fill="FFFFFF"/>
        <w:textAlignment w:val="top"/>
      </w:pPr>
      <w:r w:rsidRPr="00A1186B">
        <w:t>деятельности, предусмотренной настоящим Соглашением</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ind w:firstLine="567"/>
        <w:jc w:val="both"/>
        <w:textAlignment w:val="top"/>
      </w:pPr>
      <w:r w:rsidRPr="00A1186B">
        <w:t xml:space="preserve">41. В соответствии с настоящим Соглашением Концессионер обязан, на условиях, предусмотренных настоящим Соглашением, осуществлять деятельность, указанную в пункте 1 настоящего Соглашения, и не прекращать (не приостанавливать) эту деятельность без согласия </w:t>
      </w:r>
      <w:proofErr w:type="spellStart"/>
      <w:r w:rsidRPr="00A1186B">
        <w:t>Концедента</w:t>
      </w:r>
      <w:proofErr w:type="spellEnd"/>
      <w:r w:rsidRPr="00A1186B">
        <w:t>, за исключением случаев, установленных законодательством Российской Федерации.</w:t>
      </w:r>
    </w:p>
    <w:p w:rsidR="00426305" w:rsidRPr="00A1186B" w:rsidRDefault="00426305" w:rsidP="00426305">
      <w:pPr>
        <w:shd w:val="clear" w:color="auto" w:fill="FFFFFF"/>
        <w:ind w:firstLine="567"/>
        <w:jc w:val="both"/>
        <w:textAlignment w:val="top"/>
      </w:pPr>
      <w:r w:rsidRPr="00A1186B">
        <w:t>42. Концессионер обязан осуществлять деятельность по использованию (эксплуатации) объекта Соглашения в соответствии с требованиями, установленными законодательством Российской Федерации.</w:t>
      </w:r>
    </w:p>
    <w:p w:rsidR="00426305" w:rsidRPr="00A1186B" w:rsidRDefault="00426305" w:rsidP="00426305">
      <w:pPr>
        <w:shd w:val="clear" w:color="auto" w:fill="FFFFFF"/>
        <w:ind w:firstLine="567"/>
        <w:jc w:val="both"/>
        <w:textAlignment w:val="top"/>
      </w:pPr>
      <w:r w:rsidRPr="00A1186B">
        <w:t>43. Концессионер обязан осуществлять деятельность, указанную в пункте 1 настоящего Соглашения, с момента принятия объекта концессионного соглашения и иного имущества по акту приема-передачи.</w:t>
      </w:r>
    </w:p>
    <w:p w:rsidR="00426305" w:rsidRPr="00A1186B" w:rsidRDefault="00426305" w:rsidP="00426305">
      <w:pPr>
        <w:shd w:val="clear" w:color="auto" w:fill="FFFFFF"/>
        <w:ind w:firstLine="540"/>
        <w:jc w:val="both"/>
        <w:textAlignment w:val="top"/>
      </w:pPr>
      <w:r w:rsidRPr="00A1186B">
        <w:t>44. Концессионер обязан выполнить основные мероприятия по достижению наиболее выгодных экономических показателей деятельности, в соответствии с заключаемыми к настоящему концессионному соглашению дополнительными соглашениями.</w:t>
      </w:r>
    </w:p>
    <w:p w:rsidR="00426305" w:rsidRPr="00A1186B" w:rsidRDefault="00426305" w:rsidP="00426305">
      <w:pPr>
        <w:shd w:val="clear" w:color="auto" w:fill="FFFFFF"/>
        <w:ind w:firstLine="567"/>
        <w:jc w:val="both"/>
        <w:textAlignment w:val="top"/>
      </w:pPr>
      <w:r w:rsidRPr="00A1186B">
        <w:t xml:space="preserve">45. Концессионер имеет право исполнять настоящее Соглашение, включая осуществление деятельности, указанной в пункте 1 настоящего Соглашения, своими  силами и (или) с привлечением других лиц. При этом Концессионер несет ответственность за действия других лиц, как </w:t>
      </w:r>
      <w:proofErr w:type="gramStart"/>
      <w:r w:rsidRPr="00A1186B">
        <w:t>за</w:t>
      </w:r>
      <w:proofErr w:type="gramEnd"/>
      <w:r w:rsidRPr="00A1186B">
        <w:t xml:space="preserve"> свои собственные.</w:t>
      </w:r>
    </w:p>
    <w:p w:rsidR="00426305" w:rsidRPr="00A1186B" w:rsidRDefault="00426305" w:rsidP="00426305">
      <w:pPr>
        <w:shd w:val="clear" w:color="auto" w:fill="FFFFFF"/>
        <w:ind w:firstLine="567"/>
        <w:jc w:val="both"/>
        <w:textAlignment w:val="top"/>
      </w:pPr>
      <w:r w:rsidRPr="00A1186B">
        <w:t>46. Концессионер обязан, при осуществлении деятельности, указанной в пункте 1 настоящего Соглашения, осуществлять оказание услуг по водоотведению и очистке сточных вод по регулируемым ценам (тарифам) и (или) в соответствии с установленными надбавками к ценам (тарифам).</w:t>
      </w:r>
    </w:p>
    <w:p w:rsidR="00426305" w:rsidRPr="00A1186B" w:rsidRDefault="00426305" w:rsidP="00426305">
      <w:pPr>
        <w:shd w:val="clear" w:color="auto" w:fill="FFFFFF"/>
        <w:ind w:firstLine="567"/>
        <w:jc w:val="both"/>
        <w:textAlignment w:val="top"/>
      </w:pPr>
      <w:r w:rsidRPr="00A1186B">
        <w:t xml:space="preserve">47. </w:t>
      </w:r>
      <w:proofErr w:type="gramStart"/>
      <w:r w:rsidRPr="00A1186B">
        <w:t>Порядок, условия установления и изменения цен (тарифов), надбавок к ценам (тарифам) и долгосрочные параметры регулирования деятельности Концессионера на оказываемые Концессионером услуги согласовываются с органами исполнительной  власти или  органами  местного самоуправления, осуществляющими в соответствии с законодательством Российской Федерации контроль в сфере регулирования цен (тарифов), регулирование цен (тарифов), в порядке, предусмотренном законодательством Российской Федерации.</w:t>
      </w:r>
      <w:proofErr w:type="gramEnd"/>
    </w:p>
    <w:p w:rsidR="00426305" w:rsidRPr="00A1186B" w:rsidRDefault="00426305" w:rsidP="00426305">
      <w:pPr>
        <w:shd w:val="clear" w:color="auto" w:fill="FFFFFF"/>
        <w:ind w:firstLine="567"/>
        <w:jc w:val="both"/>
        <w:textAlignment w:val="top"/>
      </w:pPr>
      <w:r w:rsidRPr="00A1186B">
        <w:t>48. Концессионер обязан предоставить обеспечение исполнения обязательств по настоящему Соглашению.</w:t>
      </w:r>
    </w:p>
    <w:p w:rsidR="00426305" w:rsidRPr="00A1186B" w:rsidRDefault="00426305" w:rsidP="00426305">
      <w:pPr>
        <w:shd w:val="clear" w:color="auto" w:fill="FFFFFF"/>
        <w:ind w:firstLine="567"/>
        <w:jc w:val="both"/>
        <w:textAlignment w:val="top"/>
      </w:pPr>
      <w:r w:rsidRPr="00A1186B">
        <w:t>Обеспечение исполнения Концессионером обязательств по концессионному соглашению осуществляется путем предоставления непередаваемой безотзывной банковской гарантии в размере 100 000 (сто тысяч) рублей на срок действия концессионного</w:t>
      </w:r>
      <w:r w:rsidRPr="00A1186B">
        <w:rPr>
          <w:spacing w:val="-5"/>
        </w:rPr>
        <w:t xml:space="preserve"> соглашения, если иной размер не установлен правовыми актами, регулирующими порядок </w:t>
      </w:r>
      <w:proofErr w:type="gramStart"/>
      <w:r w:rsidRPr="00A1186B">
        <w:rPr>
          <w:spacing w:val="-5"/>
        </w:rPr>
        <w:t>предоставления обеспечения исполнения обязательств концессионеров</w:t>
      </w:r>
      <w:proofErr w:type="gramEnd"/>
      <w:r w:rsidRPr="00A1186B">
        <w:rPr>
          <w:spacing w:val="-5"/>
        </w:rPr>
        <w:t xml:space="preserve"> по концессионным соглашениям в отношении муниципальных объектов коммунальной инфраструктуры.</w:t>
      </w:r>
    </w:p>
    <w:p w:rsidR="00426305" w:rsidRPr="00A1186B" w:rsidRDefault="00426305" w:rsidP="00426305">
      <w:pPr>
        <w:shd w:val="clear" w:color="auto" w:fill="FFFFFF"/>
        <w:ind w:firstLine="567"/>
        <w:jc w:val="both"/>
        <w:textAlignment w:val="top"/>
      </w:pPr>
      <w:proofErr w:type="gramStart"/>
      <w:r w:rsidRPr="00A1186B">
        <w:rPr>
          <w:spacing w:val="-1"/>
        </w:rPr>
        <w:t>Банковская гарантия должна соответствовать требованиям</w:t>
      </w:r>
      <w:r w:rsidRPr="00A1186B">
        <w:rPr>
          <w:spacing w:val="1"/>
        </w:rPr>
        <w:t> Постановления Правительства Российской Федерации от </w:t>
      </w:r>
      <w:r w:rsidRPr="00A1186B">
        <w:rPr>
          <w:spacing w:val="-5"/>
        </w:rPr>
        <w:t>15.06.2009г. №495 «Об установлении требований к концессионеру в отношении </w:t>
      </w:r>
      <w:r w:rsidRPr="00A1186B">
        <w:rPr>
          <w:spacing w:val="-6"/>
        </w:rPr>
        <w:t>банков, предоставляющих безотзывные банковские гарантии, банков, в которых </w:t>
      </w:r>
      <w:r w:rsidRPr="00A1186B">
        <w:rPr>
          <w:spacing w:val="1"/>
        </w:rPr>
        <w:t>может быть открыт банковский вклад (депозит) концессионера, права по </w:t>
      </w:r>
      <w:r w:rsidRPr="00A1186B">
        <w:rPr>
          <w:spacing w:val="5"/>
        </w:rPr>
        <w:t xml:space="preserve">которому могут передаваться концессионером </w:t>
      </w:r>
      <w:proofErr w:type="spellStart"/>
      <w:r w:rsidRPr="00A1186B">
        <w:rPr>
          <w:spacing w:val="5"/>
        </w:rPr>
        <w:t>Концеденту</w:t>
      </w:r>
      <w:proofErr w:type="spellEnd"/>
      <w:r w:rsidRPr="00A1186B">
        <w:rPr>
          <w:spacing w:val="5"/>
        </w:rPr>
        <w:t xml:space="preserve"> в залог, и в </w:t>
      </w:r>
      <w:r w:rsidRPr="00A1186B">
        <w:rPr>
          <w:spacing w:val="-6"/>
        </w:rPr>
        <w:t xml:space="preserve">отношении страховых организаций, с </w:t>
      </w:r>
      <w:r w:rsidRPr="00A1186B">
        <w:rPr>
          <w:spacing w:val="-6"/>
        </w:rPr>
        <w:lastRenderedPageBreak/>
        <w:t>которыми концессионер может заключить </w:t>
      </w:r>
      <w:r w:rsidRPr="00A1186B">
        <w:rPr>
          <w:spacing w:val="-5"/>
        </w:rPr>
        <w:t>договор страхования риска ответственности за нарушение</w:t>
      </w:r>
      <w:proofErr w:type="gramEnd"/>
      <w:r w:rsidRPr="00A1186B">
        <w:rPr>
          <w:spacing w:val="-5"/>
        </w:rPr>
        <w:t xml:space="preserve"> обязательств по концессионному соглашению», Постановления Правительства Российской Федерации от 19.12.2013г. №1188 «Об утверждении требований к банковской гарантии, предоставляемой в случае, если объектом концессионного соглашения являются объекты теплоснабжения, централизованные системы горячего </w:t>
      </w:r>
      <w:r w:rsidRPr="00A1186B">
        <w:rPr>
          <w:spacing w:val="-4"/>
        </w:rPr>
        <w:t>водоснабжения, холодного водоснабжения и (или) водоотведения, отдельные </w:t>
      </w:r>
      <w:r w:rsidRPr="00A1186B">
        <w:rPr>
          <w:spacing w:val="-5"/>
        </w:rPr>
        <w:t>объекты таких систем» и другими нормативными правовыми актами.</w:t>
      </w:r>
    </w:p>
    <w:p w:rsidR="00426305" w:rsidRPr="00A1186B" w:rsidRDefault="00426305" w:rsidP="00426305">
      <w:pPr>
        <w:shd w:val="clear" w:color="auto" w:fill="FFFFFF"/>
        <w:textAlignment w:val="top"/>
      </w:pPr>
      <w:r w:rsidRPr="00A1186B">
        <w:t> </w:t>
      </w:r>
    </w:p>
    <w:p w:rsidR="00426305" w:rsidRPr="00A1186B" w:rsidRDefault="00426305" w:rsidP="00426305">
      <w:pPr>
        <w:shd w:val="clear" w:color="auto" w:fill="FFFFFF"/>
        <w:textAlignment w:val="top"/>
      </w:pPr>
    </w:p>
    <w:p w:rsidR="00426305" w:rsidRPr="00A1186B" w:rsidRDefault="00426305" w:rsidP="00426305">
      <w:pPr>
        <w:shd w:val="clear" w:color="auto" w:fill="FFFFFF"/>
        <w:textAlignment w:val="top"/>
      </w:pPr>
      <w:r>
        <w:rPr>
          <w:lang w:val="en-US"/>
        </w:rPr>
        <w:t>I</w:t>
      </w:r>
      <w:r w:rsidRPr="00A1186B">
        <w:t>X. Сроки, предусмотренные настоящим Соглашением</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ind w:firstLine="567"/>
        <w:jc w:val="both"/>
        <w:textAlignment w:val="top"/>
      </w:pPr>
      <w:r w:rsidRPr="00A1186B">
        <w:t>50. Настоящее Соглашение вступает в силу со дня его подписания и действует в течение 3 (трех) лет. Продление срока действия Концессионного соглашения осуществляется по согласованию с антимонопольным органом. Основания, по которым возможно продление срока действия Концессионного соглашения, а также порядок согласования антимонопольным органом продления срока действия Концессионного соглашения, определяет Правительство Российской Федерации.</w:t>
      </w:r>
    </w:p>
    <w:p w:rsidR="00426305" w:rsidRPr="00A1186B" w:rsidRDefault="00426305" w:rsidP="00426305">
      <w:pPr>
        <w:shd w:val="clear" w:color="auto" w:fill="FFFFFF"/>
        <w:ind w:firstLine="567"/>
        <w:jc w:val="both"/>
        <w:textAlignment w:val="top"/>
      </w:pPr>
      <w:r w:rsidRPr="00A1186B">
        <w:t>51.Срок реконструкции и ввода в эксплуатацию объекта Соглашения устанавливается Сторонами путем подписания дополнительных соглашений в течение действия настоящего Соглашения.</w:t>
      </w:r>
    </w:p>
    <w:p w:rsidR="00426305" w:rsidRPr="00A1186B" w:rsidRDefault="00426305" w:rsidP="00426305">
      <w:pPr>
        <w:shd w:val="clear" w:color="auto" w:fill="FFFFFF"/>
        <w:ind w:firstLine="567"/>
        <w:jc w:val="both"/>
        <w:textAlignment w:val="top"/>
      </w:pPr>
      <w:r w:rsidRPr="00A1186B">
        <w:t xml:space="preserve">52.  Срок  передачи  </w:t>
      </w:r>
      <w:proofErr w:type="spellStart"/>
      <w:r w:rsidRPr="00A1186B">
        <w:t>Концедентом</w:t>
      </w:r>
      <w:proofErr w:type="spellEnd"/>
      <w:r w:rsidRPr="00A1186B">
        <w:t>  Концессионеру  объекта  Соглашения  и иного имущества: в течение 5 (пяти) рабочих дней со дня подписания Сторонами настоящего Соглашения.</w:t>
      </w:r>
    </w:p>
    <w:p w:rsidR="00426305" w:rsidRPr="00A1186B" w:rsidRDefault="00426305" w:rsidP="00426305">
      <w:pPr>
        <w:shd w:val="clear" w:color="auto" w:fill="FFFFFF"/>
        <w:ind w:firstLine="567"/>
        <w:jc w:val="both"/>
        <w:textAlignment w:val="top"/>
      </w:pPr>
      <w:r w:rsidRPr="00A1186B">
        <w:t xml:space="preserve">53.  Срок передачи Концессионером </w:t>
      </w:r>
      <w:proofErr w:type="spellStart"/>
      <w:r w:rsidRPr="00A1186B">
        <w:t>Концеденту</w:t>
      </w:r>
      <w:proofErr w:type="spellEnd"/>
      <w:r w:rsidRPr="00A1186B">
        <w:t xml:space="preserve"> объекта Соглашения и иного имущества: в течение 5 (пяти) рабочих дней со дня окончания срока действия настоящего Соглашения либо дня его досрочного расторжения.</w:t>
      </w:r>
    </w:p>
    <w:p w:rsidR="00426305" w:rsidRPr="00A1186B" w:rsidRDefault="00426305" w:rsidP="00426305">
      <w:pPr>
        <w:shd w:val="clear" w:color="auto" w:fill="FFFFFF"/>
        <w:ind w:firstLine="567"/>
        <w:jc w:val="both"/>
        <w:textAlignment w:val="top"/>
      </w:pPr>
      <w:r w:rsidRPr="00A1186B">
        <w:rPr>
          <w:b/>
          <w:bCs/>
        </w:rPr>
        <w:t> </w:t>
      </w:r>
    </w:p>
    <w:p w:rsidR="00426305" w:rsidRPr="00A1186B" w:rsidRDefault="00426305" w:rsidP="00426305">
      <w:pPr>
        <w:shd w:val="clear" w:color="auto" w:fill="FFFFFF"/>
        <w:ind w:firstLine="567"/>
        <w:textAlignment w:val="top"/>
      </w:pPr>
      <w:r>
        <w:t>X</w:t>
      </w:r>
      <w:r w:rsidRPr="00A1186B">
        <w:t xml:space="preserve">. Порядок осуществления </w:t>
      </w:r>
      <w:proofErr w:type="spellStart"/>
      <w:r w:rsidRPr="00A1186B">
        <w:t>Концедентом</w:t>
      </w:r>
      <w:proofErr w:type="spellEnd"/>
      <w:r w:rsidRPr="00A1186B">
        <w:t xml:space="preserve"> контроля</w:t>
      </w:r>
    </w:p>
    <w:p w:rsidR="00426305" w:rsidRPr="00A1186B" w:rsidRDefault="00426305" w:rsidP="00426305">
      <w:pPr>
        <w:shd w:val="clear" w:color="auto" w:fill="FFFFFF"/>
        <w:ind w:firstLine="567"/>
        <w:textAlignment w:val="top"/>
      </w:pPr>
      <w:r w:rsidRPr="00A1186B">
        <w:t>за соблюдением Концессионером условий настоящего Соглашения</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ind w:firstLine="567"/>
        <w:jc w:val="both"/>
        <w:textAlignment w:val="top"/>
      </w:pPr>
      <w:r w:rsidRPr="00A1186B">
        <w:t>54. Права и обязанн</w:t>
      </w:r>
      <w:r>
        <w:t xml:space="preserve">ости </w:t>
      </w:r>
      <w:proofErr w:type="spellStart"/>
      <w:r>
        <w:t>Концедента</w:t>
      </w:r>
      <w:proofErr w:type="spellEnd"/>
      <w:r>
        <w:t xml:space="preserve"> осуществляются а</w:t>
      </w:r>
      <w:r w:rsidRPr="00A1186B">
        <w:t>дминистрацией Зубковского сельсовета.</w:t>
      </w:r>
    </w:p>
    <w:p w:rsidR="00426305" w:rsidRDefault="00426305" w:rsidP="00426305">
      <w:pPr>
        <w:shd w:val="clear" w:color="auto" w:fill="FFFFFF"/>
        <w:ind w:firstLine="567"/>
        <w:jc w:val="both"/>
        <w:textAlignment w:val="top"/>
      </w:pPr>
      <w:r w:rsidRPr="00A1186B">
        <w:t xml:space="preserve">55. Администрация </w:t>
      </w:r>
      <w:r>
        <w:t>Зубковского сельсовета</w:t>
      </w:r>
      <w:r w:rsidRPr="00A1186B">
        <w:t xml:space="preserve"> осуществляет </w:t>
      </w:r>
      <w:proofErr w:type="gramStart"/>
      <w:r w:rsidRPr="00A1186B">
        <w:t>контроль за</w:t>
      </w:r>
      <w:proofErr w:type="gramEnd"/>
      <w:r w:rsidRPr="00A1186B">
        <w:t xml:space="preserve"> соблюдением Концессионером условий настоящего Соглашения, в том числе, обязательств по осуществлению деятельности, указанной в пункте 1 настоящего Соглашения, обязательств по использованию (эксплуатации) объекта Соглашения и иного имущества в соответствии с целями, устан</w:t>
      </w:r>
      <w:r>
        <w:t>овленными настоящим Соглашением.</w:t>
      </w:r>
    </w:p>
    <w:p w:rsidR="00426305" w:rsidRPr="00A1186B" w:rsidRDefault="00426305" w:rsidP="00426305">
      <w:pPr>
        <w:shd w:val="clear" w:color="auto" w:fill="FFFFFF"/>
        <w:ind w:firstLine="567"/>
        <w:jc w:val="both"/>
        <w:textAlignment w:val="top"/>
      </w:pPr>
      <w:r w:rsidRPr="00A1186B">
        <w:t xml:space="preserve">56. Концессионер обязан обеспечить представителям </w:t>
      </w:r>
      <w:proofErr w:type="spellStart"/>
      <w:r w:rsidRPr="00A1186B">
        <w:t>Концедента</w:t>
      </w:r>
      <w:proofErr w:type="spellEnd"/>
      <w:r w:rsidRPr="00A1186B">
        <w:t xml:space="preserve"> доступ к объекту Соглашения, а также к документации, относящейся  к осуществлению деятельности, указанной в пункте 1 настоящего Соглашения, по предварительному согласованию с Концессионером.</w:t>
      </w:r>
    </w:p>
    <w:p w:rsidR="00426305" w:rsidRPr="00A1186B" w:rsidRDefault="00426305" w:rsidP="00426305">
      <w:pPr>
        <w:shd w:val="clear" w:color="auto" w:fill="FFFFFF"/>
        <w:ind w:firstLine="567"/>
        <w:jc w:val="both"/>
        <w:textAlignment w:val="top"/>
      </w:pPr>
      <w:r w:rsidRPr="00A1186B">
        <w:t xml:space="preserve">57. </w:t>
      </w:r>
      <w:proofErr w:type="spellStart"/>
      <w:r w:rsidRPr="00A1186B">
        <w:t>Концедент</w:t>
      </w:r>
      <w:proofErr w:type="spellEnd"/>
      <w:r w:rsidRPr="00A1186B">
        <w:t xml:space="preserve"> имеет право запрашивать у Концессионера, а Концессионер обязан  предоставить </w:t>
      </w:r>
      <w:proofErr w:type="spellStart"/>
      <w:r w:rsidRPr="00A1186B">
        <w:t>Концеденту</w:t>
      </w:r>
      <w:proofErr w:type="spellEnd"/>
      <w:r w:rsidRPr="00A1186B">
        <w:t xml:space="preserve"> информацию об исполнении Концессионером обязательств, предусмотренных настоящим Соглашением.</w:t>
      </w:r>
    </w:p>
    <w:p w:rsidR="00426305" w:rsidRPr="00A1186B" w:rsidRDefault="00426305" w:rsidP="00426305">
      <w:pPr>
        <w:shd w:val="clear" w:color="auto" w:fill="FFFFFF"/>
        <w:ind w:firstLine="567"/>
        <w:jc w:val="both"/>
        <w:textAlignment w:val="top"/>
      </w:pPr>
      <w:r w:rsidRPr="00A1186B">
        <w:t xml:space="preserve">58. </w:t>
      </w:r>
      <w:proofErr w:type="spellStart"/>
      <w:r w:rsidRPr="00A1186B">
        <w:t>Концедент</w:t>
      </w:r>
      <w:proofErr w:type="spellEnd"/>
      <w:r w:rsidRPr="00A1186B">
        <w:t xml:space="preserve"> не вправе вмешиваться в осуществление хозяйственной деятельности Концессионера.</w:t>
      </w:r>
    </w:p>
    <w:p w:rsidR="00426305" w:rsidRPr="00A1186B" w:rsidRDefault="00426305" w:rsidP="00426305">
      <w:pPr>
        <w:shd w:val="clear" w:color="auto" w:fill="FFFFFF"/>
        <w:ind w:firstLine="567"/>
        <w:jc w:val="both"/>
        <w:textAlignment w:val="top"/>
      </w:pPr>
      <w:r w:rsidRPr="00A1186B">
        <w:t xml:space="preserve">59. </w:t>
      </w:r>
      <w:proofErr w:type="spellStart"/>
      <w:r w:rsidRPr="00A1186B">
        <w:t>Концедент</w:t>
      </w:r>
      <w:proofErr w:type="spellEnd"/>
      <w:r w:rsidRPr="00A1186B">
        <w:t xml:space="preserve"> не вправе разглашать сведения, отнесенные законом и  настоящим Соглашением к сведениям конфиденциального характера или являющиеся коммерческой тайной.</w:t>
      </w:r>
    </w:p>
    <w:p w:rsidR="00426305" w:rsidRPr="00A1186B" w:rsidRDefault="00426305" w:rsidP="00426305">
      <w:pPr>
        <w:shd w:val="clear" w:color="auto" w:fill="FFFFFF"/>
        <w:ind w:firstLine="567"/>
        <w:jc w:val="both"/>
        <w:textAlignment w:val="top"/>
      </w:pPr>
      <w:r w:rsidRPr="00A1186B">
        <w:t xml:space="preserve">60. При обнаружении </w:t>
      </w:r>
      <w:proofErr w:type="spellStart"/>
      <w:r w:rsidRPr="00A1186B">
        <w:t>Концедентом</w:t>
      </w:r>
      <w:proofErr w:type="spellEnd"/>
      <w:r w:rsidRPr="00A1186B">
        <w:t xml:space="preserve">, в ходе осуществления </w:t>
      </w:r>
      <w:proofErr w:type="gramStart"/>
      <w:r w:rsidRPr="00A1186B">
        <w:t>контроля за</w:t>
      </w:r>
      <w:proofErr w:type="gramEnd"/>
      <w:r w:rsidRPr="00A1186B">
        <w:t xml:space="preserve"> деятельностью Концессионера, нарушений, которые могут существенно повлиять на соблюдение  Концессионером условий настоящего Соглашения, </w:t>
      </w:r>
      <w:proofErr w:type="spellStart"/>
      <w:r w:rsidRPr="00A1186B">
        <w:t>Концедентобязан</w:t>
      </w:r>
      <w:proofErr w:type="spellEnd"/>
      <w:r w:rsidRPr="00A1186B">
        <w:t xml:space="preserve"> сообщить об этом </w:t>
      </w:r>
      <w:r w:rsidRPr="00A1186B">
        <w:lastRenderedPageBreak/>
        <w:t>Концессионеру в течение 10 (десяти) календарных дней со дня обнаружения указанных нарушений.</w:t>
      </w:r>
    </w:p>
    <w:p w:rsidR="00426305" w:rsidRPr="00A1186B" w:rsidRDefault="00426305" w:rsidP="00426305">
      <w:pPr>
        <w:shd w:val="clear" w:color="auto" w:fill="FFFFFF"/>
        <w:ind w:firstLine="567"/>
        <w:jc w:val="both"/>
        <w:textAlignment w:val="top"/>
      </w:pPr>
      <w:r w:rsidRPr="00A1186B">
        <w:t>61. Стороны обязаны своевременно предоставлять друг другу информацию, необходимую для исполнения обязанностей, предусмотренных настоящим Соглашением, и незамедлительно уведомлять друг друга о наступлении существенных событий, способных повлиять на надлежащее исполнение указанных обязанностей.</w:t>
      </w:r>
    </w:p>
    <w:p w:rsidR="00426305" w:rsidRPr="00A1186B" w:rsidRDefault="00426305" w:rsidP="00426305">
      <w:pPr>
        <w:shd w:val="clear" w:color="auto" w:fill="FFFFFF"/>
        <w:ind w:firstLine="567"/>
        <w:textAlignment w:val="top"/>
      </w:pPr>
      <w:r w:rsidRPr="00A1186B">
        <w:rPr>
          <w:b/>
          <w:bCs/>
        </w:rPr>
        <w:t> </w:t>
      </w:r>
    </w:p>
    <w:p w:rsidR="00426305" w:rsidRPr="00A1186B" w:rsidRDefault="00426305" w:rsidP="00426305">
      <w:pPr>
        <w:shd w:val="clear" w:color="auto" w:fill="FFFFFF"/>
        <w:textAlignment w:val="top"/>
      </w:pPr>
      <w:r w:rsidRPr="00A1186B">
        <w:t>X</w:t>
      </w:r>
      <w:r>
        <w:rPr>
          <w:lang w:val="en-US"/>
        </w:rPr>
        <w:t>I</w:t>
      </w:r>
      <w:r w:rsidRPr="00A1186B">
        <w:t>. Ответственность Сторон</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ind w:firstLine="567"/>
        <w:jc w:val="both"/>
        <w:textAlignment w:val="top"/>
      </w:pPr>
      <w:r w:rsidRPr="00A1186B">
        <w:t>62. За неисполнение или ненадлежащее исполнение обязательств, предусмотренных настоящим Соглашением, Стороны несут ответственность, предусмотренную законодательством Российской Федерации и настоящим Соглашением.</w:t>
      </w:r>
    </w:p>
    <w:p w:rsidR="00426305" w:rsidRPr="00A1186B" w:rsidRDefault="00426305" w:rsidP="00426305">
      <w:pPr>
        <w:shd w:val="clear" w:color="auto" w:fill="FFFFFF"/>
        <w:ind w:firstLine="567"/>
        <w:jc w:val="both"/>
        <w:textAlignment w:val="top"/>
      </w:pPr>
      <w:r w:rsidRPr="00A1186B">
        <w:t xml:space="preserve">63. Концессионер несет ответственность перед </w:t>
      </w:r>
      <w:proofErr w:type="spellStart"/>
      <w:r w:rsidRPr="00A1186B">
        <w:t>Концедентом</w:t>
      </w:r>
      <w:proofErr w:type="spellEnd"/>
      <w:r w:rsidRPr="00A1186B">
        <w:t xml:space="preserve"> за допущенное при  реконструкции объекта Соглашения нарушение требований, установленных настоящим Соглашением, требований технических регламентов, проектной документации, иных обязательных требований к качеству объекта Соглашения.</w:t>
      </w:r>
    </w:p>
    <w:p w:rsidR="00426305" w:rsidRPr="00A1186B" w:rsidRDefault="00426305" w:rsidP="00426305">
      <w:pPr>
        <w:shd w:val="clear" w:color="auto" w:fill="FFFFFF"/>
        <w:ind w:firstLine="567"/>
        <w:jc w:val="both"/>
        <w:textAlignment w:val="top"/>
      </w:pPr>
      <w:r w:rsidRPr="00A1186B">
        <w:t xml:space="preserve">64. В случае нарушения условий настоящего Соглашения, </w:t>
      </w:r>
      <w:proofErr w:type="spellStart"/>
      <w:r w:rsidRPr="00A1186B">
        <w:t>Концедент</w:t>
      </w:r>
      <w:proofErr w:type="spellEnd"/>
      <w:r w:rsidRPr="00A1186B">
        <w:t xml:space="preserve"> вправе в течение 10 (десяти) </w:t>
      </w:r>
      <w:proofErr w:type="spellStart"/>
      <w:r w:rsidRPr="00A1186B">
        <w:t>днейс</w:t>
      </w:r>
      <w:proofErr w:type="spellEnd"/>
      <w:r w:rsidRPr="00A1186B">
        <w:t xml:space="preserve"> даты обнаружения нарушения направить Концессионеру в письменной форме требование безвозмездно устранить выявленное нарушение, с указанием пункта настоящего Соглашения  и  (или)  документа, правового акта, требования  которых нарушены. При этом срок для устранения нарушения указывается в требовании.</w:t>
      </w:r>
    </w:p>
    <w:p w:rsidR="00426305" w:rsidRPr="00A1186B" w:rsidRDefault="00426305" w:rsidP="00426305">
      <w:pPr>
        <w:shd w:val="clear" w:color="auto" w:fill="FFFFFF"/>
        <w:ind w:firstLine="567"/>
        <w:jc w:val="both"/>
        <w:textAlignment w:val="top"/>
      </w:pPr>
      <w:r w:rsidRPr="00A1186B">
        <w:t xml:space="preserve">65. </w:t>
      </w:r>
      <w:proofErr w:type="spellStart"/>
      <w:r w:rsidRPr="00A1186B">
        <w:t>Концедент</w:t>
      </w:r>
      <w:proofErr w:type="spellEnd"/>
      <w:r w:rsidRPr="00A1186B">
        <w:t xml:space="preserve"> вправе потребовать от Концессионера возмещения причиненных </w:t>
      </w:r>
      <w:proofErr w:type="spellStart"/>
      <w:r w:rsidRPr="00A1186B">
        <w:t>Концеденту</w:t>
      </w:r>
      <w:proofErr w:type="spellEnd"/>
      <w:r w:rsidRPr="00A1186B">
        <w:t xml:space="preserve"> убытков, вызванных нарушением Концессионером условий настоящего Соглашения, если эти нарушения не были устранены Концессионером в срок, определенный </w:t>
      </w:r>
      <w:proofErr w:type="spellStart"/>
      <w:r w:rsidRPr="00A1186B">
        <w:t>Концедентом</w:t>
      </w:r>
      <w:proofErr w:type="spellEnd"/>
      <w:r w:rsidRPr="00A1186B">
        <w:t xml:space="preserve"> в требовании об устранении  нарушений или являются существенными.</w:t>
      </w:r>
    </w:p>
    <w:p w:rsidR="00426305" w:rsidRPr="00A1186B" w:rsidRDefault="00426305" w:rsidP="00426305">
      <w:pPr>
        <w:shd w:val="clear" w:color="auto" w:fill="FFFFFF"/>
        <w:ind w:firstLine="567"/>
        <w:jc w:val="both"/>
        <w:textAlignment w:val="top"/>
      </w:pPr>
      <w:r w:rsidRPr="00A1186B">
        <w:t xml:space="preserve">66. </w:t>
      </w:r>
      <w:proofErr w:type="spellStart"/>
      <w:r w:rsidRPr="00A1186B">
        <w:t>Концедент</w:t>
      </w:r>
      <w:proofErr w:type="spellEnd"/>
      <w:r w:rsidRPr="00A1186B">
        <w:t xml:space="preserve"> имеет право на возмещение убытков, возникших в результате неисполнения или ненадлежащего исполнения Концессионером обязательств по настоящему Соглашению. Возмещение указанных убытков производится в порядке, определенном законодательством Российской Федерации.</w:t>
      </w:r>
    </w:p>
    <w:p w:rsidR="00426305" w:rsidRPr="00A1186B" w:rsidRDefault="00426305" w:rsidP="00426305">
      <w:pPr>
        <w:shd w:val="clear" w:color="auto" w:fill="FFFFFF"/>
        <w:ind w:firstLine="567"/>
        <w:jc w:val="both"/>
        <w:textAlignment w:val="top"/>
      </w:pPr>
      <w:r w:rsidRPr="00A1186B">
        <w:t>67. Возмещение Сторонами настоящего Соглашения убытков, в случае неисполнения или ненадлежащего исполнения обязательств, предусмотренных настоящим Соглашением, не  освобождают  неисправную Сторону от исполнения обязательств в натуре.</w:t>
      </w:r>
    </w:p>
    <w:p w:rsidR="00426305" w:rsidRPr="00A1186B" w:rsidRDefault="00426305" w:rsidP="00426305">
      <w:pPr>
        <w:shd w:val="clear" w:color="auto" w:fill="FFFFFF"/>
        <w:ind w:firstLine="567"/>
        <w:jc w:val="both"/>
        <w:textAlignment w:val="top"/>
      </w:pPr>
      <w:r w:rsidRPr="00A1186B">
        <w:t xml:space="preserve">68. </w:t>
      </w:r>
      <w:proofErr w:type="gramStart"/>
      <w:r w:rsidRPr="00A1186B">
        <w:t>Сторона, не исполнившая или исполнившая ненадлежащим образом свои обязательства, предусмотренные настоящим Соглашением, несет ответственность, предусмотренную законодательством Российской Федерации и настоящим Соглашением, если не докажет, что надлежащее исполнение указанных обязательств оказалось  невозможным вследствие наступления обстоятельств непреодолимой силы.</w:t>
      </w:r>
      <w:proofErr w:type="gramEnd"/>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textAlignment w:val="top"/>
      </w:pPr>
      <w:r w:rsidRPr="00A1186B">
        <w:t>XI</w:t>
      </w:r>
      <w:r>
        <w:rPr>
          <w:lang w:val="en-US"/>
        </w:rPr>
        <w:t>I</w:t>
      </w:r>
      <w:r w:rsidRPr="00A1186B">
        <w:t>. Порядок взаимодействия Сторон при наступлении</w:t>
      </w:r>
    </w:p>
    <w:p w:rsidR="00426305" w:rsidRPr="00A1186B" w:rsidRDefault="00426305" w:rsidP="00426305">
      <w:pPr>
        <w:shd w:val="clear" w:color="auto" w:fill="FFFFFF"/>
        <w:textAlignment w:val="top"/>
      </w:pPr>
      <w:r w:rsidRPr="00A1186B">
        <w:t>обстоятельств непреодолимой силы</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ind w:firstLine="567"/>
        <w:jc w:val="both"/>
        <w:textAlignment w:val="top"/>
      </w:pPr>
      <w:r w:rsidRPr="00A1186B">
        <w:t>69. Сторона, нарушившая условия настоящего Соглашения в результате наступления обстоятельств непреодолимой силы, обязана:</w:t>
      </w:r>
    </w:p>
    <w:p w:rsidR="00426305" w:rsidRPr="00A1186B" w:rsidRDefault="00426305" w:rsidP="00426305">
      <w:pPr>
        <w:shd w:val="clear" w:color="auto" w:fill="FFFFFF"/>
        <w:ind w:firstLine="567"/>
        <w:jc w:val="both"/>
        <w:textAlignment w:val="top"/>
      </w:pPr>
      <w:r w:rsidRPr="00A1186B">
        <w:t>а) в письменной форме уведомить другую Сторону о наступлении указанных обстоятельств  не  позднее 10 (десяти) календарных дней со дня наступления таких обстоятельств и представить необходимые документальные подтверждения;</w:t>
      </w:r>
    </w:p>
    <w:p w:rsidR="00426305" w:rsidRPr="00A1186B" w:rsidRDefault="00426305" w:rsidP="00426305">
      <w:pPr>
        <w:shd w:val="clear" w:color="auto" w:fill="FFFFFF"/>
        <w:ind w:firstLine="567"/>
        <w:jc w:val="both"/>
        <w:textAlignment w:val="top"/>
      </w:pPr>
      <w:r w:rsidRPr="00A1186B">
        <w:t>б) в письменной форме уведомить другую Сторону о возобновлении исполнения своих обязательств, предусмотренных настоящим Соглашением.</w:t>
      </w:r>
    </w:p>
    <w:p w:rsidR="00426305" w:rsidRPr="00A1186B" w:rsidRDefault="00426305" w:rsidP="00426305">
      <w:pPr>
        <w:shd w:val="clear" w:color="auto" w:fill="FFFFFF"/>
        <w:ind w:firstLine="567"/>
        <w:jc w:val="both"/>
        <w:textAlignment w:val="top"/>
      </w:pPr>
      <w:r w:rsidRPr="00A1186B">
        <w:t xml:space="preserve">70. Стороны обязаны предпринять все разумные меры для устранения последствий, вызванных наступлением обстоятельств непреодолимой силы, послуживших препятствием к исполнению или надлежащему исполнению обязательств по настоящему Соглашению, а также, до устранения указанных последствий, предпринять необходимые меры, направленные на </w:t>
      </w:r>
      <w:r w:rsidRPr="00A1186B">
        <w:lastRenderedPageBreak/>
        <w:t>обеспечение надлежащего осуществления Концессионером деятельности, указанной в пункте 1 настоящего Соглашения.</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ind w:firstLine="567"/>
        <w:textAlignment w:val="top"/>
      </w:pPr>
      <w:r w:rsidRPr="00A1186B">
        <w:t>XII</w:t>
      </w:r>
      <w:r>
        <w:rPr>
          <w:lang w:val="en-US"/>
        </w:rPr>
        <w:t>I</w:t>
      </w:r>
      <w:r w:rsidRPr="00A1186B">
        <w:t>. Изменение Соглашения</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ind w:firstLine="567"/>
        <w:jc w:val="both"/>
        <w:textAlignment w:val="top"/>
      </w:pPr>
      <w:r w:rsidRPr="00A1186B">
        <w:t>71. Настоящее Соглашение может быть изменено по соглашению его Сторон, за исключением условий настоящего Соглашения, определенных на основании решения о заключении  настоящего Соглашения и конкурсного предложения, а также случаев,  предусмотренных Федеральным законом «О концессионных соглашениях». Изменение настоящего Соглашения осуществляется в письменной форме, с применением последствий, установленных настоящим Соглашением и действующим законодательством.</w:t>
      </w:r>
    </w:p>
    <w:p w:rsidR="00426305" w:rsidRPr="00A1186B" w:rsidRDefault="00426305" w:rsidP="00426305">
      <w:pPr>
        <w:shd w:val="clear" w:color="auto" w:fill="FFFFFF"/>
        <w:ind w:firstLine="567"/>
        <w:jc w:val="both"/>
        <w:textAlignment w:val="top"/>
      </w:pPr>
      <w:r w:rsidRPr="00A1186B">
        <w:t>72. Изменение условий настоящего Соглашения осуществляется по согласованию с антимонопольным органом, в случаях, предусмотренных Федеральным </w:t>
      </w:r>
      <w:hyperlink r:id="rId12" w:history="1">
        <w:r w:rsidRPr="00A1186B">
          <w:rPr>
            <w:u w:val="single"/>
          </w:rPr>
          <w:t>законом</w:t>
        </w:r>
      </w:hyperlink>
      <w:r w:rsidRPr="00A1186B">
        <w:t> «О концессионных  соглашениях». Согласие антимонопольного органа предоставляется в порядке и на условиях, утверждаемых Правительством Российской Федерации.</w:t>
      </w:r>
    </w:p>
    <w:p w:rsidR="00426305" w:rsidRPr="00A1186B" w:rsidRDefault="00426305" w:rsidP="00426305">
      <w:pPr>
        <w:shd w:val="clear" w:color="auto" w:fill="FFFFFF"/>
        <w:ind w:firstLine="567"/>
        <w:jc w:val="both"/>
        <w:textAlignment w:val="top"/>
      </w:pPr>
      <w:r w:rsidRPr="00A1186B">
        <w:t xml:space="preserve">    Изменение  </w:t>
      </w:r>
      <w:proofErr w:type="gramStart"/>
      <w:r w:rsidRPr="00A1186B">
        <w:t>значений  долгосрочных параметров регулирования деятельности Концессионера</w:t>
      </w:r>
      <w:proofErr w:type="gramEnd"/>
      <w:r w:rsidRPr="00A1186B">
        <w:t xml:space="preserve"> осуществляется по предварительному согласованию с органом исполнительной власти,  осуществляющим  регулирование  цен  (тарифов) в соответствии с законодательством Российской Федерации в сфере регулирования цен (тарифов), предоставляемому в порядке, утверждаемом  Правительством Российской Федерации.</w:t>
      </w:r>
    </w:p>
    <w:p w:rsidR="00426305" w:rsidRPr="00A1186B" w:rsidRDefault="00426305" w:rsidP="00426305">
      <w:pPr>
        <w:shd w:val="clear" w:color="auto" w:fill="FFFFFF"/>
        <w:ind w:firstLine="567"/>
        <w:jc w:val="both"/>
        <w:textAlignment w:val="top"/>
      </w:pPr>
      <w:r w:rsidRPr="00A1186B">
        <w:t>73. В целях внесения изменений в условия настоящего Соглашения одна из Сторон направляет другой Стороне соответствующее предложение, с обоснованием предлагаемых изменений. Сторона, в течение 10 (десяти) календарных дней со дня  получения указанного предложения, рассматривает его и принимает решение о согласии или о мотивированном отказе внести изменения в условия настоящего Соглашения.</w:t>
      </w:r>
    </w:p>
    <w:p w:rsidR="00426305" w:rsidRPr="00A1186B" w:rsidRDefault="00426305" w:rsidP="00426305">
      <w:pPr>
        <w:shd w:val="clear" w:color="auto" w:fill="FFFFFF"/>
        <w:ind w:firstLine="567"/>
        <w:jc w:val="both"/>
        <w:textAlignment w:val="top"/>
      </w:pPr>
      <w:r w:rsidRPr="00A1186B">
        <w:t>74. Настоящее Соглашение может быть изменено по требованию одной из Сторон по решению суда по основаниям, предусмотренным Гражданским кодексом Российской Федерации.</w:t>
      </w:r>
    </w:p>
    <w:p w:rsidR="00426305" w:rsidRPr="00A1186B" w:rsidRDefault="00426305" w:rsidP="00426305">
      <w:pPr>
        <w:shd w:val="clear" w:color="auto" w:fill="FFFFFF"/>
        <w:ind w:firstLine="567"/>
        <w:textAlignment w:val="top"/>
      </w:pPr>
      <w:r w:rsidRPr="00A1186B">
        <w:t> </w:t>
      </w:r>
    </w:p>
    <w:p w:rsidR="00426305" w:rsidRPr="00A1186B" w:rsidRDefault="00426305" w:rsidP="00426305">
      <w:pPr>
        <w:shd w:val="clear" w:color="auto" w:fill="FFFFFF"/>
        <w:ind w:firstLine="567"/>
        <w:textAlignment w:val="top"/>
      </w:pPr>
      <w:r>
        <w:t>XI</w:t>
      </w:r>
      <w:r>
        <w:rPr>
          <w:lang w:val="en-US"/>
        </w:rPr>
        <w:t>V</w:t>
      </w:r>
      <w:r w:rsidRPr="00A1186B">
        <w:t>. Прекращение Соглашения</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ind w:firstLine="567"/>
        <w:jc w:val="both"/>
        <w:textAlignment w:val="top"/>
      </w:pPr>
      <w:r w:rsidRPr="00A1186B">
        <w:t>75. Настоящее Соглашение прекращается:</w:t>
      </w:r>
    </w:p>
    <w:p w:rsidR="00426305" w:rsidRPr="00A1186B" w:rsidRDefault="00426305" w:rsidP="00426305">
      <w:pPr>
        <w:shd w:val="clear" w:color="auto" w:fill="FFFFFF"/>
        <w:ind w:firstLine="567"/>
        <w:jc w:val="both"/>
        <w:textAlignment w:val="top"/>
      </w:pPr>
      <w:r w:rsidRPr="00A1186B">
        <w:t>  а) по истечению срока действия;</w:t>
      </w:r>
    </w:p>
    <w:p w:rsidR="00426305" w:rsidRPr="00A1186B" w:rsidRDefault="00426305" w:rsidP="00426305">
      <w:pPr>
        <w:shd w:val="clear" w:color="auto" w:fill="FFFFFF"/>
        <w:ind w:firstLine="567"/>
        <w:jc w:val="both"/>
        <w:textAlignment w:val="top"/>
      </w:pPr>
      <w:r w:rsidRPr="00A1186B">
        <w:t>  б) по соглашению Сторон;</w:t>
      </w:r>
    </w:p>
    <w:p w:rsidR="00426305" w:rsidRPr="00A1186B" w:rsidRDefault="00426305" w:rsidP="00426305">
      <w:pPr>
        <w:shd w:val="clear" w:color="auto" w:fill="FFFFFF"/>
        <w:ind w:firstLine="567"/>
        <w:jc w:val="both"/>
        <w:textAlignment w:val="top"/>
      </w:pPr>
      <w:r w:rsidRPr="00A1186B">
        <w:t>  в) на основании судебного решения о досрочном расторжении.</w:t>
      </w:r>
    </w:p>
    <w:p w:rsidR="00426305" w:rsidRPr="00A1186B" w:rsidRDefault="00426305" w:rsidP="00426305">
      <w:pPr>
        <w:shd w:val="clear" w:color="auto" w:fill="FFFFFF"/>
        <w:ind w:firstLine="567"/>
        <w:jc w:val="both"/>
        <w:textAlignment w:val="top"/>
      </w:pPr>
      <w:r w:rsidRPr="00A1186B">
        <w:t xml:space="preserve">76. </w:t>
      </w:r>
      <w:proofErr w:type="gramStart"/>
      <w:r w:rsidRPr="00A1186B">
        <w:t>Настоящее Соглашение может быть расторгнуто досрочно на основании решения суда по требованию одной из Сторон в случае существенного нарушения другой Стороной условий настоящего Соглашения, существенного изменения обстоятельств, из  которых Стороны исходили при его заключении, а также по иным основаниям, предусмотренными законодательством РФ и настоящим Соглашением, с применением последствий, установленных настоящим Соглашением и действующим законодательством.</w:t>
      </w:r>
      <w:proofErr w:type="gramEnd"/>
    </w:p>
    <w:p w:rsidR="00426305" w:rsidRPr="00A1186B" w:rsidRDefault="00426305" w:rsidP="00426305">
      <w:pPr>
        <w:shd w:val="clear" w:color="auto" w:fill="FFFFFF"/>
        <w:ind w:firstLine="567"/>
        <w:jc w:val="both"/>
        <w:textAlignment w:val="top"/>
      </w:pPr>
      <w:r w:rsidRPr="00A1186B">
        <w:t>77. К существенным нарушениям Концессионером условий настоящего Соглашения относятся:</w:t>
      </w:r>
    </w:p>
    <w:p w:rsidR="00426305" w:rsidRPr="00A1186B" w:rsidRDefault="00426305" w:rsidP="00426305">
      <w:pPr>
        <w:shd w:val="clear" w:color="auto" w:fill="FFFFFF"/>
        <w:ind w:firstLine="567"/>
        <w:jc w:val="both"/>
        <w:textAlignment w:val="top"/>
      </w:pPr>
      <w:r w:rsidRPr="00A1186B">
        <w:t>а) нарушение сроков  реконструкции объекта Соглашения;</w:t>
      </w:r>
    </w:p>
    <w:p w:rsidR="00426305" w:rsidRPr="00A1186B" w:rsidRDefault="00426305" w:rsidP="00426305">
      <w:pPr>
        <w:shd w:val="clear" w:color="auto" w:fill="FFFFFF"/>
        <w:ind w:firstLine="567"/>
        <w:jc w:val="both"/>
        <w:textAlignment w:val="top"/>
      </w:pPr>
      <w:r w:rsidRPr="00A1186B">
        <w:t>б) использование (эксплуатация) объекта Соглашения и иного имущества в целях, не установленных настоящим Соглашением;</w:t>
      </w:r>
    </w:p>
    <w:p w:rsidR="00426305" w:rsidRPr="00A1186B" w:rsidRDefault="00426305" w:rsidP="00426305">
      <w:pPr>
        <w:shd w:val="clear" w:color="auto" w:fill="FFFFFF"/>
        <w:ind w:firstLine="540"/>
        <w:jc w:val="both"/>
        <w:textAlignment w:val="top"/>
      </w:pPr>
      <w:r w:rsidRPr="00A1186B">
        <w:t> в) неисполнение концессионером обязательств по осуществлению деятельности, предусмотренной концессионным соглашением;</w:t>
      </w:r>
    </w:p>
    <w:p w:rsidR="00426305" w:rsidRPr="00A1186B" w:rsidRDefault="00426305" w:rsidP="00426305">
      <w:pPr>
        <w:shd w:val="clear" w:color="auto" w:fill="FFFFFF"/>
        <w:ind w:firstLine="567"/>
        <w:jc w:val="both"/>
        <w:textAlignment w:val="top"/>
      </w:pPr>
      <w:r w:rsidRPr="00A1186B">
        <w:t>г) нарушение установленного настоящим Соглашением порядка использования (эксплуатации) объекта Соглашения и иного имущества;</w:t>
      </w:r>
    </w:p>
    <w:p w:rsidR="00426305" w:rsidRPr="00A1186B" w:rsidRDefault="00426305" w:rsidP="00426305">
      <w:pPr>
        <w:shd w:val="clear" w:color="auto" w:fill="FFFFFF"/>
        <w:ind w:firstLine="567"/>
        <w:jc w:val="both"/>
        <w:textAlignment w:val="top"/>
      </w:pPr>
      <w:proofErr w:type="spellStart"/>
      <w:r w:rsidRPr="00A1186B">
        <w:t>д</w:t>
      </w:r>
      <w:proofErr w:type="spellEnd"/>
      <w:r w:rsidRPr="00A1186B">
        <w:t xml:space="preserve">) прекращение или приостановление Концессионером деятельности, предусмотренной настоящим Соглашением, без согласия </w:t>
      </w:r>
      <w:proofErr w:type="spellStart"/>
      <w:r w:rsidRPr="00A1186B">
        <w:t>Концедента</w:t>
      </w:r>
      <w:proofErr w:type="spellEnd"/>
      <w:r w:rsidRPr="00A1186B">
        <w:t>;</w:t>
      </w:r>
    </w:p>
    <w:p w:rsidR="00426305" w:rsidRPr="00A1186B" w:rsidRDefault="00426305" w:rsidP="00426305">
      <w:pPr>
        <w:shd w:val="clear" w:color="auto" w:fill="FFFFFF"/>
        <w:ind w:firstLine="567"/>
        <w:jc w:val="both"/>
        <w:textAlignment w:val="top"/>
      </w:pPr>
      <w:r w:rsidRPr="00A1186B">
        <w:lastRenderedPageBreak/>
        <w:t>е) неисполнение или ненадлежащее исполнение Концессионером обязательства, указанного в пункте  1  настоящего  Соглашения, по предоставлению гражданам и другим потребителям услуг по водоотведению и транспортировке, очистке сточных вод.</w:t>
      </w:r>
    </w:p>
    <w:p w:rsidR="00426305" w:rsidRPr="00A1186B" w:rsidRDefault="00426305" w:rsidP="00426305">
      <w:pPr>
        <w:shd w:val="clear" w:color="auto" w:fill="FFFFFF"/>
        <w:ind w:firstLine="567"/>
        <w:jc w:val="both"/>
        <w:textAlignment w:val="top"/>
      </w:pPr>
      <w:r w:rsidRPr="00A1186B">
        <w:t xml:space="preserve">78. По основанию, указанному в подпункте «е» пункта 77 настоящего Соглашения, оно может быть расторгнуто в случае возникновения неоднократных перебоев по вине Концессионера в централизованном предоставлении коммунальных услуг потребителям, повлекших за собой массовые отключения объектов водоотведения. Данные нарушения должны быть зафиксированы в письменном заключении созданной Сторонами комиссии. Указанная комиссия должна быть образована не позднее 5 (пяти) дней с момента обращения </w:t>
      </w:r>
      <w:proofErr w:type="spellStart"/>
      <w:r w:rsidRPr="00A1186B">
        <w:t>Концедента</w:t>
      </w:r>
      <w:proofErr w:type="spellEnd"/>
      <w:r w:rsidRPr="00A1186B">
        <w:t>. Персональный состав комиссии утверждается Сторонами. Комиссия вправе привлекать к работе представителей государственных органов (</w:t>
      </w:r>
      <w:proofErr w:type="spellStart"/>
      <w:r w:rsidRPr="00A1186B">
        <w:t>Ростехнадзора</w:t>
      </w:r>
      <w:proofErr w:type="spellEnd"/>
      <w:r w:rsidRPr="00A1186B">
        <w:t>, Энергонадзора и др.), специализированных экспертных организаций, имеющих соответствующие технические лицензии, а также иных организаций. Решения комиссии принимаются после изучения обстоятельств дела большинством голосов. Результаты рассмотрения оформляются заключением Комиссии, которое направляется Сторонам. Выводы Комиссии являются обязательными для исполнения Сторонами. В случае несогласия с заключением Комиссии заинтересованная Сторона вправе обратиться в суд.</w:t>
      </w:r>
    </w:p>
    <w:p w:rsidR="00426305" w:rsidRPr="00A1186B" w:rsidRDefault="00426305" w:rsidP="00426305">
      <w:pPr>
        <w:shd w:val="clear" w:color="auto" w:fill="FFFFFF"/>
        <w:ind w:firstLine="567"/>
        <w:jc w:val="both"/>
        <w:textAlignment w:val="top"/>
      </w:pPr>
      <w:r w:rsidRPr="00A1186B">
        <w:t xml:space="preserve">79. К существенным нарушениям </w:t>
      </w:r>
      <w:proofErr w:type="spellStart"/>
      <w:r w:rsidRPr="00A1186B">
        <w:t>Концедентом</w:t>
      </w:r>
      <w:proofErr w:type="spellEnd"/>
      <w:r w:rsidRPr="00A1186B">
        <w:t xml:space="preserve"> условий настоящего Соглашения относятся:</w:t>
      </w:r>
    </w:p>
    <w:p w:rsidR="00426305" w:rsidRPr="00A1186B" w:rsidRDefault="00426305" w:rsidP="00426305">
      <w:pPr>
        <w:shd w:val="clear" w:color="auto" w:fill="FFFFFF"/>
        <w:ind w:firstLine="567"/>
        <w:jc w:val="both"/>
        <w:textAlignment w:val="top"/>
      </w:pPr>
      <w:r w:rsidRPr="00A1186B">
        <w:t>а) невыполнение обязанности по передаче Концессионеру объекта Соглашения и иного имущества;</w:t>
      </w:r>
    </w:p>
    <w:p w:rsidR="00426305" w:rsidRPr="00A1186B" w:rsidRDefault="00426305" w:rsidP="00426305">
      <w:pPr>
        <w:shd w:val="clear" w:color="auto" w:fill="FFFFFF"/>
        <w:ind w:firstLine="540"/>
        <w:jc w:val="both"/>
        <w:textAlignment w:val="top"/>
      </w:pPr>
      <w:proofErr w:type="gramStart"/>
      <w:r w:rsidRPr="00A1186B">
        <w:t xml:space="preserve">б) передача концессионеру объекта концессионного соглашения, не соответствующего условиям концессионного соглашения (в том числе описанию, технико-экономическим показателям, назначению объекта концессионного соглашения), в случае, если такое несоответствие выявлено в течение одного месяца с момента подписания сторонами концессионного соглашения акта приема-передачи объекта концессионного соглашения, не могло быть выявлено при его передаче концессионеру и возникло по вине </w:t>
      </w:r>
      <w:proofErr w:type="spellStart"/>
      <w:r w:rsidRPr="00A1186B">
        <w:t>Концедента</w:t>
      </w:r>
      <w:proofErr w:type="spellEnd"/>
      <w:r w:rsidRPr="00A1186B">
        <w:t>.</w:t>
      </w:r>
      <w:proofErr w:type="gramEnd"/>
    </w:p>
    <w:p w:rsidR="00426305" w:rsidRPr="00A1186B" w:rsidRDefault="00426305" w:rsidP="00426305">
      <w:pPr>
        <w:shd w:val="clear" w:color="auto" w:fill="FFFFFF"/>
        <w:ind w:firstLine="540"/>
        <w:jc w:val="both"/>
        <w:textAlignment w:val="top"/>
      </w:pPr>
      <w:r w:rsidRPr="00A1186B">
        <w:t xml:space="preserve">80. В случае досрочного расторжения концессионного соглашения в связи с существенным нарушением условий соглашения со стороны </w:t>
      </w:r>
      <w:proofErr w:type="spellStart"/>
      <w:r w:rsidRPr="00A1186B">
        <w:t>Концедента</w:t>
      </w:r>
      <w:proofErr w:type="spellEnd"/>
      <w:r w:rsidRPr="00A1186B">
        <w:t xml:space="preserve">, Концессионер вправе потребовать от </w:t>
      </w:r>
      <w:proofErr w:type="spellStart"/>
      <w:r w:rsidRPr="00A1186B">
        <w:t>Концедента</w:t>
      </w:r>
      <w:proofErr w:type="spellEnd"/>
      <w:r w:rsidRPr="00A1186B">
        <w:t xml:space="preserve"> возмещения расходов на создание и (или) реконструкцию объекта, за исключением понесенных </w:t>
      </w:r>
      <w:proofErr w:type="spellStart"/>
      <w:r w:rsidRPr="00A1186B">
        <w:t>Концедентом</w:t>
      </w:r>
      <w:proofErr w:type="spellEnd"/>
      <w:r w:rsidRPr="00A1186B">
        <w:t xml:space="preserve"> расходов на создание и (или) реконструкцию объекта концессионного соглашения. В случае досрочного расторжения концессионного соглашения в связи с существенным нарушением условий соглашения со стороны Концессионера, </w:t>
      </w:r>
      <w:proofErr w:type="spellStart"/>
      <w:r w:rsidRPr="00A1186B">
        <w:t>Концедент</w:t>
      </w:r>
      <w:proofErr w:type="spellEnd"/>
      <w:r w:rsidRPr="00A1186B">
        <w:t xml:space="preserve"> вправе потребовать от Концессионера возмещения убытков, причиненных досрочным расторжением концессионного соглашения.</w:t>
      </w:r>
    </w:p>
    <w:p w:rsidR="00426305" w:rsidRPr="00A1186B" w:rsidRDefault="00426305" w:rsidP="00426305">
      <w:pPr>
        <w:shd w:val="clear" w:color="auto" w:fill="FFFFFF"/>
        <w:ind w:firstLine="567"/>
        <w:jc w:val="both"/>
        <w:textAlignment w:val="top"/>
      </w:pPr>
      <w:r w:rsidRPr="00A1186B">
        <w:t>81. Порядок возмещения расходов Концессионера, подлежащих возмещению и не  возмещенных  ему  на момент окончания срока действия концессионного соглашения, определяется в соответствии с законодательством Российской Федерации в сфере регулирования цен  (тарифов).</w:t>
      </w:r>
    </w:p>
    <w:p w:rsidR="00426305" w:rsidRPr="00A1186B" w:rsidRDefault="00426305" w:rsidP="00426305">
      <w:pPr>
        <w:shd w:val="clear" w:color="auto" w:fill="FFFFFF"/>
        <w:ind w:firstLine="567"/>
        <w:textAlignment w:val="top"/>
      </w:pPr>
      <w:r>
        <w:t>X</w:t>
      </w:r>
      <w:r w:rsidRPr="00A1186B">
        <w:t>V. Гарантии осуществления Концессионером деятельности,</w:t>
      </w:r>
    </w:p>
    <w:p w:rsidR="00426305" w:rsidRPr="00A1186B" w:rsidRDefault="00426305" w:rsidP="00426305">
      <w:pPr>
        <w:shd w:val="clear" w:color="auto" w:fill="FFFFFF"/>
        <w:ind w:firstLine="567"/>
        <w:textAlignment w:val="top"/>
      </w:pPr>
      <w:proofErr w:type="gramStart"/>
      <w:r w:rsidRPr="00A1186B">
        <w:t>предусмотренной</w:t>
      </w:r>
      <w:proofErr w:type="gramEnd"/>
      <w:r w:rsidRPr="00A1186B">
        <w:t xml:space="preserve"> Соглашением</w:t>
      </w:r>
    </w:p>
    <w:p w:rsidR="00426305" w:rsidRPr="00A1186B" w:rsidRDefault="00426305" w:rsidP="00426305">
      <w:pPr>
        <w:shd w:val="clear" w:color="auto" w:fill="FFFFFF"/>
        <w:ind w:firstLine="567"/>
        <w:jc w:val="both"/>
        <w:textAlignment w:val="top"/>
      </w:pPr>
      <w:r w:rsidRPr="00A1186B">
        <w:t>82. В соответствии с законодательством о концессионных соглашениях органы тарифного регулирования, уполномоченные на установление тарифов и надбавок к тарифам на оказываемые и реализуемые Концессионером услуги, устанавливают цены  (тарифы) и (или) надбавки  к  ценам  (тарифам).</w:t>
      </w:r>
    </w:p>
    <w:p w:rsidR="00426305" w:rsidRPr="00A1186B" w:rsidRDefault="00426305" w:rsidP="00426305">
      <w:pPr>
        <w:shd w:val="clear" w:color="auto" w:fill="FFFFFF"/>
        <w:ind w:firstLine="567"/>
        <w:textAlignment w:val="top"/>
      </w:pPr>
      <w:r w:rsidRPr="00A1186B">
        <w:t>XV</w:t>
      </w:r>
      <w:r>
        <w:rPr>
          <w:lang w:val="en-US"/>
        </w:rPr>
        <w:t>I</w:t>
      </w:r>
      <w:r w:rsidRPr="00A1186B">
        <w:t>. Разрешение споров</w:t>
      </w:r>
    </w:p>
    <w:p w:rsidR="00426305" w:rsidRPr="00A1186B" w:rsidRDefault="00426305" w:rsidP="00426305">
      <w:pPr>
        <w:shd w:val="clear" w:color="auto" w:fill="FFFFFF"/>
        <w:ind w:firstLine="567"/>
        <w:jc w:val="both"/>
        <w:textAlignment w:val="top"/>
      </w:pPr>
      <w:r w:rsidRPr="00A1186B">
        <w:t>83. Споры и разногласия между Сторонами по настоящему Соглашению или в связи с ним разрешаются путем переговоров.</w:t>
      </w:r>
    </w:p>
    <w:p w:rsidR="00426305" w:rsidRPr="00A1186B" w:rsidRDefault="00426305" w:rsidP="00426305">
      <w:pPr>
        <w:shd w:val="clear" w:color="auto" w:fill="FFFFFF"/>
        <w:ind w:firstLine="567"/>
        <w:jc w:val="both"/>
        <w:textAlignment w:val="top"/>
      </w:pPr>
      <w:r w:rsidRPr="00A1186B">
        <w:t xml:space="preserve">84. В случае </w:t>
      </w:r>
      <w:proofErr w:type="spellStart"/>
      <w:r w:rsidRPr="00A1186B">
        <w:t>недостижения</w:t>
      </w:r>
      <w:proofErr w:type="spellEnd"/>
      <w:r w:rsidRPr="00A1186B">
        <w:t xml:space="preserve"> согласия в результате проведенных переговоров Сторона,  заявляющая  о существовании спора или разногласий по настоящему  Соглашению,  направляет  другой  Стороне  письменную претензию, ответ   на  которую   должен   быть представлен заявителю   в  течение 10 (десяти) календарных дней со дня ее получения. </w:t>
      </w:r>
      <w:r w:rsidRPr="00A1186B">
        <w:lastRenderedPageBreak/>
        <w:t>Претензия  (ответ  на претензию) направляется с уведомлением о вручении или иным способом, обеспечивающим получение Стороной такого сообщения. В  случае  если  ответ  не  представлен  в  указанный  срок,  претензия считается принятой.</w:t>
      </w:r>
    </w:p>
    <w:p w:rsidR="00426305" w:rsidRDefault="00426305" w:rsidP="00426305">
      <w:pPr>
        <w:shd w:val="clear" w:color="auto" w:fill="FFFFFF"/>
        <w:ind w:firstLine="567"/>
        <w:jc w:val="both"/>
        <w:textAlignment w:val="top"/>
      </w:pPr>
      <w:r w:rsidRPr="00A1186B">
        <w:t xml:space="preserve">85. В случае </w:t>
      </w:r>
      <w:proofErr w:type="spellStart"/>
      <w:r w:rsidRPr="00A1186B">
        <w:t>недостижения</w:t>
      </w:r>
      <w:proofErr w:type="spellEnd"/>
      <w:r w:rsidRPr="00A1186B">
        <w:t xml:space="preserve"> Сторонами согласия, споры, возникшие между Сторонами,   разрешаются в соответствии с законодательством Российской Федерации в Арбитражном суде </w:t>
      </w:r>
      <w:r>
        <w:t xml:space="preserve">Новосибирской </w:t>
      </w:r>
      <w:r w:rsidRPr="00A1186B">
        <w:t xml:space="preserve"> области.</w:t>
      </w:r>
    </w:p>
    <w:p w:rsidR="00426305" w:rsidRPr="00A1186B" w:rsidRDefault="00426305" w:rsidP="00426305">
      <w:pPr>
        <w:shd w:val="clear" w:color="auto" w:fill="FFFFFF"/>
        <w:ind w:firstLine="567"/>
        <w:jc w:val="both"/>
        <w:textAlignment w:val="top"/>
      </w:pPr>
    </w:p>
    <w:p w:rsidR="00426305" w:rsidRPr="00A1186B" w:rsidRDefault="00426305" w:rsidP="00426305">
      <w:pPr>
        <w:shd w:val="clear" w:color="auto" w:fill="FFFFFF"/>
        <w:ind w:firstLine="567"/>
        <w:textAlignment w:val="top"/>
      </w:pPr>
      <w:r w:rsidRPr="00A1186B">
        <w:t>XVI</w:t>
      </w:r>
      <w:r>
        <w:rPr>
          <w:lang w:val="en-US"/>
        </w:rPr>
        <w:t>I</w:t>
      </w:r>
      <w:r w:rsidRPr="00A1186B">
        <w:t>. Заключительные положения</w:t>
      </w:r>
    </w:p>
    <w:p w:rsidR="00426305" w:rsidRPr="00A1186B" w:rsidRDefault="00426305" w:rsidP="00426305">
      <w:pPr>
        <w:shd w:val="clear" w:color="auto" w:fill="FFFFFF"/>
        <w:ind w:firstLine="567"/>
        <w:jc w:val="both"/>
        <w:textAlignment w:val="top"/>
      </w:pPr>
      <w:r w:rsidRPr="00A1186B">
        <w:t>86.  Сторона, изменившая свое местонахождение и (или) реквизиты, обязана сообщить об этом другой Стороне в течение 10 (десяти) календарных дней со дня этого изменения.</w:t>
      </w:r>
    </w:p>
    <w:p w:rsidR="00426305" w:rsidRPr="00A1186B" w:rsidRDefault="00426305" w:rsidP="00426305">
      <w:pPr>
        <w:shd w:val="clear" w:color="auto" w:fill="FFFFFF"/>
        <w:ind w:firstLine="567"/>
        <w:jc w:val="both"/>
        <w:textAlignment w:val="top"/>
      </w:pPr>
      <w:r w:rsidRPr="00A1186B">
        <w:t xml:space="preserve">87.  Настоящее  Соглашение  составлено  на  русском  языке  в  двух подлинных  экземплярах, имеющих равную юридическую силу,  по одному экземпляру у </w:t>
      </w:r>
      <w:proofErr w:type="spellStart"/>
      <w:r w:rsidRPr="00A1186B">
        <w:t>Концедента</w:t>
      </w:r>
      <w:proofErr w:type="spellEnd"/>
      <w:r w:rsidRPr="00A1186B">
        <w:t xml:space="preserve"> и Концессионера.</w:t>
      </w:r>
    </w:p>
    <w:p w:rsidR="00426305" w:rsidRPr="00A1186B" w:rsidRDefault="00426305" w:rsidP="00426305">
      <w:pPr>
        <w:shd w:val="clear" w:color="auto" w:fill="FFFFFF"/>
        <w:ind w:firstLine="567"/>
        <w:jc w:val="both"/>
        <w:textAlignment w:val="top"/>
      </w:pPr>
      <w:r w:rsidRPr="00A1186B">
        <w:t>88. Все приложения и дополнительные  соглашения  к  настоящему Соглашению,  заключенные,  как при подписании настоящего Соглашения, так и после вступления  в  силу настоящего Соглашения, являются его неотъемлемой частью. Указанные приложения и дополнительные соглашения подписываются уполномоченными представителями Сторон.</w:t>
      </w:r>
    </w:p>
    <w:p w:rsidR="00426305" w:rsidRPr="00A1186B" w:rsidRDefault="00426305" w:rsidP="00426305">
      <w:pPr>
        <w:shd w:val="clear" w:color="auto" w:fill="FFFFFF"/>
        <w:ind w:firstLine="567"/>
        <w:jc w:val="both"/>
        <w:textAlignment w:val="top"/>
      </w:pPr>
      <w:r w:rsidRPr="00A1186B">
        <w:t>89. По всем вопросам, не нашедшим разрешения в данном Соглашении, но прямо или косвенно связанным с выполнением Сторонами своих обязательств по нему, Стороны руководствуются нормами действующего законодательства, иных правовых актов, а также конкурсной документации.</w:t>
      </w:r>
    </w:p>
    <w:p w:rsidR="00426305" w:rsidRPr="00A1186B" w:rsidRDefault="00426305" w:rsidP="00426305">
      <w:pPr>
        <w:shd w:val="clear" w:color="auto" w:fill="FFFFFF"/>
        <w:ind w:firstLine="567"/>
        <w:jc w:val="both"/>
        <w:textAlignment w:val="top"/>
      </w:pPr>
      <w:r w:rsidRPr="00A1186B">
        <w:t> </w:t>
      </w:r>
    </w:p>
    <w:p w:rsidR="00426305" w:rsidRPr="00A1186B" w:rsidRDefault="00426305" w:rsidP="00426305">
      <w:pPr>
        <w:shd w:val="clear" w:color="auto" w:fill="FFFFFF"/>
        <w:textAlignment w:val="top"/>
      </w:pPr>
      <w:r w:rsidRPr="00A1186B">
        <w:rPr>
          <w:b/>
          <w:bCs/>
        </w:rPr>
        <w:t>Юридические адреса, платежные реквизиты и подписи Сторон</w:t>
      </w:r>
    </w:p>
    <w:p w:rsidR="00426305" w:rsidRPr="00A1186B" w:rsidRDefault="00426305" w:rsidP="00426305">
      <w:pPr>
        <w:shd w:val="clear" w:color="auto" w:fill="FFFFFF"/>
        <w:spacing w:after="75"/>
        <w:textAlignment w:val="top"/>
      </w:pPr>
      <w:r w:rsidRPr="00A1186B">
        <w:t> </w:t>
      </w:r>
    </w:p>
    <w:tbl>
      <w:tblPr>
        <w:tblW w:w="0" w:type="auto"/>
        <w:tblInd w:w="392" w:type="dxa"/>
        <w:tblCellMar>
          <w:left w:w="0" w:type="dxa"/>
          <w:right w:w="0" w:type="dxa"/>
        </w:tblCellMar>
        <w:tblLook w:val="04A0"/>
      </w:tblPr>
      <w:tblGrid>
        <w:gridCol w:w="4705"/>
        <w:gridCol w:w="4474"/>
      </w:tblGrid>
      <w:tr w:rsidR="00426305" w:rsidRPr="00A1186B" w:rsidTr="00A256E0">
        <w:tc>
          <w:tcPr>
            <w:tcW w:w="4705" w:type="dxa"/>
            <w:shd w:val="clear" w:color="auto" w:fill="auto"/>
            <w:tcMar>
              <w:top w:w="0" w:type="dxa"/>
              <w:left w:w="108" w:type="dxa"/>
              <w:bottom w:w="0" w:type="dxa"/>
              <w:right w:w="108" w:type="dxa"/>
            </w:tcMar>
            <w:hideMark/>
          </w:tcPr>
          <w:p w:rsidR="00426305" w:rsidRPr="008B7200" w:rsidRDefault="00426305" w:rsidP="00A256E0">
            <w:pPr>
              <w:textAlignment w:val="top"/>
            </w:pPr>
            <w:proofErr w:type="spellStart"/>
            <w:r w:rsidRPr="008B7200">
              <w:t>Концедент</w:t>
            </w:r>
            <w:proofErr w:type="spellEnd"/>
            <w:r w:rsidRPr="008B7200">
              <w:t>:</w:t>
            </w:r>
          </w:p>
          <w:p w:rsidR="00426305" w:rsidRPr="008B7200" w:rsidRDefault="00426305" w:rsidP="00A256E0">
            <w:r w:rsidRPr="008B7200">
              <w:t>Администрация Зубковского сельсовета Краснозерского района Новосибирской области</w:t>
            </w:r>
          </w:p>
          <w:p w:rsidR="00426305" w:rsidRPr="008B7200" w:rsidRDefault="00426305" w:rsidP="00A256E0">
            <w:r w:rsidRPr="008B7200">
              <w:t>ОГРН 1025405013532 ИНН 5427100422 КПП 542701001</w:t>
            </w:r>
          </w:p>
          <w:p w:rsidR="00426305" w:rsidRPr="008B7200" w:rsidRDefault="00426305" w:rsidP="00A256E0">
            <w:r w:rsidRPr="008B7200">
              <w:t>Юридический адрес: 632944, Россия, Новосибирская область, Краснозерский район, с.Зубково, ул</w:t>
            </w:r>
            <w:proofErr w:type="gramStart"/>
            <w:r w:rsidRPr="008B7200">
              <w:t>.Ц</w:t>
            </w:r>
            <w:proofErr w:type="gramEnd"/>
            <w:r w:rsidRPr="008B7200">
              <w:t>ентральная,63</w:t>
            </w:r>
          </w:p>
          <w:p w:rsidR="00426305" w:rsidRPr="008B7200" w:rsidRDefault="00426305" w:rsidP="00A256E0">
            <w:r w:rsidRPr="008B7200">
              <w:t>Фактический адрес: 632944, Россия, Новосибирская область, Краснозерский район, с.Зубково, ул</w:t>
            </w:r>
            <w:proofErr w:type="gramStart"/>
            <w:r w:rsidRPr="008B7200">
              <w:t>.Ц</w:t>
            </w:r>
            <w:proofErr w:type="gramEnd"/>
            <w:r w:rsidRPr="008B7200">
              <w:t>ентральная,63</w:t>
            </w:r>
          </w:p>
          <w:p w:rsidR="00426305" w:rsidRPr="008B7200" w:rsidRDefault="00426305" w:rsidP="00A256E0">
            <w:r w:rsidRPr="008B7200">
              <w:t xml:space="preserve">УФК по Новосибирской области (администрация Зубковского сельсовета Краснозерского района Новосибирской области, администрация Зубковского с/с, </w:t>
            </w:r>
            <w:proofErr w:type="gramStart"/>
            <w:r w:rsidRPr="008B7200">
              <w:t>л</w:t>
            </w:r>
            <w:proofErr w:type="gramEnd"/>
            <w:r w:rsidRPr="008B7200">
              <w:t>/с 813012031, л/с 02513016880)</w:t>
            </w:r>
          </w:p>
          <w:p w:rsidR="00426305" w:rsidRPr="008B7200" w:rsidRDefault="00426305" w:rsidP="00A256E0">
            <w:proofErr w:type="spellStart"/>
            <w:proofErr w:type="gramStart"/>
            <w:r w:rsidRPr="008B7200">
              <w:t>р</w:t>
            </w:r>
            <w:proofErr w:type="spellEnd"/>
            <w:proofErr w:type="gramEnd"/>
            <w:r w:rsidRPr="008B7200">
              <w:t>/с 40204810950040000203 в Сибирское ГУ Банка России г. Новосибирск БИК 045004001</w:t>
            </w:r>
          </w:p>
          <w:p w:rsidR="00426305" w:rsidRPr="008B7200" w:rsidRDefault="00426305" w:rsidP="00A256E0">
            <w:pPr>
              <w:textAlignment w:val="top"/>
            </w:pPr>
            <w:r w:rsidRPr="008B7200">
              <w:t>телефон 8 (383) 57-67-630</w:t>
            </w:r>
          </w:p>
          <w:p w:rsidR="00426305" w:rsidRPr="008B7200" w:rsidRDefault="00426305" w:rsidP="00A256E0">
            <w:pPr>
              <w:textAlignment w:val="top"/>
            </w:pPr>
          </w:p>
          <w:p w:rsidR="00426305" w:rsidRPr="008B7200" w:rsidRDefault="00426305" w:rsidP="00A256E0">
            <w:pPr>
              <w:textAlignment w:val="top"/>
            </w:pPr>
            <w:r w:rsidRPr="008B7200">
              <w:t> </w:t>
            </w:r>
          </w:p>
          <w:p w:rsidR="00426305" w:rsidRPr="008B7200" w:rsidRDefault="00426305" w:rsidP="00A256E0">
            <w:pPr>
              <w:textAlignment w:val="top"/>
            </w:pPr>
            <w:r w:rsidRPr="008B7200">
              <w:t>Глава</w:t>
            </w:r>
          </w:p>
          <w:p w:rsidR="00426305" w:rsidRPr="008B7200" w:rsidRDefault="00426305" w:rsidP="00A256E0">
            <w:pPr>
              <w:textAlignment w:val="top"/>
            </w:pPr>
            <w:r w:rsidRPr="008B7200">
              <w:t>Зубковского сельсовета</w:t>
            </w:r>
          </w:p>
          <w:p w:rsidR="00426305" w:rsidRPr="008B7200" w:rsidRDefault="00426305" w:rsidP="00A256E0">
            <w:pPr>
              <w:textAlignment w:val="top"/>
            </w:pPr>
            <w:r w:rsidRPr="008B7200">
              <w:t> </w:t>
            </w:r>
          </w:p>
          <w:p w:rsidR="00426305" w:rsidRPr="008B7200" w:rsidRDefault="00426305" w:rsidP="00A256E0">
            <w:pPr>
              <w:textAlignment w:val="top"/>
            </w:pPr>
            <w:r w:rsidRPr="008B7200">
              <w:t>____________ /Т.Ю.Синегубова/</w:t>
            </w:r>
          </w:p>
          <w:p w:rsidR="00426305" w:rsidRPr="008B7200" w:rsidRDefault="00426305" w:rsidP="00A256E0">
            <w:pPr>
              <w:textAlignment w:val="top"/>
            </w:pPr>
            <w:r w:rsidRPr="008B7200">
              <w:t> М.п.</w:t>
            </w:r>
          </w:p>
        </w:tc>
        <w:tc>
          <w:tcPr>
            <w:tcW w:w="4474" w:type="dxa"/>
            <w:shd w:val="clear" w:color="auto" w:fill="auto"/>
            <w:tcMar>
              <w:top w:w="0" w:type="dxa"/>
              <w:left w:w="108" w:type="dxa"/>
              <w:bottom w:w="0" w:type="dxa"/>
              <w:right w:w="108" w:type="dxa"/>
            </w:tcMar>
            <w:hideMark/>
          </w:tcPr>
          <w:p w:rsidR="00426305" w:rsidRPr="008B7200" w:rsidRDefault="00426305" w:rsidP="00A256E0">
            <w:pPr>
              <w:textAlignment w:val="top"/>
            </w:pPr>
            <w:r w:rsidRPr="008B7200">
              <w:t>Концессионер:</w:t>
            </w:r>
          </w:p>
          <w:p w:rsidR="00426305" w:rsidRPr="008B7200" w:rsidRDefault="00426305" w:rsidP="00A256E0">
            <w:pPr>
              <w:textAlignment w:val="top"/>
            </w:pPr>
            <w:r w:rsidRPr="008B7200">
              <w:rPr>
                <w:b/>
                <w:bCs/>
              </w:rPr>
              <w:t> </w:t>
            </w:r>
          </w:p>
          <w:p w:rsidR="00426305" w:rsidRPr="008B7200" w:rsidRDefault="00426305" w:rsidP="00A256E0">
            <w:pPr>
              <w:textAlignment w:val="top"/>
            </w:pPr>
            <w:r w:rsidRPr="008B7200">
              <w:rPr>
                <w:b/>
                <w:bCs/>
              </w:rPr>
              <w:t> </w:t>
            </w:r>
          </w:p>
          <w:p w:rsidR="00426305" w:rsidRPr="008B7200" w:rsidRDefault="00426305" w:rsidP="00A256E0">
            <w:pPr>
              <w:textAlignment w:val="top"/>
            </w:pPr>
            <w:r w:rsidRPr="008B7200">
              <w:rPr>
                <w:b/>
                <w:bCs/>
              </w:rPr>
              <w:t> </w:t>
            </w:r>
          </w:p>
          <w:p w:rsidR="00426305" w:rsidRPr="008B7200" w:rsidRDefault="00426305" w:rsidP="00A256E0">
            <w:pPr>
              <w:textAlignment w:val="top"/>
            </w:pPr>
            <w:r w:rsidRPr="008B7200">
              <w:rPr>
                <w:b/>
                <w:bCs/>
              </w:rPr>
              <w:t> </w:t>
            </w:r>
          </w:p>
          <w:p w:rsidR="00426305" w:rsidRPr="008B7200" w:rsidRDefault="00426305" w:rsidP="00A256E0">
            <w:pPr>
              <w:textAlignment w:val="top"/>
            </w:pPr>
            <w:r w:rsidRPr="008B7200">
              <w:rPr>
                <w:b/>
                <w:bCs/>
              </w:rPr>
              <w:t> </w:t>
            </w:r>
          </w:p>
          <w:p w:rsidR="00426305" w:rsidRPr="008B7200" w:rsidRDefault="00426305" w:rsidP="00A256E0">
            <w:pPr>
              <w:textAlignment w:val="top"/>
            </w:pPr>
            <w:r w:rsidRPr="008B7200">
              <w:rPr>
                <w:b/>
                <w:bCs/>
              </w:rPr>
              <w:t> </w:t>
            </w:r>
          </w:p>
          <w:p w:rsidR="00426305" w:rsidRPr="008B7200" w:rsidRDefault="00426305" w:rsidP="00A256E0">
            <w:pPr>
              <w:textAlignment w:val="top"/>
            </w:pPr>
            <w:r w:rsidRPr="008B7200">
              <w:rPr>
                <w:b/>
                <w:bCs/>
              </w:rPr>
              <w:t> </w:t>
            </w:r>
          </w:p>
          <w:p w:rsidR="00426305" w:rsidRPr="008B7200" w:rsidRDefault="00426305" w:rsidP="00A256E0">
            <w:pPr>
              <w:textAlignment w:val="top"/>
            </w:pPr>
            <w:r w:rsidRPr="008B7200">
              <w:rPr>
                <w:b/>
                <w:bCs/>
              </w:rPr>
              <w:t> </w:t>
            </w:r>
          </w:p>
          <w:p w:rsidR="00426305" w:rsidRPr="008B7200" w:rsidRDefault="00426305" w:rsidP="00A256E0">
            <w:pPr>
              <w:textAlignment w:val="top"/>
            </w:pPr>
            <w:r w:rsidRPr="008B7200">
              <w:rPr>
                <w:b/>
                <w:bCs/>
              </w:rPr>
              <w:t> </w:t>
            </w:r>
          </w:p>
          <w:p w:rsidR="00426305" w:rsidRPr="008B7200" w:rsidRDefault="00426305" w:rsidP="00A256E0">
            <w:pPr>
              <w:textAlignment w:val="top"/>
            </w:pPr>
            <w:r w:rsidRPr="008B7200">
              <w:rPr>
                <w:b/>
                <w:bCs/>
              </w:rPr>
              <w:t> </w:t>
            </w:r>
          </w:p>
          <w:p w:rsidR="00426305" w:rsidRPr="008B7200" w:rsidRDefault="00426305" w:rsidP="00A256E0">
            <w:pPr>
              <w:textAlignment w:val="top"/>
            </w:pPr>
            <w:r w:rsidRPr="008B7200">
              <w:t> </w:t>
            </w:r>
          </w:p>
          <w:p w:rsidR="00426305" w:rsidRPr="008B7200" w:rsidRDefault="00426305" w:rsidP="00A256E0">
            <w:pPr>
              <w:textAlignment w:val="top"/>
            </w:pPr>
            <w:r w:rsidRPr="008B7200">
              <w:t> </w:t>
            </w:r>
          </w:p>
          <w:p w:rsidR="00426305" w:rsidRPr="008B7200" w:rsidRDefault="00426305" w:rsidP="00A256E0">
            <w:pPr>
              <w:textAlignment w:val="top"/>
            </w:pPr>
            <w:r w:rsidRPr="008B7200">
              <w:t> </w:t>
            </w:r>
          </w:p>
          <w:p w:rsidR="00426305" w:rsidRPr="008B7200" w:rsidRDefault="00426305" w:rsidP="00A256E0">
            <w:pPr>
              <w:textAlignment w:val="top"/>
            </w:pPr>
            <w:r w:rsidRPr="008B7200">
              <w:t> </w:t>
            </w:r>
          </w:p>
          <w:p w:rsidR="00426305" w:rsidRPr="008B7200" w:rsidRDefault="00426305" w:rsidP="00A256E0">
            <w:pPr>
              <w:textAlignment w:val="top"/>
            </w:pPr>
            <w:r w:rsidRPr="008B7200">
              <w:t> </w:t>
            </w:r>
          </w:p>
          <w:p w:rsidR="00426305" w:rsidRPr="008B7200" w:rsidRDefault="00426305" w:rsidP="00A256E0">
            <w:pPr>
              <w:textAlignment w:val="top"/>
            </w:pPr>
          </w:p>
          <w:p w:rsidR="00426305" w:rsidRPr="008B7200" w:rsidRDefault="00426305" w:rsidP="00A256E0"/>
          <w:p w:rsidR="00426305" w:rsidRPr="008B7200" w:rsidRDefault="00426305" w:rsidP="00A256E0"/>
          <w:p w:rsidR="00426305" w:rsidRPr="008B7200" w:rsidRDefault="00426305" w:rsidP="00A256E0"/>
          <w:p w:rsidR="00426305" w:rsidRPr="008B7200" w:rsidRDefault="00426305" w:rsidP="00A256E0"/>
          <w:p w:rsidR="00426305" w:rsidRDefault="00426305" w:rsidP="00A256E0">
            <w:pPr>
              <w:jc w:val="both"/>
              <w:textAlignment w:val="top"/>
            </w:pPr>
          </w:p>
          <w:p w:rsidR="00426305" w:rsidRDefault="00426305" w:rsidP="00A256E0">
            <w:pPr>
              <w:jc w:val="both"/>
              <w:textAlignment w:val="top"/>
            </w:pPr>
          </w:p>
          <w:p w:rsidR="00426305" w:rsidRDefault="00426305" w:rsidP="00A256E0">
            <w:pPr>
              <w:jc w:val="both"/>
              <w:textAlignment w:val="top"/>
            </w:pPr>
          </w:p>
          <w:p w:rsidR="00426305" w:rsidRPr="008B7200" w:rsidRDefault="00426305" w:rsidP="00A256E0">
            <w:pPr>
              <w:jc w:val="both"/>
              <w:textAlignment w:val="top"/>
            </w:pPr>
            <w:r w:rsidRPr="008B7200">
              <w:t>______________________ /________________/</w:t>
            </w:r>
          </w:p>
          <w:p w:rsidR="00426305" w:rsidRPr="008B7200" w:rsidRDefault="00426305" w:rsidP="00A256E0">
            <w:pPr>
              <w:ind w:firstLine="708"/>
            </w:pPr>
            <w:r w:rsidRPr="008B7200">
              <w:t> М.п.</w:t>
            </w:r>
          </w:p>
        </w:tc>
      </w:tr>
    </w:tbl>
    <w:p w:rsidR="00426305" w:rsidRPr="00A1186B" w:rsidRDefault="00426305" w:rsidP="00426305">
      <w:pPr>
        <w:shd w:val="clear" w:color="auto" w:fill="FFFFFF"/>
        <w:jc w:val="right"/>
        <w:textAlignment w:val="top"/>
      </w:pPr>
      <w:r w:rsidRPr="00A1186B">
        <w:lastRenderedPageBreak/>
        <w:t>Приложение №1</w:t>
      </w:r>
    </w:p>
    <w:p w:rsidR="00426305" w:rsidRPr="00A1186B" w:rsidRDefault="00426305" w:rsidP="00426305">
      <w:pPr>
        <w:shd w:val="clear" w:color="auto" w:fill="FFFFFF"/>
        <w:jc w:val="right"/>
        <w:textAlignment w:val="top"/>
      </w:pPr>
      <w:r w:rsidRPr="00A1186B">
        <w:t>к Концессионному соглашению</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textAlignment w:val="top"/>
      </w:pPr>
      <w:r w:rsidRPr="00A1186B">
        <w:rPr>
          <w:b/>
          <w:bCs/>
        </w:rPr>
        <w:t>Состав объекта Концессионного соглашения</w:t>
      </w:r>
    </w:p>
    <w:p w:rsidR="00426305" w:rsidRPr="00146395" w:rsidRDefault="00426305" w:rsidP="00426305">
      <w:pPr>
        <w:ind w:right="-191"/>
        <w:rPr>
          <w:sz w:val="28"/>
          <w:szCs w:val="28"/>
        </w:rPr>
      </w:pPr>
    </w:p>
    <w:tbl>
      <w:tblPr>
        <w:tblW w:w="5169"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2127"/>
        <w:gridCol w:w="2693"/>
        <w:gridCol w:w="1136"/>
        <w:gridCol w:w="3815"/>
      </w:tblGrid>
      <w:tr w:rsidR="00426305" w:rsidRPr="00F21A52" w:rsidTr="00A256E0">
        <w:trPr>
          <w:trHeight w:val="2435"/>
        </w:trPr>
        <w:tc>
          <w:tcPr>
            <w:tcW w:w="338" w:type="pct"/>
            <w:vAlign w:val="center"/>
          </w:tcPr>
          <w:p w:rsidR="00426305" w:rsidRPr="00F21A52" w:rsidRDefault="00426305" w:rsidP="00A256E0">
            <w:pPr>
              <w:pStyle w:val="af2"/>
              <w:jc w:val="center"/>
            </w:pPr>
            <w:r w:rsidRPr="00F21A52">
              <w:t xml:space="preserve">№ </w:t>
            </w:r>
            <w:proofErr w:type="spellStart"/>
            <w:proofErr w:type="gramStart"/>
            <w:r w:rsidRPr="00F21A52">
              <w:t>п</w:t>
            </w:r>
            <w:proofErr w:type="spellEnd"/>
            <w:proofErr w:type="gramEnd"/>
            <w:r w:rsidRPr="00F21A52">
              <w:t>/</w:t>
            </w:r>
            <w:proofErr w:type="spellStart"/>
            <w:r w:rsidRPr="00F21A52">
              <w:t>п</w:t>
            </w:r>
            <w:proofErr w:type="spellEnd"/>
          </w:p>
        </w:tc>
        <w:tc>
          <w:tcPr>
            <w:tcW w:w="1015" w:type="pct"/>
            <w:vAlign w:val="center"/>
          </w:tcPr>
          <w:p w:rsidR="00426305" w:rsidRPr="00F21A52" w:rsidRDefault="00426305" w:rsidP="00A256E0">
            <w:pPr>
              <w:pStyle w:val="af2"/>
              <w:jc w:val="center"/>
            </w:pPr>
            <w:r w:rsidRPr="00F21A52">
              <w:t>Наименование</w:t>
            </w:r>
          </w:p>
          <w:p w:rsidR="00426305" w:rsidRPr="00F21A52" w:rsidRDefault="00426305" w:rsidP="00A256E0">
            <w:pPr>
              <w:pStyle w:val="af2"/>
              <w:jc w:val="center"/>
            </w:pPr>
            <w:r w:rsidRPr="00F21A52">
              <w:t>имущества и его адрес</w:t>
            </w:r>
          </w:p>
          <w:p w:rsidR="00426305" w:rsidRPr="00F21A52" w:rsidRDefault="00426305" w:rsidP="00A256E0">
            <w:pPr>
              <w:pStyle w:val="af2"/>
              <w:jc w:val="center"/>
            </w:pPr>
          </w:p>
        </w:tc>
        <w:tc>
          <w:tcPr>
            <w:tcW w:w="1285" w:type="pct"/>
            <w:vAlign w:val="center"/>
          </w:tcPr>
          <w:p w:rsidR="00426305" w:rsidRPr="00F21A52" w:rsidRDefault="00426305" w:rsidP="00A256E0">
            <w:pPr>
              <w:pStyle w:val="af2"/>
              <w:jc w:val="center"/>
            </w:pPr>
            <w:proofErr w:type="spellStart"/>
            <w:r w:rsidRPr="00F21A52">
              <w:t>Технико</w:t>
            </w:r>
            <w:proofErr w:type="spellEnd"/>
            <w:r w:rsidRPr="00F21A52">
              <w:t>-</w:t>
            </w:r>
          </w:p>
          <w:p w:rsidR="00426305" w:rsidRPr="00F21A52" w:rsidRDefault="00426305" w:rsidP="00A256E0">
            <w:pPr>
              <w:pStyle w:val="af2"/>
              <w:jc w:val="center"/>
            </w:pPr>
            <w:r w:rsidRPr="00F21A52">
              <w:t>экономические</w:t>
            </w:r>
          </w:p>
          <w:p w:rsidR="00426305" w:rsidRPr="00F21A52" w:rsidRDefault="00426305" w:rsidP="00A256E0">
            <w:pPr>
              <w:pStyle w:val="af2"/>
              <w:jc w:val="center"/>
            </w:pPr>
            <w:proofErr w:type="spellStart"/>
            <w:r w:rsidRPr="00F21A52">
              <w:t>показателиимущества</w:t>
            </w:r>
            <w:proofErr w:type="spellEnd"/>
          </w:p>
          <w:p w:rsidR="00426305" w:rsidRPr="001D5C69" w:rsidRDefault="00426305" w:rsidP="00A256E0">
            <w:pPr>
              <w:pStyle w:val="af2"/>
              <w:jc w:val="center"/>
            </w:pPr>
            <w:proofErr w:type="gramStart"/>
            <w:r w:rsidRPr="00F21A52">
              <w:t xml:space="preserve">(площадь, </w:t>
            </w:r>
            <w:r w:rsidRPr="001D5C69">
              <w:t>установленная</w:t>
            </w:r>
            <w:proofErr w:type="gramEnd"/>
          </w:p>
          <w:p w:rsidR="00426305" w:rsidRPr="00F21A52" w:rsidRDefault="00426305" w:rsidP="00A256E0">
            <w:pPr>
              <w:pStyle w:val="af2"/>
              <w:jc w:val="center"/>
            </w:pPr>
            <w:r w:rsidRPr="001D5C69">
              <w:t>мощность</w:t>
            </w:r>
            <w:r w:rsidRPr="00F21A52">
              <w:t>, протяженность, диаметр и т.п.</w:t>
            </w:r>
            <w:r>
              <w:t>)</w:t>
            </w:r>
          </w:p>
        </w:tc>
        <w:tc>
          <w:tcPr>
            <w:tcW w:w="542" w:type="pct"/>
            <w:vAlign w:val="center"/>
          </w:tcPr>
          <w:p w:rsidR="00426305" w:rsidRPr="00F21A52" w:rsidRDefault="00426305" w:rsidP="00A256E0">
            <w:pPr>
              <w:pStyle w:val="af2"/>
              <w:jc w:val="center"/>
            </w:pPr>
            <w:r w:rsidRPr="00F21A52">
              <w:t>Дата ввода</w:t>
            </w:r>
          </w:p>
          <w:p w:rsidR="00426305" w:rsidRDefault="00426305" w:rsidP="00A256E0">
            <w:pPr>
              <w:pStyle w:val="af2"/>
              <w:jc w:val="center"/>
            </w:pPr>
            <w:r w:rsidRPr="00F21A52">
              <w:t xml:space="preserve">имущества </w:t>
            </w:r>
          </w:p>
          <w:p w:rsidR="00426305" w:rsidRPr="00F21A52" w:rsidRDefault="00426305" w:rsidP="00A256E0">
            <w:pPr>
              <w:pStyle w:val="af2"/>
              <w:jc w:val="center"/>
            </w:pPr>
            <w:r w:rsidRPr="00F21A52">
              <w:t>в</w:t>
            </w:r>
          </w:p>
          <w:p w:rsidR="00426305" w:rsidRPr="00F21A52" w:rsidRDefault="00426305" w:rsidP="00A256E0">
            <w:pPr>
              <w:pStyle w:val="af2"/>
              <w:jc w:val="center"/>
            </w:pPr>
            <w:r w:rsidRPr="00F21A52">
              <w:t>эксплуатацию</w:t>
            </w:r>
          </w:p>
          <w:p w:rsidR="00426305" w:rsidRPr="00F21A52" w:rsidRDefault="00426305" w:rsidP="00A256E0">
            <w:pPr>
              <w:pStyle w:val="af2"/>
              <w:jc w:val="center"/>
            </w:pPr>
          </w:p>
        </w:tc>
        <w:tc>
          <w:tcPr>
            <w:tcW w:w="1820" w:type="pct"/>
            <w:vAlign w:val="center"/>
          </w:tcPr>
          <w:p w:rsidR="00426305" w:rsidRPr="008E7AAD" w:rsidRDefault="00426305" w:rsidP="00A256E0">
            <w:pPr>
              <w:pStyle w:val="af2"/>
              <w:jc w:val="center"/>
            </w:pPr>
            <w:r w:rsidRPr="008E7AAD">
              <w:rPr>
                <w:spacing w:val="2"/>
              </w:rPr>
              <w:t>Планируемая сфера применения объекта</w:t>
            </w:r>
          </w:p>
          <w:p w:rsidR="00426305" w:rsidRPr="00F21A52" w:rsidRDefault="00426305" w:rsidP="00A256E0">
            <w:pPr>
              <w:pStyle w:val="af2"/>
              <w:jc w:val="center"/>
            </w:pPr>
          </w:p>
        </w:tc>
      </w:tr>
      <w:tr w:rsidR="00426305" w:rsidRPr="00F21A52" w:rsidTr="00A256E0">
        <w:tc>
          <w:tcPr>
            <w:tcW w:w="338" w:type="pct"/>
            <w:vAlign w:val="center"/>
          </w:tcPr>
          <w:p w:rsidR="00426305" w:rsidRPr="00F21A52" w:rsidRDefault="00426305" w:rsidP="00A256E0">
            <w:pPr>
              <w:pStyle w:val="af2"/>
              <w:jc w:val="center"/>
            </w:pPr>
            <w:r w:rsidRPr="00F21A52">
              <w:t>1</w:t>
            </w:r>
          </w:p>
        </w:tc>
        <w:tc>
          <w:tcPr>
            <w:tcW w:w="1015" w:type="pct"/>
            <w:vAlign w:val="center"/>
          </w:tcPr>
          <w:p w:rsidR="00426305" w:rsidRPr="00F21A52" w:rsidRDefault="00426305" w:rsidP="00A256E0">
            <w:pPr>
              <w:pStyle w:val="af2"/>
              <w:jc w:val="center"/>
            </w:pPr>
            <w:r w:rsidRPr="00F21A52">
              <w:t>2</w:t>
            </w:r>
          </w:p>
        </w:tc>
        <w:tc>
          <w:tcPr>
            <w:tcW w:w="1285" w:type="pct"/>
            <w:vAlign w:val="center"/>
          </w:tcPr>
          <w:p w:rsidR="00426305" w:rsidRPr="00F21A52" w:rsidRDefault="00426305" w:rsidP="00A256E0">
            <w:pPr>
              <w:pStyle w:val="af2"/>
              <w:jc w:val="center"/>
            </w:pPr>
            <w:r w:rsidRPr="00F21A52">
              <w:t>3</w:t>
            </w:r>
          </w:p>
        </w:tc>
        <w:tc>
          <w:tcPr>
            <w:tcW w:w="542" w:type="pct"/>
            <w:vAlign w:val="center"/>
          </w:tcPr>
          <w:p w:rsidR="00426305" w:rsidRPr="00F21A52" w:rsidRDefault="00426305" w:rsidP="00A256E0">
            <w:pPr>
              <w:pStyle w:val="af2"/>
              <w:jc w:val="center"/>
            </w:pPr>
            <w:r w:rsidRPr="00F21A52">
              <w:t>4</w:t>
            </w:r>
          </w:p>
        </w:tc>
        <w:tc>
          <w:tcPr>
            <w:tcW w:w="1820" w:type="pct"/>
            <w:vAlign w:val="center"/>
          </w:tcPr>
          <w:p w:rsidR="00426305" w:rsidRPr="00F21A52" w:rsidRDefault="00426305" w:rsidP="00A256E0">
            <w:pPr>
              <w:pStyle w:val="af2"/>
              <w:jc w:val="center"/>
            </w:pPr>
            <w:r w:rsidRPr="00F21A52">
              <w:t>5</w:t>
            </w:r>
          </w:p>
        </w:tc>
      </w:tr>
      <w:tr w:rsidR="00426305" w:rsidRPr="00F21A52" w:rsidTr="00A256E0">
        <w:trPr>
          <w:trHeight w:val="479"/>
        </w:trPr>
        <w:tc>
          <w:tcPr>
            <w:tcW w:w="338" w:type="pct"/>
            <w:vAlign w:val="center"/>
          </w:tcPr>
          <w:p w:rsidR="00426305" w:rsidRPr="005A386B" w:rsidRDefault="00426305" w:rsidP="00A256E0">
            <w:pPr>
              <w:pStyle w:val="af2"/>
              <w:jc w:val="center"/>
              <w:rPr>
                <w:b/>
              </w:rPr>
            </w:pPr>
            <w:r w:rsidRPr="005A386B">
              <w:rPr>
                <w:b/>
              </w:rPr>
              <w:t>1</w:t>
            </w:r>
          </w:p>
        </w:tc>
        <w:tc>
          <w:tcPr>
            <w:tcW w:w="4662" w:type="pct"/>
            <w:gridSpan w:val="4"/>
            <w:vAlign w:val="center"/>
          </w:tcPr>
          <w:p w:rsidR="00426305" w:rsidRPr="005A386B" w:rsidRDefault="00426305" w:rsidP="00A256E0">
            <w:pPr>
              <w:widowControl w:val="0"/>
              <w:autoSpaceDE w:val="0"/>
              <w:autoSpaceDN w:val="0"/>
              <w:adjustRightInd w:val="0"/>
              <w:ind w:firstLine="720"/>
              <w:jc w:val="both"/>
              <w:rPr>
                <w:b/>
                <w:spacing w:val="2"/>
              </w:rPr>
            </w:pPr>
            <w:r w:rsidRPr="005A386B">
              <w:rPr>
                <w:b/>
                <w:spacing w:val="2"/>
              </w:rPr>
              <w:t>Объекты теплоснабжения</w:t>
            </w:r>
          </w:p>
        </w:tc>
      </w:tr>
      <w:tr w:rsidR="00426305" w:rsidRPr="00F21A52" w:rsidTr="00A256E0">
        <w:trPr>
          <w:trHeight w:val="962"/>
        </w:trPr>
        <w:tc>
          <w:tcPr>
            <w:tcW w:w="338" w:type="pct"/>
            <w:vAlign w:val="center"/>
          </w:tcPr>
          <w:p w:rsidR="00426305" w:rsidRPr="00F21A52" w:rsidRDefault="00426305" w:rsidP="00A256E0">
            <w:pPr>
              <w:pStyle w:val="af2"/>
              <w:jc w:val="center"/>
            </w:pPr>
            <w:r>
              <w:t>1.1</w:t>
            </w:r>
          </w:p>
        </w:tc>
        <w:tc>
          <w:tcPr>
            <w:tcW w:w="1015" w:type="pct"/>
            <w:vAlign w:val="center"/>
          </w:tcPr>
          <w:p w:rsidR="00426305" w:rsidRDefault="00426305" w:rsidP="00A256E0">
            <w:pPr>
              <w:pStyle w:val="af2"/>
              <w:jc w:val="center"/>
            </w:pPr>
            <w:r>
              <w:t xml:space="preserve">Котельная                   </w:t>
            </w:r>
            <w:proofErr w:type="spellStart"/>
            <w:r>
              <w:t>ст</w:t>
            </w:r>
            <w:proofErr w:type="gramStart"/>
            <w:r>
              <w:t>.З</w:t>
            </w:r>
            <w:proofErr w:type="gramEnd"/>
            <w:r>
              <w:t>убково</w:t>
            </w:r>
            <w:proofErr w:type="spellEnd"/>
          </w:p>
          <w:p w:rsidR="00426305" w:rsidRPr="00F21A52" w:rsidRDefault="00426305" w:rsidP="00A256E0">
            <w:pPr>
              <w:pStyle w:val="af2"/>
              <w:jc w:val="center"/>
            </w:pPr>
            <w:r>
              <w:t>ул</w:t>
            </w:r>
            <w:proofErr w:type="gramStart"/>
            <w:r>
              <w:t>.П</w:t>
            </w:r>
            <w:proofErr w:type="gramEnd"/>
            <w:r>
              <w:t>ривокзальная,4</w:t>
            </w:r>
          </w:p>
        </w:tc>
        <w:tc>
          <w:tcPr>
            <w:tcW w:w="1285" w:type="pct"/>
            <w:vAlign w:val="center"/>
          </w:tcPr>
          <w:p w:rsidR="00426305" w:rsidRDefault="00426305" w:rsidP="00A256E0">
            <w:pPr>
              <w:pStyle w:val="af2"/>
              <w:rPr>
                <w:vertAlign w:val="superscript"/>
              </w:rPr>
            </w:pPr>
            <w:r>
              <w:t>Площадь 123,3 м</w:t>
            </w:r>
            <w:proofErr w:type="gramStart"/>
            <w:r>
              <w:rPr>
                <w:vertAlign w:val="superscript"/>
              </w:rPr>
              <w:t>2</w:t>
            </w:r>
            <w:proofErr w:type="gramEnd"/>
          </w:p>
          <w:p w:rsidR="00426305" w:rsidRPr="00F21A52" w:rsidRDefault="00426305" w:rsidP="00A256E0">
            <w:pPr>
              <w:pStyle w:val="af2"/>
            </w:pPr>
            <w:proofErr w:type="spellStart"/>
            <w:r>
              <w:t>Тепл</w:t>
            </w:r>
            <w:proofErr w:type="spellEnd"/>
            <w:r>
              <w:t xml:space="preserve">. производит.-1,2 Гкал/час,  кол-во котлов-2, вид топлива </w:t>
            </w:r>
            <w:proofErr w:type="gramStart"/>
            <w:r>
              <w:t>-у</w:t>
            </w:r>
            <w:proofErr w:type="gramEnd"/>
            <w:r>
              <w:t>голь</w:t>
            </w:r>
          </w:p>
        </w:tc>
        <w:tc>
          <w:tcPr>
            <w:tcW w:w="542" w:type="pct"/>
            <w:vAlign w:val="center"/>
          </w:tcPr>
          <w:p w:rsidR="00426305" w:rsidRPr="00F21A52" w:rsidRDefault="00426305" w:rsidP="00A256E0">
            <w:pPr>
              <w:pStyle w:val="af2"/>
              <w:jc w:val="center"/>
            </w:pPr>
            <w:r>
              <w:t>1973г.</w:t>
            </w:r>
          </w:p>
        </w:tc>
        <w:tc>
          <w:tcPr>
            <w:tcW w:w="1820" w:type="pct"/>
          </w:tcPr>
          <w:p w:rsidR="00426305" w:rsidRPr="00426305" w:rsidRDefault="00426305" w:rsidP="00426305">
            <w:pPr>
              <w:widowControl w:val="0"/>
              <w:autoSpaceDE w:val="0"/>
              <w:autoSpaceDN w:val="0"/>
              <w:adjustRightInd w:val="0"/>
              <w:ind w:firstLine="720"/>
              <w:rPr>
                <w:rFonts w:eastAsia="Calibri"/>
              </w:rPr>
            </w:pPr>
            <w:r w:rsidRPr="008E7AAD">
              <w:rPr>
                <w:spacing w:val="2"/>
              </w:rPr>
              <w:t xml:space="preserve">объекты системы коммунальной инфраструктуры (объекты теплоснабжения) для организации в границах </w:t>
            </w:r>
            <w:r w:rsidRPr="008E7AAD">
              <w:t xml:space="preserve">поселения </w:t>
            </w:r>
          </w:p>
        </w:tc>
      </w:tr>
      <w:tr w:rsidR="00426305" w:rsidRPr="00F21A52" w:rsidTr="00A256E0">
        <w:trPr>
          <w:trHeight w:val="792"/>
        </w:trPr>
        <w:tc>
          <w:tcPr>
            <w:tcW w:w="338" w:type="pct"/>
          </w:tcPr>
          <w:p w:rsidR="00426305" w:rsidRDefault="00426305" w:rsidP="00A256E0">
            <w:pPr>
              <w:pStyle w:val="af2"/>
              <w:jc w:val="center"/>
            </w:pPr>
          </w:p>
          <w:p w:rsidR="00426305" w:rsidRPr="00F21A52" w:rsidRDefault="00426305" w:rsidP="00A256E0">
            <w:pPr>
              <w:pStyle w:val="af2"/>
              <w:jc w:val="center"/>
            </w:pPr>
            <w:r>
              <w:t>1.2</w:t>
            </w:r>
          </w:p>
        </w:tc>
        <w:tc>
          <w:tcPr>
            <w:tcW w:w="1015" w:type="pct"/>
          </w:tcPr>
          <w:p w:rsidR="00426305" w:rsidRDefault="00426305" w:rsidP="00A256E0">
            <w:pPr>
              <w:pStyle w:val="af2"/>
              <w:jc w:val="center"/>
            </w:pPr>
          </w:p>
          <w:p w:rsidR="00426305" w:rsidRDefault="00426305" w:rsidP="00A256E0">
            <w:pPr>
              <w:pStyle w:val="af2"/>
              <w:jc w:val="center"/>
            </w:pPr>
            <w:r>
              <w:t>Тепловые сети</w:t>
            </w:r>
          </w:p>
          <w:p w:rsidR="00426305" w:rsidRDefault="00426305" w:rsidP="00A256E0">
            <w:pPr>
              <w:pStyle w:val="af2"/>
              <w:jc w:val="center"/>
            </w:pPr>
            <w:proofErr w:type="spellStart"/>
            <w:r>
              <w:t>ст</w:t>
            </w:r>
            <w:proofErr w:type="gramStart"/>
            <w:r>
              <w:t>.З</w:t>
            </w:r>
            <w:proofErr w:type="gramEnd"/>
            <w:r>
              <w:t>убково</w:t>
            </w:r>
            <w:proofErr w:type="spellEnd"/>
          </w:p>
          <w:p w:rsidR="00426305" w:rsidRPr="00DC3183" w:rsidRDefault="00426305" w:rsidP="00A256E0">
            <w:r>
              <w:t>ул</w:t>
            </w:r>
            <w:proofErr w:type="gramStart"/>
            <w:r>
              <w:t>.П</w:t>
            </w:r>
            <w:proofErr w:type="gramEnd"/>
            <w:r>
              <w:t>ривокзальная</w:t>
            </w:r>
          </w:p>
        </w:tc>
        <w:tc>
          <w:tcPr>
            <w:tcW w:w="1285" w:type="pct"/>
          </w:tcPr>
          <w:p w:rsidR="00426305" w:rsidRDefault="00426305" w:rsidP="00A256E0">
            <w:pPr>
              <w:pStyle w:val="af2"/>
              <w:jc w:val="center"/>
            </w:pPr>
          </w:p>
          <w:p w:rsidR="00426305" w:rsidRDefault="00426305" w:rsidP="00A256E0">
            <w:pPr>
              <w:pStyle w:val="af2"/>
              <w:jc w:val="center"/>
            </w:pPr>
            <w:r>
              <w:t>Протяженность  -645  м</w:t>
            </w:r>
          </w:p>
          <w:p w:rsidR="00426305" w:rsidRPr="00C06E72" w:rsidRDefault="00426305" w:rsidP="00A256E0">
            <w:pPr>
              <w:pStyle w:val="af2"/>
              <w:jc w:val="center"/>
            </w:pPr>
          </w:p>
        </w:tc>
        <w:tc>
          <w:tcPr>
            <w:tcW w:w="542" w:type="pct"/>
          </w:tcPr>
          <w:p w:rsidR="00426305" w:rsidRDefault="00426305" w:rsidP="00A256E0">
            <w:pPr>
              <w:pStyle w:val="af2"/>
              <w:jc w:val="center"/>
            </w:pPr>
          </w:p>
          <w:p w:rsidR="00426305" w:rsidRDefault="00426305" w:rsidP="00A256E0">
            <w:pPr>
              <w:pStyle w:val="af2"/>
              <w:jc w:val="center"/>
            </w:pPr>
            <w:r>
              <w:t>1984г.</w:t>
            </w:r>
          </w:p>
        </w:tc>
        <w:tc>
          <w:tcPr>
            <w:tcW w:w="1820" w:type="pct"/>
          </w:tcPr>
          <w:p w:rsidR="00426305" w:rsidRPr="00426305" w:rsidRDefault="00426305" w:rsidP="00426305">
            <w:pPr>
              <w:widowControl w:val="0"/>
              <w:autoSpaceDE w:val="0"/>
              <w:autoSpaceDN w:val="0"/>
              <w:adjustRightInd w:val="0"/>
              <w:ind w:firstLine="720"/>
              <w:rPr>
                <w:rFonts w:eastAsia="Calibri"/>
              </w:rPr>
            </w:pPr>
            <w:r w:rsidRPr="008E7AAD">
              <w:rPr>
                <w:spacing w:val="2"/>
              </w:rPr>
              <w:t xml:space="preserve">объекты системы коммунальной инфраструктуры (объекты теплоснабжения) для организации в границах </w:t>
            </w:r>
            <w:r w:rsidRPr="008E7AAD">
              <w:t xml:space="preserve">поселения </w:t>
            </w:r>
          </w:p>
        </w:tc>
      </w:tr>
      <w:tr w:rsidR="00426305" w:rsidRPr="000B4299" w:rsidTr="00A256E0">
        <w:trPr>
          <w:trHeight w:val="465"/>
        </w:trPr>
        <w:tc>
          <w:tcPr>
            <w:tcW w:w="338" w:type="pct"/>
          </w:tcPr>
          <w:p w:rsidR="00426305" w:rsidRPr="005A386B" w:rsidRDefault="00426305" w:rsidP="00A256E0">
            <w:pPr>
              <w:rPr>
                <w:b/>
              </w:rPr>
            </w:pPr>
            <w:r w:rsidRPr="005A386B">
              <w:rPr>
                <w:b/>
              </w:rPr>
              <w:t>2</w:t>
            </w:r>
          </w:p>
        </w:tc>
        <w:tc>
          <w:tcPr>
            <w:tcW w:w="4662" w:type="pct"/>
            <w:gridSpan w:val="4"/>
          </w:tcPr>
          <w:p w:rsidR="00426305" w:rsidRPr="000B4299" w:rsidRDefault="00426305" w:rsidP="00A256E0">
            <w:pPr>
              <w:pStyle w:val="af2"/>
              <w:spacing w:before="120"/>
              <w:jc w:val="both"/>
              <w:rPr>
                <w:b/>
                <w:color w:val="000000"/>
              </w:rPr>
            </w:pPr>
            <w:r w:rsidRPr="000B4299">
              <w:rPr>
                <w:b/>
                <w:color w:val="000000"/>
              </w:rPr>
              <w:t>Объекты водоснабжения</w:t>
            </w:r>
          </w:p>
        </w:tc>
      </w:tr>
      <w:tr w:rsidR="00426305" w:rsidRPr="00F21A52" w:rsidTr="00A256E0">
        <w:tc>
          <w:tcPr>
            <w:tcW w:w="338" w:type="pct"/>
          </w:tcPr>
          <w:p w:rsidR="00426305" w:rsidRDefault="00426305" w:rsidP="00A256E0">
            <w:pPr>
              <w:pStyle w:val="af2"/>
              <w:jc w:val="center"/>
            </w:pPr>
          </w:p>
          <w:p w:rsidR="00426305" w:rsidRDefault="00426305" w:rsidP="00A256E0">
            <w:pPr>
              <w:pStyle w:val="af2"/>
              <w:jc w:val="center"/>
            </w:pPr>
            <w:r>
              <w:t>2.1</w:t>
            </w:r>
          </w:p>
          <w:p w:rsidR="00426305" w:rsidRDefault="00426305" w:rsidP="00A256E0">
            <w:pPr>
              <w:pStyle w:val="af2"/>
              <w:jc w:val="center"/>
            </w:pPr>
          </w:p>
        </w:tc>
        <w:tc>
          <w:tcPr>
            <w:tcW w:w="1015" w:type="pct"/>
          </w:tcPr>
          <w:p w:rsidR="00426305" w:rsidRDefault="00426305" w:rsidP="00A256E0">
            <w:pPr>
              <w:pStyle w:val="af2"/>
              <w:jc w:val="center"/>
            </w:pPr>
          </w:p>
          <w:p w:rsidR="00426305" w:rsidRDefault="00426305" w:rsidP="00A256E0">
            <w:pPr>
              <w:pStyle w:val="af2"/>
              <w:jc w:val="center"/>
            </w:pPr>
            <w:r>
              <w:t xml:space="preserve">Скважина № 41987 </w:t>
            </w:r>
          </w:p>
          <w:p w:rsidR="00426305" w:rsidRDefault="00426305" w:rsidP="00A256E0">
            <w:pPr>
              <w:pStyle w:val="af2"/>
              <w:jc w:val="center"/>
            </w:pPr>
            <w:r>
              <w:t>с.Зубково</w:t>
            </w:r>
          </w:p>
          <w:p w:rsidR="00426305" w:rsidRDefault="00426305" w:rsidP="00A256E0">
            <w:pPr>
              <w:pStyle w:val="af2"/>
              <w:jc w:val="center"/>
            </w:pPr>
            <w:r>
              <w:t xml:space="preserve">ул. Комбайнерская  </w:t>
            </w:r>
          </w:p>
        </w:tc>
        <w:tc>
          <w:tcPr>
            <w:tcW w:w="1285" w:type="pct"/>
          </w:tcPr>
          <w:p w:rsidR="00426305" w:rsidRDefault="00426305" w:rsidP="00A256E0">
            <w:pPr>
              <w:pStyle w:val="af2"/>
              <w:spacing w:before="120"/>
              <w:jc w:val="center"/>
            </w:pPr>
            <w:r>
              <w:t xml:space="preserve"> Глубина- 280м,</w:t>
            </w:r>
          </w:p>
          <w:p w:rsidR="00426305" w:rsidRPr="00292BC8" w:rsidRDefault="00426305" w:rsidP="00A256E0">
            <w:pPr>
              <w:pStyle w:val="af2"/>
              <w:spacing w:before="120"/>
              <w:jc w:val="center"/>
            </w:pPr>
            <w:r>
              <w:t>Мощность- 10м</w:t>
            </w:r>
            <w:r>
              <w:rPr>
                <w:vertAlign w:val="superscript"/>
              </w:rPr>
              <w:t>3</w:t>
            </w:r>
            <w:r>
              <w:t>/час</w:t>
            </w:r>
          </w:p>
        </w:tc>
        <w:tc>
          <w:tcPr>
            <w:tcW w:w="542" w:type="pct"/>
          </w:tcPr>
          <w:p w:rsidR="00426305" w:rsidRDefault="00426305" w:rsidP="00A256E0">
            <w:pPr>
              <w:pStyle w:val="af2"/>
              <w:jc w:val="center"/>
            </w:pPr>
          </w:p>
          <w:p w:rsidR="00426305" w:rsidRDefault="00426305" w:rsidP="00A256E0">
            <w:pPr>
              <w:pStyle w:val="af2"/>
              <w:jc w:val="center"/>
            </w:pPr>
            <w:r>
              <w:t>1987г.</w:t>
            </w:r>
          </w:p>
        </w:tc>
        <w:tc>
          <w:tcPr>
            <w:tcW w:w="1820" w:type="pct"/>
          </w:tcPr>
          <w:p w:rsidR="00426305" w:rsidRPr="008E7AAD" w:rsidRDefault="00426305" w:rsidP="00A256E0">
            <w:pPr>
              <w:spacing w:line="315" w:lineRule="atLeast"/>
              <w:textAlignment w:val="baseline"/>
              <w:rPr>
                <w:spacing w:val="2"/>
              </w:rPr>
            </w:pPr>
            <w:r w:rsidRPr="008E7AAD">
              <w:rPr>
                <w:spacing w:val="2"/>
              </w:rPr>
              <w:t>объекты системы коммунальной инфраструктуры (</w:t>
            </w:r>
            <w:proofErr w:type="spellStart"/>
            <w:r w:rsidRPr="008E7AAD">
              <w:rPr>
                <w:spacing w:val="2"/>
              </w:rPr>
              <w:t>объектыводоснабжения</w:t>
            </w:r>
            <w:proofErr w:type="spellEnd"/>
            <w:r w:rsidRPr="008E7AAD">
              <w:rPr>
                <w:spacing w:val="2"/>
              </w:rPr>
              <w:t>) для организации в границах поселения</w:t>
            </w:r>
          </w:p>
        </w:tc>
      </w:tr>
      <w:tr w:rsidR="00426305" w:rsidRPr="00F21A52" w:rsidTr="00A256E0">
        <w:tc>
          <w:tcPr>
            <w:tcW w:w="338" w:type="pct"/>
          </w:tcPr>
          <w:p w:rsidR="00426305" w:rsidRDefault="00426305" w:rsidP="00A256E0">
            <w:pPr>
              <w:pStyle w:val="af2"/>
              <w:jc w:val="center"/>
            </w:pPr>
          </w:p>
          <w:p w:rsidR="00426305" w:rsidRPr="00F21A52" w:rsidRDefault="00426305" w:rsidP="00A256E0">
            <w:pPr>
              <w:pStyle w:val="af2"/>
              <w:jc w:val="center"/>
            </w:pPr>
            <w:r>
              <w:t>2.2</w:t>
            </w:r>
          </w:p>
        </w:tc>
        <w:tc>
          <w:tcPr>
            <w:tcW w:w="1015" w:type="pct"/>
          </w:tcPr>
          <w:p w:rsidR="00426305" w:rsidRDefault="00426305" w:rsidP="00A256E0">
            <w:pPr>
              <w:pStyle w:val="af2"/>
              <w:jc w:val="center"/>
            </w:pPr>
          </w:p>
          <w:p w:rsidR="00426305" w:rsidRDefault="00426305" w:rsidP="00A256E0">
            <w:pPr>
              <w:pStyle w:val="af2"/>
              <w:jc w:val="center"/>
            </w:pPr>
            <w:r>
              <w:t xml:space="preserve">Скважина № 15081 </w:t>
            </w:r>
          </w:p>
          <w:p w:rsidR="00426305" w:rsidRDefault="00426305" w:rsidP="00A256E0">
            <w:pPr>
              <w:pStyle w:val="af2"/>
              <w:jc w:val="center"/>
            </w:pPr>
            <w:r>
              <w:t>с.Зубково</w:t>
            </w:r>
          </w:p>
          <w:p w:rsidR="00426305" w:rsidRDefault="00426305" w:rsidP="00A256E0">
            <w:pPr>
              <w:pStyle w:val="af2"/>
              <w:jc w:val="center"/>
            </w:pPr>
            <w:r>
              <w:t xml:space="preserve">ул. Заречная  </w:t>
            </w:r>
          </w:p>
        </w:tc>
        <w:tc>
          <w:tcPr>
            <w:tcW w:w="1285" w:type="pct"/>
          </w:tcPr>
          <w:p w:rsidR="00426305" w:rsidRDefault="00426305" w:rsidP="00A256E0">
            <w:pPr>
              <w:pStyle w:val="af2"/>
              <w:spacing w:before="120"/>
              <w:jc w:val="center"/>
            </w:pPr>
            <w:r>
              <w:t>Глубина -83м,</w:t>
            </w:r>
          </w:p>
          <w:p w:rsidR="00426305" w:rsidRPr="00292BC8" w:rsidRDefault="00426305" w:rsidP="00A256E0">
            <w:pPr>
              <w:pStyle w:val="af2"/>
              <w:spacing w:before="120"/>
              <w:jc w:val="center"/>
            </w:pPr>
            <w:r>
              <w:t>Мощность- 10м</w:t>
            </w:r>
            <w:r>
              <w:rPr>
                <w:vertAlign w:val="superscript"/>
              </w:rPr>
              <w:t>3</w:t>
            </w:r>
            <w:r>
              <w:t>/час</w:t>
            </w:r>
          </w:p>
        </w:tc>
        <w:tc>
          <w:tcPr>
            <w:tcW w:w="542" w:type="pct"/>
          </w:tcPr>
          <w:p w:rsidR="00426305" w:rsidRDefault="00426305" w:rsidP="00A256E0">
            <w:pPr>
              <w:pStyle w:val="af2"/>
              <w:jc w:val="center"/>
            </w:pPr>
          </w:p>
          <w:p w:rsidR="00426305" w:rsidRDefault="00426305" w:rsidP="00A256E0">
            <w:pPr>
              <w:pStyle w:val="af2"/>
              <w:jc w:val="center"/>
            </w:pPr>
            <w:r>
              <w:t>1977</w:t>
            </w:r>
          </w:p>
        </w:tc>
        <w:tc>
          <w:tcPr>
            <w:tcW w:w="1820" w:type="pct"/>
          </w:tcPr>
          <w:p w:rsidR="00426305" w:rsidRPr="008E7AAD" w:rsidRDefault="00426305" w:rsidP="00A256E0">
            <w:pPr>
              <w:spacing w:line="315" w:lineRule="atLeast"/>
              <w:textAlignment w:val="baseline"/>
              <w:rPr>
                <w:spacing w:val="2"/>
              </w:rPr>
            </w:pPr>
            <w:r w:rsidRPr="008E7AAD">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2.3</w:t>
            </w:r>
          </w:p>
        </w:tc>
        <w:tc>
          <w:tcPr>
            <w:tcW w:w="1015" w:type="pct"/>
          </w:tcPr>
          <w:p w:rsidR="00426305" w:rsidRDefault="00426305" w:rsidP="00A256E0">
            <w:pPr>
              <w:pStyle w:val="af2"/>
              <w:jc w:val="center"/>
            </w:pPr>
          </w:p>
          <w:p w:rsidR="00426305" w:rsidRDefault="00426305" w:rsidP="00A256E0">
            <w:pPr>
              <w:pStyle w:val="af2"/>
              <w:jc w:val="center"/>
            </w:pPr>
            <w:r>
              <w:t>Водопроводные сети</w:t>
            </w:r>
          </w:p>
          <w:p w:rsidR="00426305" w:rsidRDefault="00426305" w:rsidP="00A256E0">
            <w:pPr>
              <w:pStyle w:val="af2"/>
              <w:jc w:val="center"/>
            </w:pPr>
            <w:r>
              <w:t>с.Зубково</w:t>
            </w:r>
          </w:p>
        </w:tc>
        <w:tc>
          <w:tcPr>
            <w:tcW w:w="1285" w:type="pct"/>
          </w:tcPr>
          <w:p w:rsidR="00426305" w:rsidRDefault="00426305" w:rsidP="00A256E0">
            <w:pPr>
              <w:pStyle w:val="af2"/>
              <w:jc w:val="center"/>
            </w:pPr>
          </w:p>
          <w:p w:rsidR="00426305" w:rsidRPr="008018BD" w:rsidRDefault="00426305" w:rsidP="00A256E0">
            <w:pPr>
              <w:pStyle w:val="af2"/>
              <w:jc w:val="center"/>
            </w:pPr>
            <w:r>
              <w:t>Протяженность  -8200 м</w:t>
            </w:r>
          </w:p>
        </w:tc>
        <w:tc>
          <w:tcPr>
            <w:tcW w:w="542" w:type="pct"/>
          </w:tcPr>
          <w:p w:rsidR="00426305" w:rsidRDefault="00426305" w:rsidP="00A256E0">
            <w:pPr>
              <w:pStyle w:val="af2"/>
              <w:jc w:val="center"/>
            </w:pPr>
          </w:p>
          <w:p w:rsidR="00426305" w:rsidRDefault="00426305" w:rsidP="00A256E0">
            <w:pPr>
              <w:pStyle w:val="af2"/>
              <w:jc w:val="center"/>
            </w:pPr>
          </w:p>
        </w:tc>
        <w:tc>
          <w:tcPr>
            <w:tcW w:w="1820" w:type="pct"/>
          </w:tcPr>
          <w:p w:rsidR="00426305" w:rsidRDefault="00426305" w:rsidP="00A256E0">
            <w:pPr>
              <w:pStyle w:val="af2"/>
              <w:spacing w:before="120" w:after="120"/>
              <w:rPr>
                <w:highlight w:val="yellow"/>
              </w:rPr>
            </w:pPr>
            <w:r w:rsidRPr="008E7AAD">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rPr>
          <w:trHeight w:val="1144"/>
        </w:trPr>
        <w:tc>
          <w:tcPr>
            <w:tcW w:w="338" w:type="pct"/>
          </w:tcPr>
          <w:p w:rsidR="00426305" w:rsidRDefault="00426305" w:rsidP="00A256E0">
            <w:pPr>
              <w:pStyle w:val="af2"/>
              <w:spacing w:before="120"/>
              <w:jc w:val="center"/>
            </w:pPr>
          </w:p>
          <w:p w:rsidR="00426305" w:rsidRDefault="00426305" w:rsidP="00A256E0">
            <w:pPr>
              <w:pStyle w:val="af2"/>
              <w:spacing w:before="120"/>
              <w:jc w:val="center"/>
            </w:pPr>
            <w:r>
              <w:t>2.4</w:t>
            </w:r>
          </w:p>
        </w:tc>
        <w:tc>
          <w:tcPr>
            <w:tcW w:w="1015" w:type="pct"/>
          </w:tcPr>
          <w:p w:rsidR="00426305" w:rsidRDefault="00426305" w:rsidP="00A256E0">
            <w:pPr>
              <w:pStyle w:val="af2"/>
              <w:jc w:val="center"/>
            </w:pPr>
          </w:p>
          <w:p w:rsidR="00426305" w:rsidRDefault="00426305" w:rsidP="00A256E0">
            <w:pPr>
              <w:pStyle w:val="af2"/>
              <w:jc w:val="center"/>
            </w:pPr>
            <w:r>
              <w:t xml:space="preserve">Водонапорная башня </w:t>
            </w:r>
          </w:p>
          <w:p w:rsidR="00426305" w:rsidRDefault="00426305" w:rsidP="00A256E0">
            <w:pPr>
              <w:pStyle w:val="af2"/>
              <w:jc w:val="center"/>
            </w:pPr>
            <w:r>
              <w:t>с.Зубково</w:t>
            </w:r>
          </w:p>
          <w:p w:rsidR="00426305" w:rsidRDefault="00426305" w:rsidP="00A256E0">
            <w:pPr>
              <w:pStyle w:val="af2"/>
              <w:jc w:val="center"/>
            </w:pPr>
            <w:r>
              <w:t xml:space="preserve">ул. Заречная  </w:t>
            </w:r>
          </w:p>
        </w:tc>
        <w:tc>
          <w:tcPr>
            <w:tcW w:w="1285" w:type="pct"/>
          </w:tcPr>
          <w:p w:rsidR="00426305" w:rsidRDefault="00426305" w:rsidP="00A256E0">
            <w:pPr>
              <w:pStyle w:val="af2"/>
              <w:jc w:val="center"/>
            </w:pPr>
          </w:p>
          <w:p w:rsidR="00426305" w:rsidRDefault="00426305" w:rsidP="00A256E0">
            <w:pPr>
              <w:pStyle w:val="af2"/>
              <w:jc w:val="center"/>
            </w:pPr>
            <w:r>
              <w:t>Высота- 15м</w:t>
            </w:r>
          </w:p>
          <w:p w:rsidR="00426305" w:rsidRPr="00292BC8" w:rsidRDefault="00426305" w:rsidP="00A256E0">
            <w:pPr>
              <w:pStyle w:val="af2"/>
              <w:jc w:val="center"/>
            </w:pPr>
          </w:p>
        </w:tc>
        <w:tc>
          <w:tcPr>
            <w:tcW w:w="542" w:type="pct"/>
          </w:tcPr>
          <w:p w:rsidR="00426305" w:rsidRDefault="00426305" w:rsidP="00A256E0">
            <w:pPr>
              <w:pStyle w:val="af2"/>
              <w:spacing w:before="120"/>
              <w:jc w:val="center"/>
            </w:pPr>
            <w:r>
              <w:t>1989г.</w:t>
            </w:r>
          </w:p>
          <w:p w:rsidR="00426305" w:rsidRDefault="00426305" w:rsidP="00A256E0">
            <w:pPr>
              <w:pStyle w:val="af2"/>
              <w:spacing w:before="120"/>
            </w:pPr>
          </w:p>
        </w:tc>
        <w:tc>
          <w:tcPr>
            <w:tcW w:w="1820" w:type="pct"/>
          </w:tcPr>
          <w:p w:rsidR="00426305" w:rsidRDefault="00426305" w:rsidP="00A256E0">
            <w:pPr>
              <w:pStyle w:val="af2"/>
              <w:spacing w:before="120" w:after="120"/>
              <w:rPr>
                <w:highlight w:val="yellow"/>
              </w:rPr>
            </w:pPr>
            <w:r w:rsidRPr="008E7AAD">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p>
          <w:p w:rsidR="00426305" w:rsidRDefault="00426305" w:rsidP="00A256E0">
            <w:pPr>
              <w:pStyle w:val="af2"/>
              <w:spacing w:before="120"/>
              <w:jc w:val="center"/>
            </w:pPr>
            <w:r>
              <w:t>2.5</w:t>
            </w:r>
          </w:p>
        </w:tc>
        <w:tc>
          <w:tcPr>
            <w:tcW w:w="1015" w:type="pct"/>
          </w:tcPr>
          <w:p w:rsidR="00426305" w:rsidRDefault="00426305" w:rsidP="00A256E0">
            <w:pPr>
              <w:pStyle w:val="af2"/>
              <w:jc w:val="center"/>
            </w:pPr>
          </w:p>
          <w:p w:rsidR="00426305" w:rsidRDefault="00426305" w:rsidP="00A256E0">
            <w:pPr>
              <w:pStyle w:val="af2"/>
              <w:jc w:val="center"/>
            </w:pPr>
            <w:r>
              <w:t xml:space="preserve">Водонапорная башня </w:t>
            </w:r>
          </w:p>
          <w:p w:rsidR="00426305" w:rsidRDefault="00426305" w:rsidP="00A256E0">
            <w:pPr>
              <w:pStyle w:val="af2"/>
              <w:jc w:val="center"/>
            </w:pPr>
            <w:r>
              <w:lastRenderedPageBreak/>
              <w:t>с.Зубково</w:t>
            </w:r>
          </w:p>
          <w:p w:rsidR="00426305" w:rsidRDefault="00426305" w:rsidP="00A256E0">
            <w:pPr>
              <w:pStyle w:val="af2"/>
              <w:jc w:val="center"/>
            </w:pPr>
            <w:r>
              <w:t xml:space="preserve">ул. Комбайнерская </w:t>
            </w:r>
          </w:p>
        </w:tc>
        <w:tc>
          <w:tcPr>
            <w:tcW w:w="1285" w:type="pct"/>
          </w:tcPr>
          <w:p w:rsidR="00426305" w:rsidRDefault="00426305" w:rsidP="00A256E0">
            <w:pPr>
              <w:pStyle w:val="af2"/>
              <w:jc w:val="center"/>
            </w:pPr>
          </w:p>
          <w:p w:rsidR="00426305" w:rsidRDefault="00426305" w:rsidP="00A256E0">
            <w:pPr>
              <w:pStyle w:val="af2"/>
              <w:jc w:val="center"/>
            </w:pPr>
            <w:r>
              <w:t>Высота -25м</w:t>
            </w:r>
          </w:p>
          <w:p w:rsidR="00426305" w:rsidRPr="00292BC8" w:rsidRDefault="00426305" w:rsidP="00A256E0">
            <w:pPr>
              <w:pStyle w:val="af2"/>
              <w:jc w:val="center"/>
            </w:pPr>
          </w:p>
        </w:tc>
        <w:tc>
          <w:tcPr>
            <w:tcW w:w="542" w:type="pct"/>
          </w:tcPr>
          <w:p w:rsidR="00426305" w:rsidRDefault="00426305" w:rsidP="00A256E0">
            <w:pPr>
              <w:pStyle w:val="af2"/>
              <w:spacing w:before="120"/>
              <w:jc w:val="center"/>
            </w:pPr>
            <w:r>
              <w:t>1988г.</w:t>
            </w:r>
          </w:p>
          <w:p w:rsidR="00426305" w:rsidRDefault="00426305" w:rsidP="00A256E0">
            <w:pPr>
              <w:pStyle w:val="af2"/>
              <w:spacing w:before="120"/>
            </w:pPr>
          </w:p>
        </w:tc>
        <w:tc>
          <w:tcPr>
            <w:tcW w:w="1820" w:type="pct"/>
          </w:tcPr>
          <w:p w:rsidR="00426305" w:rsidRDefault="00426305" w:rsidP="00A256E0">
            <w:pPr>
              <w:pStyle w:val="af2"/>
              <w:spacing w:before="120" w:after="120"/>
              <w:rPr>
                <w:highlight w:val="yellow"/>
              </w:rPr>
            </w:pPr>
            <w:r w:rsidRPr="008E7AAD">
              <w:rPr>
                <w:spacing w:val="2"/>
              </w:rPr>
              <w:t xml:space="preserve">объекты системы коммунальной инфраструктуры (объекты </w:t>
            </w:r>
            <w:r w:rsidRPr="008E7AAD">
              <w:rPr>
                <w:spacing w:val="2"/>
              </w:rPr>
              <w:lastRenderedPageBreak/>
              <w:t>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lastRenderedPageBreak/>
              <w:t>2.6</w:t>
            </w:r>
          </w:p>
        </w:tc>
        <w:tc>
          <w:tcPr>
            <w:tcW w:w="1015" w:type="pct"/>
          </w:tcPr>
          <w:p w:rsidR="00426305" w:rsidRDefault="00426305" w:rsidP="00A256E0">
            <w:pPr>
              <w:pStyle w:val="af2"/>
              <w:jc w:val="center"/>
            </w:pPr>
          </w:p>
          <w:p w:rsidR="00426305" w:rsidRDefault="00426305" w:rsidP="00A256E0">
            <w:pPr>
              <w:pStyle w:val="af2"/>
              <w:jc w:val="center"/>
            </w:pPr>
            <w:r>
              <w:t xml:space="preserve">Скважина </w:t>
            </w:r>
          </w:p>
          <w:p w:rsidR="00426305" w:rsidRDefault="00426305" w:rsidP="00A256E0">
            <w:pPr>
              <w:pStyle w:val="af2"/>
              <w:jc w:val="center"/>
            </w:pPr>
            <w:proofErr w:type="spellStart"/>
            <w:r>
              <w:t>ст</w:t>
            </w:r>
            <w:proofErr w:type="gramStart"/>
            <w:r>
              <w:t>.З</w:t>
            </w:r>
            <w:proofErr w:type="gramEnd"/>
            <w:r>
              <w:t>убково</w:t>
            </w:r>
            <w:proofErr w:type="spellEnd"/>
          </w:p>
          <w:p w:rsidR="00426305" w:rsidRDefault="00426305" w:rsidP="00A256E0">
            <w:pPr>
              <w:pStyle w:val="af2"/>
              <w:jc w:val="center"/>
            </w:pPr>
            <w:r>
              <w:t xml:space="preserve">ул. Железнодорожная </w:t>
            </w:r>
          </w:p>
        </w:tc>
        <w:tc>
          <w:tcPr>
            <w:tcW w:w="1285" w:type="pct"/>
          </w:tcPr>
          <w:p w:rsidR="00426305" w:rsidRDefault="00426305" w:rsidP="00A256E0">
            <w:pPr>
              <w:pStyle w:val="af2"/>
              <w:spacing w:before="120"/>
              <w:jc w:val="center"/>
            </w:pPr>
            <w:r>
              <w:t xml:space="preserve"> Глубина- 300м,</w:t>
            </w:r>
          </w:p>
          <w:p w:rsidR="00426305" w:rsidRPr="00292BC8" w:rsidRDefault="00426305" w:rsidP="00A256E0">
            <w:pPr>
              <w:pStyle w:val="af2"/>
              <w:spacing w:before="120"/>
              <w:jc w:val="center"/>
            </w:pPr>
            <w:r>
              <w:t>Мощность- 10м</w:t>
            </w:r>
            <w:r>
              <w:rPr>
                <w:vertAlign w:val="superscript"/>
              </w:rPr>
              <w:t>3</w:t>
            </w:r>
            <w:r>
              <w:t>/час</w:t>
            </w:r>
          </w:p>
        </w:tc>
        <w:tc>
          <w:tcPr>
            <w:tcW w:w="542" w:type="pct"/>
          </w:tcPr>
          <w:p w:rsidR="00426305" w:rsidRDefault="00426305" w:rsidP="00A256E0">
            <w:pPr>
              <w:pStyle w:val="af2"/>
              <w:jc w:val="center"/>
            </w:pPr>
          </w:p>
          <w:p w:rsidR="00426305" w:rsidRDefault="00426305" w:rsidP="00A256E0">
            <w:pPr>
              <w:pStyle w:val="af2"/>
              <w:jc w:val="center"/>
            </w:pPr>
            <w:r>
              <w:t>1972г.</w:t>
            </w:r>
          </w:p>
        </w:tc>
        <w:tc>
          <w:tcPr>
            <w:tcW w:w="1820" w:type="pct"/>
          </w:tcPr>
          <w:p w:rsidR="00426305" w:rsidRPr="008E7AAD" w:rsidRDefault="00426305" w:rsidP="00A256E0">
            <w:pPr>
              <w:spacing w:line="315" w:lineRule="atLeast"/>
              <w:textAlignment w:val="baseline"/>
              <w:rPr>
                <w:spacing w:val="2"/>
              </w:rPr>
            </w:pPr>
            <w:r w:rsidRPr="008E7AAD">
              <w:rPr>
                <w:spacing w:val="2"/>
              </w:rPr>
              <w:t>объекты системы коммунальной инфраструктуры (</w:t>
            </w:r>
            <w:proofErr w:type="spellStart"/>
            <w:r w:rsidRPr="008E7AAD">
              <w:rPr>
                <w:spacing w:val="2"/>
              </w:rPr>
              <w:t>объектыводоснабжения</w:t>
            </w:r>
            <w:proofErr w:type="spellEnd"/>
            <w:r w:rsidRPr="008E7AAD">
              <w:rPr>
                <w:spacing w:val="2"/>
              </w:rPr>
              <w:t>)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2.7</w:t>
            </w:r>
          </w:p>
        </w:tc>
        <w:tc>
          <w:tcPr>
            <w:tcW w:w="1015" w:type="pct"/>
          </w:tcPr>
          <w:p w:rsidR="00426305" w:rsidRDefault="00426305" w:rsidP="00A256E0">
            <w:pPr>
              <w:pStyle w:val="af2"/>
              <w:jc w:val="center"/>
            </w:pPr>
            <w:r>
              <w:t xml:space="preserve">Скважина </w:t>
            </w:r>
          </w:p>
          <w:p w:rsidR="00426305" w:rsidRDefault="00426305" w:rsidP="00A256E0">
            <w:pPr>
              <w:pStyle w:val="af2"/>
              <w:jc w:val="center"/>
            </w:pPr>
            <w:proofErr w:type="spellStart"/>
            <w:r>
              <w:t>ст</w:t>
            </w:r>
            <w:proofErr w:type="gramStart"/>
            <w:r>
              <w:t>.З</w:t>
            </w:r>
            <w:proofErr w:type="gramEnd"/>
            <w:r>
              <w:t>убково</w:t>
            </w:r>
            <w:proofErr w:type="spellEnd"/>
          </w:p>
          <w:p w:rsidR="00426305" w:rsidRDefault="00426305" w:rsidP="00A256E0">
            <w:pPr>
              <w:pStyle w:val="af2"/>
              <w:jc w:val="center"/>
            </w:pPr>
            <w:r>
              <w:t>ул</w:t>
            </w:r>
            <w:proofErr w:type="gramStart"/>
            <w:r>
              <w:t>.Ц</w:t>
            </w:r>
            <w:proofErr w:type="gramEnd"/>
            <w:r>
              <w:t>ентральная</w:t>
            </w:r>
          </w:p>
        </w:tc>
        <w:tc>
          <w:tcPr>
            <w:tcW w:w="1285" w:type="pct"/>
          </w:tcPr>
          <w:p w:rsidR="00426305" w:rsidRDefault="00426305" w:rsidP="00A256E0">
            <w:pPr>
              <w:pStyle w:val="af2"/>
              <w:spacing w:before="120"/>
              <w:jc w:val="center"/>
            </w:pPr>
            <w:r>
              <w:t xml:space="preserve"> Глубина- 315м,</w:t>
            </w:r>
          </w:p>
          <w:p w:rsidR="00426305" w:rsidRPr="00292BC8" w:rsidRDefault="00426305" w:rsidP="00A256E0">
            <w:pPr>
              <w:pStyle w:val="af2"/>
              <w:spacing w:before="120"/>
              <w:jc w:val="center"/>
            </w:pPr>
            <w:r>
              <w:t>Мощность- 10м</w:t>
            </w:r>
            <w:r>
              <w:rPr>
                <w:vertAlign w:val="superscript"/>
              </w:rPr>
              <w:t>3</w:t>
            </w:r>
            <w:r>
              <w:t>/час</w:t>
            </w:r>
          </w:p>
        </w:tc>
        <w:tc>
          <w:tcPr>
            <w:tcW w:w="542" w:type="pct"/>
          </w:tcPr>
          <w:p w:rsidR="00426305" w:rsidRDefault="00426305" w:rsidP="00A256E0">
            <w:pPr>
              <w:pStyle w:val="af2"/>
              <w:jc w:val="center"/>
            </w:pPr>
          </w:p>
          <w:p w:rsidR="00426305" w:rsidRDefault="00426305" w:rsidP="00A256E0">
            <w:pPr>
              <w:pStyle w:val="af2"/>
              <w:jc w:val="center"/>
            </w:pPr>
            <w:r>
              <w:t>2014г.</w:t>
            </w:r>
          </w:p>
        </w:tc>
        <w:tc>
          <w:tcPr>
            <w:tcW w:w="1820" w:type="pct"/>
          </w:tcPr>
          <w:p w:rsidR="00426305" w:rsidRPr="008E7AAD" w:rsidRDefault="00426305" w:rsidP="00A256E0">
            <w:pPr>
              <w:spacing w:line="315" w:lineRule="atLeast"/>
              <w:textAlignment w:val="baseline"/>
              <w:rPr>
                <w:spacing w:val="2"/>
              </w:rPr>
            </w:pPr>
            <w:r w:rsidRPr="008E7AAD">
              <w:rPr>
                <w:spacing w:val="2"/>
              </w:rPr>
              <w:t>объекты системы коммунальной инфраструктуры (</w:t>
            </w:r>
            <w:proofErr w:type="spellStart"/>
            <w:r w:rsidRPr="008E7AAD">
              <w:rPr>
                <w:spacing w:val="2"/>
              </w:rPr>
              <w:t>объектыводоснабжения</w:t>
            </w:r>
            <w:proofErr w:type="spellEnd"/>
            <w:r w:rsidRPr="008E7AAD">
              <w:rPr>
                <w:spacing w:val="2"/>
              </w:rPr>
              <w:t>)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2.8</w:t>
            </w:r>
          </w:p>
        </w:tc>
        <w:tc>
          <w:tcPr>
            <w:tcW w:w="1015" w:type="pct"/>
          </w:tcPr>
          <w:p w:rsidR="00426305" w:rsidRDefault="00426305" w:rsidP="00A256E0">
            <w:pPr>
              <w:pStyle w:val="af2"/>
              <w:jc w:val="center"/>
            </w:pPr>
          </w:p>
          <w:p w:rsidR="00426305" w:rsidRDefault="00426305" w:rsidP="00A256E0">
            <w:pPr>
              <w:pStyle w:val="af2"/>
              <w:jc w:val="center"/>
            </w:pPr>
            <w:r>
              <w:t>Водопроводные сети</w:t>
            </w:r>
          </w:p>
          <w:p w:rsidR="00426305" w:rsidRDefault="00426305" w:rsidP="00A256E0">
            <w:pPr>
              <w:pStyle w:val="af2"/>
              <w:jc w:val="center"/>
            </w:pPr>
            <w:proofErr w:type="spellStart"/>
            <w:r>
              <w:t>ст</w:t>
            </w:r>
            <w:proofErr w:type="gramStart"/>
            <w:r>
              <w:t>.З</w:t>
            </w:r>
            <w:proofErr w:type="gramEnd"/>
            <w:r>
              <w:t>убково</w:t>
            </w:r>
            <w:proofErr w:type="spellEnd"/>
          </w:p>
          <w:p w:rsidR="00426305" w:rsidRDefault="00426305" w:rsidP="00A256E0">
            <w:pPr>
              <w:pStyle w:val="af2"/>
              <w:jc w:val="center"/>
            </w:pPr>
            <w:r>
              <w:t>ул</w:t>
            </w:r>
            <w:proofErr w:type="gramStart"/>
            <w:r>
              <w:t>.П</w:t>
            </w:r>
            <w:proofErr w:type="gramEnd"/>
            <w:r>
              <w:t>ривокзальная</w:t>
            </w:r>
          </w:p>
        </w:tc>
        <w:tc>
          <w:tcPr>
            <w:tcW w:w="1285" w:type="pct"/>
          </w:tcPr>
          <w:p w:rsidR="00426305" w:rsidRDefault="00426305" w:rsidP="00A256E0">
            <w:pPr>
              <w:pStyle w:val="af2"/>
              <w:jc w:val="center"/>
            </w:pPr>
          </w:p>
          <w:p w:rsidR="00426305" w:rsidRPr="008018BD" w:rsidRDefault="00426305" w:rsidP="00A256E0">
            <w:pPr>
              <w:pStyle w:val="af2"/>
              <w:jc w:val="center"/>
            </w:pPr>
            <w:r>
              <w:t>Протяженность  -800 м</w:t>
            </w:r>
          </w:p>
        </w:tc>
        <w:tc>
          <w:tcPr>
            <w:tcW w:w="542" w:type="pct"/>
          </w:tcPr>
          <w:p w:rsidR="00426305" w:rsidRDefault="00426305" w:rsidP="00A256E0">
            <w:pPr>
              <w:pStyle w:val="af2"/>
              <w:jc w:val="center"/>
            </w:pPr>
          </w:p>
          <w:p w:rsidR="00426305" w:rsidRDefault="00426305" w:rsidP="00A256E0">
            <w:pPr>
              <w:pStyle w:val="af2"/>
              <w:jc w:val="center"/>
            </w:pPr>
            <w:r>
              <w:t>1971г.</w:t>
            </w:r>
          </w:p>
        </w:tc>
        <w:tc>
          <w:tcPr>
            <w:tcW w:w="1820" w:type="pct"/>
          </w:tcPr>
          <w:p w:rsidR="00426305" w:rsidRDefault="00426305" w:rsidP="00A256E0">
            <w:pPr>
              <w:pStyle w:val="af2"/>
              <w:spacing w:before="120" w:after="120"/>
              <w:rPr>
                <w:highlight w:val="yellow"/>
              </w:rPr>
            </w:pPr>
            <w:r w:rsidRPr="008E7AAD">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2.9</w:t>
            </w:r>
          </w:p>
        </w:tc>
        <w:tc>
          <w:tcPr>
            <w:tcW w:w="1015" w:type="pct"/>
          </w:tcPr>
          <w:p w:rsidR="00426305" w:rsidRDefault="00426305" w:rsidP="00A256E0">
            <w:pPr>
              <w:pStyle w:val="af2"/>
              <w:jc w:val="center"/>
            </w:pPr>
            <w:r>
              <w:t>Водопроводные сети</w:t>
            </w:r>
          </w:p>
          <w:p w:rsidR="00426305" w:rsidRDefault="00426305" w:rsidP="00A256E0">
            <w:pPr>
              <w:pStyle w:val="af2"/>
              <w:jc w:val="center"/>
            </w:pPr>
            <w:proofErr w:type="spellStart"/>
            <w:r>
              <w:t>ст</w:t>
            </w:r>
            <w:proofErr w:type="gramStart"/>
            <w:r>
              <w:t>.З</w:t>
            </w:r>
            <w:proofErr w:type="gramEnd"/>
            <w:r>
              <w:t>убково</w:t>
            </w:r>
            <w:proofErr w:type="spellEnd"/>
          </w:p>
          <w:p w:rsidR="00426305" w:rsidRDefault="00426305" w:rsidP="00A256E0">
            <w:pPr>
              <w:pStyle w:val="af2"/>
              <w:jc w:val="center"/>
            </w:pPr>
            <w:r>
              <w:t>ул. Железнодорожная</w:t>
            </w:r>
          </w:p>
        </w:tc>
        <w:tc>
          <w:tcPr>
            <w:tcW w:w="1285" w:type="pct"/>
          </w:tcPr>
          <w:p w:rsidR="00426305" w:rsidRDefault="00426305" w:rsidP="00A256E0">
            <w:pPr>
              <w:pStyle w:val="af2"/>
              <w:jc w:val="center"/>
            </w:pPr>
          </w:p>
          <w:p w:rsidR="00426305" w:rsidRPr="008018BD" w:rsidRDefault="00426305" w:rsidP="00A256E0">
            <w:pPr>
              <w:pStyle w:val="af2"/>
              <w:jc w:val="center"/>
            </w:pPr>
            <w:r>
              <w:t>Протяженность  -157 м</w:t>
            </w:r>
          </w:p>
        </w:tc>
        <w:tc>
          <w:tcPr>
            <w:tcW w:w="542" w:type="pct"/>
          </w:tcPr>
          <w:p w:rsidR="00426305" w:rsidRDefault="00426305" w:rsidP="00A256E0">
            <w:pPr>
              <w:pStyle w:val="af2"/>
              <w:jc w:val="center"/>
            </w:pPr>
          </w:p>
          <w:p w:rsidR="00426305" w:rsidRDefault="00426305" w:rsidP="00A256E0">
            <w:pPr>
              <w:pStyle w:val="af2"/>
              <w:jc w:val="center"/>
            </w:pPr>
            <w:r>
              <w:t>1973г.</w:t>
            </w:r>
          </w:p>
        </w:tc>
        <w:tc>
          <w:tcPr>
            <w:tcW w:w="1820" w:type="pct"/>
          </w:tcPr>
          <w:p w:rsidR="00426305" w:rsidRDefault="00426305" w:rsidP="00A256E0">
            <w:pPr>
              <w:pStyle w:val="af2"/>
              <w:spacing w:before="120" w:after="120"/>
              <w:rPr>
                <w:highlight w:val="yellow"/>
              </w:rPr>
            </w:pPr>
            <w:r w:rsidRPr="008E7AAD">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2.10</w:t>
            </w:r>
          </w:p>
        </w:tc>
        <w:tc>
          <w:tcPr>
            <w:tcW w:w="1015" w:type="pct"/>
          </w:tcPr>
          <w:p w:rsidR="00426305" w:rsidRDefault="00426305" w:rsidP="00A256E0">
            <w:pPr>
              <w:pStyle w:val="af2"/>
              <w:jc w:val="center"/>
            </w:pPr>
            <w:r>
              <w:t>Водопроводные сети</w:t>
            </w:r>
          </w:p>
          <w:p w:rsidR="00426305" w:rsidRDefault="00426305" w:rsidP="00A256E0">
            <w:pPr>
              <w:pStyle w:val="af2"/>
              <w:jc w:val="center"/>
            </w:pPr>
            <w:proofErr w:type="spellStart"/>
            <w:r>
              <w:t>ст</w:t>
            </w:r>
            <w:proofErr w:type="gramStart"/>
            <w:r>
              <w:t>.З</w:t>
            </w:r>
            <w:proofErr w:type="gramEnd"/>
            <w:r>
              <w:t>убково</w:t>
            </w:r>
            <w:proofErr w:type="spellEnd"/>
          </w:p>
          <w:p w:rsidR="00426305" w:rsidRDefault="00426305" w:rsidP="00A256E0">
            <w:pPr>
              <w:pStyle w:val="af2"/>
              <w:jc w:val="center"/>
            </w:pPr>
            <w:r>
              <w:t>ул</w:t>
            </w:r>
            <w:proofErr w:type="gramStart"/>
            <w:r>
              <w:t>.Ц</w:t>
            </w:r>
            <w:proofErr w:type="gramEnd"/>
            <w:r>
              <w:t>ентральная, Целинная, Новая</w:t>
            </w:r>
          </w:p>
        </w:tc>
        <w:tc>
          <w:tcPr>
            <w:tcW w:w="1285" w:type="pct"/>
          </w:tcPr>
          <w:p w:rsidR="00426305" w:rsidRDefault="00426305" w:rsidP="00A256E0">
            <w:pPr>
              <w:pStyle w:val="af2"/>
              <w:jc w:val="center"/>
            </w:pPr>
          </w:p>
          <w:p w:rsidR="00426305" w:rsidRPr="008018BD" w:rsidRDefault="00426305" w:rsidP="00A256E0">
            <w:pPr>
              <w:pStyle w:val="af2"/>
              <w:jc w:val="center"/>
            </w:pPr>
            <w:r>
              <w:t>Протяженность  -3026,0 м</w:t>
            </w:r>
          </w:p>
        </w:tc>
        <w:tc>
          <w:tcPr>
            <w:tcW w:w="542" w:type="pct"/>
          </w:tcPr>
          <w:p w:rsidR="00426305" w:rsidRDefault="00426305" w:rsidP="00A256E0">
            <w:pPr>
              <w:pStyle w:val="af2"/>
              <w:jc w:val="center"/>
            </w:pPr>
          </w:p>
          <w:p w:rsidR="00426305" w:rsidRDefault="00426305" w:rsidP="00A256E0">
            <w:pPr>
              <w:pStyle w:val="af2"/>
              <w:jc w:val="center"/>
            </w:pPr>
          </w:p>
        </w:tc>
        <w:tc>
          <w:tcPr>
            <w:tcW w:w="1820" w:type="pct"/>
          </w:tcPr>
          <w:p w:rsidR="00426305" w:rsidRDefault="00426305" w:rsidP="00A256E0">
            <w:pPr>
              <w:pStyle w:val="af2"/>
              <w:spacing w:before="120" w:after="120"/>
              <w:rPr>
                <w:highlight w:val="yellow"/>
              </w:rPr>
            </w:pPr>
            <w:r w:rsidRPr="008E7AAD">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2.11</w:t>
            </w:r>
          </w:p>
        </w:tc>
        <w:tc>
          <w:tcPr>
            <w:tcW w:w="1015" w:type="pct"/>
          </w:tcPr>
          <w:p w:rsidR="00426305" w:rsidRDefault="00426305" w:rsidP="00A256E0">
            <w:pPr>
              <w:pStyle w:val="af2"/>
              <w:jc w:val="center"/>
            </w:pPr>
          </w:p>
          <w:p w:rsidR="00426305" w:rsidRDefault="00426305" w:rsidP="00A256E0">
            <w:pPr>
              <w:pStyle w:val="af2"/>
              <w:jc w:val="center"/>
            </w:pPr>
            <w:r>
              <w:t xml:space="preserve">Водонапорная башня </w:t>
            </w:r>
          </w:p>
          <w:p w:rsidR="00426305" w:rsidRDefault="00426305" w:rsidP="00A256E0">
            <w:pPr>
              <w:pStyle w:val="af2"/>
              <w:jc w:val="center"/>
            </w:pPr>
            <w:proofErr w:type="spellStart"/>
            <w:r>
              <w:t>ст</w:t>
            </w:r>
            <w:proofErr w:type="gramStart"/>
            <w:r>
              <w:t>.З</w:t>
            </w:r>
            <w:proofErr w:type="gramEnd"/>
            <w:r>
              <w:t>убково</w:t>
            </w:r>
            <w:proofErr w:type="spellEnd"/>
          </w:p>
          <w:p w:rsidR="00426305" w:rsidRDefault="00426305" w:rsidP="00A256E0">
            <w:pPr>
              <w:pStyle w:val="af2"/>
              <w:jc w:val="center"/>
            </w:pPr>
            <w:r>
              <w:t>ул</w:t>
            </w:r>
            <w:proofErr w:type="gramStart"/>
            <w:r>
              <w:t>.П</w:t>
            </w:r>
            <w:proofErr w:type="gramEnd"/>
            <w:r>
              <w:t>ривокзальная</w:t>
            </w:r>
          </w:p>
        </w:tc>
        <w:tc>
          <w:tcPr>
            <w:tcW w:w="1285" w:type="pct"/>
          </w:tcPr>
          <w:p w:rsidR="00426305" w:rsidRDefault="00426305" w:rsidP="00A256E0">
            <w:pPr>
              <w:pStyle w:val="af2"/>
              <w:jc w:val="center"/>
            </w:pPr>
          </w:p>
          <w:p w:rsidR="00426305" w:rsidRDefault="00426305" w:rsidP="00A256E0">
            <w:pPr>
              <w:pStyle w:val="af2"/>
              <w:jc w:val="center"/>
            </w:pPr>
            <w:r>
              <w:t>Высота -15м</w:t>
            </w:r>
          </w:p>
          <w:p w:rsidR="00426305" w:rsidRPr="00292BC8" w:rsidRDefault="00426305" w:rsidP="00A256E0">
            <w:pPr>
              <w:pStyle w:val="af2"/>
              <w:jc w:val="center"/>
            </w:pPr>
          </w:p>
        </w:tc>
        <w:tc>
          <w:tcPr>
            <w:tcW w:w="542" w:type="pct"/>
          </w:tcPr>
          <w:p w:rsidR="00426305" w:rsidRDefault="00426305" w:rsidP="00A256E0">
            <w:pPr>
              <w:pStyle w:val="af2"/>
              <w:spacing w:before="120"/>
              <w:jc w:val="center"/>
            </w:pPr>
            <w:r>
              <w:t>1989г.</w:t>
            </w:r>
          </w:p>
          <w:p w:rsidR="00426305" w:rsidRDefault="00426305" w:rsidP="00A256E0">
            <w:pPr>
              <w:pStyle w:val="af2"/>
              <w:spacing w:before="120"/>
            </w:pPr>
          </w:p>
        </w:tc>
        <w:tc>
          <w:tcPr>
            <w:tcW w:w="1820" w:type="pct"/>
          </w:tcPr>
          <w:p w:rsidR="00426305" w:rsidRDefault="00426305" w:rsidP="00A256E0">
            <w:pPr>
              <w:pStyle w:val="af2"/>
              <w:spacing w:before="120" w:after="120"/>
              <w:rPr>
                <w:highlight w:val="yellow"/>
              </w:rPr>
            </w:pPr>
            <w:r w:rsidRPr="008E7AAD">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2.12</w:t>
            </w:r>
          </w:p>
        </w:tc>
        <w:tc>
          <w:tcPr>
            <w:tcW w:w="1015" w:type="pct"/>
          </w:tcPr>
          <w:p w:rsidR="00426305" w:rsidRDefault="00426305" w:rsidP="00A256E0">
            <w:pPr>
              <w:pStyle w:val="af2"/>
              <w:jc w:val="center"/>
            </w:pPr>
            <w:r>
              <w:t xml:space="preserve">Скважина </w:t>
            </w:r>
          </w:p>
          <w:p w:rsidR="00426305" w:rsidRDefault="00426305" w:rsidP="00A256E0">
            <w:pPr>
              <w:pStyle w:val="af2"/>
              <w:jc w:val="center"/>
            </w:pPr>
            <w:r>
              <w:t>п</w:t>
            </w:r>
            <w:proofErr w:type="gramStart"/>
            <w:r>
              <w:t>.У</w:t>
            </w:r>
            <w:proofErr w:type="gramEnd"/>
            <w:r>
              <w:t>спенский</w:t>
            </w:r>
          </w:p>
          <w:p w:rsidR="00426305" w:rsidRDefault="00426305" w:rsidP="00A256E0">
            <w:pPr>
              <w:pStyle w:val="af2"/>
              <w:jc w:val="center"/>
            </w:pPr>
          </w:p>
        </w:tc>
        <w:tc>
          <w:tcPr>
            <w:tcW w:w="1285" w:type="pct"/>
          </w:tcPr>
          <w:p w:rsidR="00426305" w:rsidRDefault="00426305" w:rsidP="00A256E0">
            <w:pPr>
              <w:pStyle w:val="af2"/>
              <w:spacing w:before="120"/>
              <w:jc w:val="center"/>
            </w:pPr>
            <w:r>
              <w:t>Глубина- 280м,</w:t>
            </w:r>
          </w:p>
          <w:p w:rsidR="00426305" w:rsidRDefault="00426305" w:rsidP="00A256E0">
            <w:pPr>
              <w:pStyle w:val="af2"/>
              <w:jc w:val="center"/>
            </w:pPr>
            <w:r>
              <w:t>Мощность- 16 м</w:t>
            </w:r>
            <w:r>
              <w:rPr>
                <w:vertAlign w:val="superscript"/>
              </w:rPr>
              <w:t>3</w:t>
            </w:r>
            <w:r>
              <w:t>/час</w:t>
            </w:r>
          </w:p>
        </w:tc>
        <w:tc>
          <w:tcPr>
            <w:tcW w:w="542" w:type="pct"/>
          </w:tcPr>
          <w:p w:rsidR="00426305" w:rsidRDefault="00426305" w:rsidP="00A256E0">
            <w:pPr>
              <w:pStyle w:val="af2"/>
              <w:spacing w:before="120"/>
              <w:jc w:val="center"/>
            </w:pPr>
            <w:r>
              <w:t>2018</w:t>
            </w:r>
          </w:p>
        </w:tc>
        <w:tc>
          <w:tcPr>
            <w:tcW w:w="1820" w:type="pct"/>
          </w:tcPr>
          <w:p w:rsidR="00426305" w:rsidRDefault="00426305" w:rsidP="00A256E0">
            <w:pPr>
              <w:pStyle w:val="af2"/>
              <w:spacing w:before="120" w:after="120"/>
              <w:rPr>
                <w:highlight w:val="yellow"/>
              </w:rPr>
            </w:pPr>
            <w:r w:rsidRPr="008E7AAD">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Default="00426305" w:rsidP="00A256E0">
            <w:pPr>
              <w:pStyle w:val="af2"/>
              <w:spacing w:before="120"/>
              <w:jc w:val="center"/>
            </w:pPr>
            <w:r>
              <w:t>2.13</w:t>
            </w:r>
          </w:p>
        </w:tc>
        <w:tc>
          <w:tcPr>
            <w:tcW w:w="1015" w:type="pct"/>
          </w:tcPr>
          <w:p w:rsidR="00426305" w:rsidRDefault="00426305" w:rsidP="00A256E0">
            <w:pPr>
              <w:pStyle w:val="af2"/>
              <w:jc w:val="center"/>
            </w:pPr>
            <w:r>
              <w:t>Водопроводные сети</w:t>
            </w:r>
          </w:p>
          <w:p w:rsidR="00426305" w:rsidRDefault="00426305" w:rsidP="00A256E0">
            <w:pPr>
              <w:pStyle w:val="af2"/>
              <w:jc w:val="center"/>
            </w:pPr>
            <w:r>
              <w:t>п</w:t>
            </w:r>
            <w:proofErr w:type="gramStart"/>
            <w:r>
              <w:t>.У</w:t>
            </w:r>
            <w:proofErr w:type="gramEnd"/>
            <w:r>
              <w:t>спенский</w:t>
            </w:r>
          </w:p>
        </w:tc>
        <w:tc>
          <w:tcPr>
            <w:tcW w:w="1285" w:type="pct"/>
          </w:tcPr>
          <w:p w:rsidR="00426305" w:rsidRDefault="00426305" w:rsidP="00A256E0">
            <w:pPr>
              <w:pStyle w:val="af2"/>
              <w:jc w:val="center"/>
            </w:pPr>
          </w:p>
          <w:p w:rsidR="00426305" w:rsidRDefault="00426305" w:rsidP="00A256E0">
            <w:pPr>
              <w:pStyle w:val="af2"/>
              <w:jc w:val="center"/>
            </w:pPr>
            <w:r>
              <w:t>Протяженность-2000м</w:t>
            </w:r>
          </w:p>
        </w:tc>
        <w:tc>
          <w:tcPr>
            <w:tcW w:w="542" w:type="pct"/>
          </w:tcPr>
          <w:p w:rsidR="00426305" w:rsidRDefault="00426305" w:rsidP="00A256E0">
            <w:pPr>
              <w:pStyle w:val="af2"/>
              <w:spacing w:before="120"/>
              <w:jc w:val="center"/>
            </w:pPr>
            <w:r>
              <w:t>1982</w:t>
            </w:r>
          </w:p>
        </w:tc>
        <w:tc>
          <w:tcPr>
            <w:tcW w:w="1820" w:type="pct"/>
          </w:tcPr>
          <w:p w:rsidR="00426305" w:rsidRDefault="00426305" w:rsidP="00A256E0">
            <w:pPr>
              <w:pStyle w:val="af2"/>
              <w:spacing w:before="120" w:after="120"/>
              <w:rPr>
                <w:highlight w:val="yellow"/>
              </w:rPr>
            </w:pPr>
            <w:r w:rsidRPr="008E7AAD">
              <w:rPr>
                <w:spacing w:val="2"/>
              </w:rPr>
              <w:t>объекты системы коммунальной инфраструктуры (объекты водоснабжения) для организации в границах поселения</w:t>
            </w:r>
          </w:p>
        </w:tc>
      </w:tr>
      <w:tr w:rsidR="00426305" w:rsidRPr="00F21A52" w:rsidTr="00A256E0">
        <w:tc>
          <w:tcPr>
            <w:tcW w:w="338" w:type="pct"/>
          </w:tcPr>
          <w:p w:rsidR="00426305" w:rsidRPr="005A386B" w:rsidRDefault="00426305" w:rsidP="00A256E0">
            <w:pPr>
              <w:pStyle w:val="af2"/>
              <w:spacing w:before="120"/>
              <w:jc w:val="center"/>
              <w:rPr>
                <w:b/>
              </w:rPr>
            </w:pPr>
            <w:r w:rsidRPr="005A386B">
              <w:rPr>
                <w:b/>
              </w:rPr>
              <w:t>3</w:t>
            </w:r>
          </w:p>
        </w:tc>
        <w:tc>
          <w:tcPr>
            <w:tcW w:w="4662" w:type="pct"/>
            <w:gridSpan w:val="4"/>
          </w:tcPr>
          <w:p w:rsidR="00426305" w:rsidRPr="005A386B" w:rsidRDefault="00426305" w:rsidP="00A256E0">
            <w:pPr>
              <w:pStyle w:val="af2"/>
              <w:spacing w:before="120" w:after="120"/>
              <w:rPr>
                <w:b/>
                <w:spacing w:val="2"/>
              </w:rPr>
            </w:pPr>
            <w:r w:rsidRPr="005A386B">
              <w:rPr>
                <w:b/>
                <w:spacing w:val="2"/>
              </w:rPr>
              <w:t>Объекты водоотведения</w:t>
            </w:r>
          </w:p>
        </w:tc>
      </w:tr>
      <w:tr w:rsidR="00426305" w:rsidRPr="00F21A52" w:rsidTr="00A256E0">
        <w:tc>
          <w:tcPr>
            <w:tcW w:w="338" w:type="pct"/>
          </w:tcPr>
          <w:p w:rsidR="00426305" w:rsidRDefault="00426305" w:rsidP="00A256E0">
            <w:pPr>
              <w:pStyle w:val="af2"/>
              <w:spacing w:before="120"/>
              <w:jc w:val="center"/>
            </w:pPr>
            <w:r>
              <w:t>3.1</w:t>
            </w:r>
          </w:p>
        </w:tc>
        <w:tc>
          <w:tcPr>
            <w:tcW w:w="1015" w:type="pct"/>
          </w:tcPr>
          <w:p w:rsidR="00426305" w:rsidRDefault="00426305" w:rsidP="00A256E0">
            <w:pPr>
              <w:pStyle w:val="af2"/>
              <w:jc w:val="center"/>
            </w:pPr>
            <w:r>
              <w:t>Канализационные сети</w:t>
            </w:r>
          </w:p>
        </w:tc>
        <w:tc>
          <w:tcPr>
            <w:tcW w:w="1285" w:type="pct"/>
          </w:tcPr>
          <w:p w:rsidR="00426305" w:rsidRDefault="00426305" w:rsidP="00A256E0">
            <w:pPr>
              <w:pStyle w:val="af2"/>
              <w:jc w:val="center"/>
            </w:pPr>
          </w:p>
          <w:p w:rsidR="00426305" w:rsidRDefault="00426305" w:rsidP="00A256E0">
            <w:pPr>
              <w:pStyle w:val="af2"/>
              <w:jc w:val="center"/>
            </w:pPr>
            <w:r>
              <w:t>Протяженность-589м</w:t>
            </w:r>
          </w:p>
        </w:tc>
        <w:tc>
          <w:tcPr>
            <w:tcW w:w="542" w:type="pct"/>
          </w:tcPr>
          <w:p w:rsidR="00426305" w:rsidRDefault="00426305" w:rsidP="00A256E0">
            <w:pPr>
              <w:pStyle w:val="af2"/>
              <w:spacing w:before="120"/>
              <w:jc w:val="center"/>
            </w:pPr>
            <w:r>
              <w:t>1984</w:t>
            </w:r>
          </w:p>
        </w:tc>
        <w:tc>
          <w:tcPr>
            <w:tcW w:w="1820" w:type="pct"/>
          </w:tcPr>
          <w:p w:rsidR="00426305" w:rsidRDefault="00426305" w:rsidP="00A256E0">
            <w:pPr>
              <w:pStyle w:val="af2"/>
              <w:spacing w:before="120" w:after="120"/>
              <w:rPr>
                <w:highlight w:val="yellow"/>
              </w:rPr>
            </w:pPr>
            <w:r w:rsidRPr="008E7AAD">
              <w:rPr>
                <w:spacing w:val="2"/>
              </w:rPr>
              <w:t>объекты системы коммунальной инфраструктуры (объекты водо</w:t>
            </w:r>
            <w:r>
              <w:rPr>
                <w:spacing w:val="2"/>
              </w:rPr>
              <w:t>отведения</w:t>
            </w:r>
            <w:r w:rsidRPr="008E7AAD">
              <w:rPr>
                <w:spacing w:val="2"/>
              </w:rPr>
              <w:t>) для организации в границах поселения</w:t>
            </w:r>
          </w:p>
        </w:tc>
      </w:tr>
    </w:tbl>
    <w:p w:rsidR="00426305" w:rsidRPr="00A1186B" w:rsidRDefault="00426305" w:rsidP="00426305">
      <w:pPr>
        <w:shd w:val="clear" w:color="auto" w:fill="FFFFFF"/>
        <w:textAlignment w:val="top"/>
      </w:pPr>
      <w:r w:rsidRPr="00A1186B">
        <w:rPr>
          <w:b/>
          <w:bCs/>
        </w:rPr>
        <w:t>                                     </w:t>
      </w:r>
      <w:r w:rsidRPr="00A1186B">
        <w:t> </w:t>
      </w:r>
    </w:p>
    <w:p w:rsidR="00426305" w:rsidRPr="00A1186B" w:rsidRDefault="00426305" w:rsidP="00426305">
      <w:pPr>
        <w:shd w:val="clear" w:color="auto" w:fill="FFFFFF"/>
        <w:jc w:val="right"/>
        <w:textAlignment w:val="top"/>
      </w:pPr>
      <w:r w:rsidRPr="00A1186B">
        <w:lastRenderedPageBreak/>
        <w:t>Приложение №2</w:t>
      </w:r>
    </w:p>
    <w:p w:rsidR="00426305" w:rsidRPr="00A1186B" w:rsidRDefault="00426305" w:rsidP="00426305">
      <w:pPr>
        <w:shd w:val="clear" w:color="auto" w:fill="FFFFFF"/>
        <w:jc w:val="right"/>
        <w:textAlignment w:val="top"/>
      </w:pPr>
      <w:r w:rsidRPr="00A1186B">
        <w:t>к Концессионному Соглашению</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textAlignment w:val="top"/>
      </w:pPr>
      <w:r w:rsidRPr="00A1186B">
        <w:rPr>
          <w:b/>
          <w:bCs/>
        </w:rPr>
        <w:t>АКТ</w:t>
      </w:r>
    </w:p>
    <w:p w:rsidR="00426305" w:rsidRPr="00A1186B" w:rsidRDefault="00426305" w:rsidP="00426305">
      <w:pPr>
        <w:shd w:val="clear" w:color="auto" w:fill="FFFFFF"/>
        <w:textAlignment w:val="top"/>
      </w:pPr>
      <w:r w:rsidRPr="00A1186B">
        <w:rPr>
          <w:b/>
          <w:bCs/>
        </w:rPr>
        <w:t>приема-передачи объектов концессионного соглашения</w:t>
      </w:r>
    </w:p>
    <w:p w:rsidR="00426305" w:rsidRPr="00A1186B" w:rsidRDefault="00426305" w:rsidP="00426305">
      <w:pPr>
        <w:shd w:val="clear" w:color="auto" w:fill="FFFFFF"/>
        <w:textAlignment w:val="top"/>
      </w:pPr>
      <w:r w:rsidRPr="00A1186B">
        <w:rPr>
          <w:b/>
          <w:bCs/>
        </w:rPr>
        <w:t>                                       </w:t>
      </w:r>
    </w:p>
    <w:p w:rsidR="00426305" w:rsidRPr="00A1186B" w:rsidRDefault="00426305" w:rsidP="00426305">
      <w:pPr>
        <w:shd w:val="clear" w:color="auto" w:fill="FFFFFF"/>
        <w:jc w:val="both"/>
        <w:textAlignment w:val="top"/>
      </w:pPr>
      <w:r w:rsidRPr="00A1186B">
        <w:t>               В связи с заключением концессионного соглашения   №____</w:t>
      </w:r>
      <w:r>
        <w:t xml:space="preserve">_______  от « ___ » _____ 202 </w:t>
      </w:r>
      <w:r w:rsidRPr="00A1186B">
        <w:t>г., по результатам открытого конкурса, извещение №______, размещено на сайте </w:t>
      </w:r>
      <w:r w:rsidRPr="00A1186B">
        <w:rPr>
          <w:u w:val="single"/>
        </w:rPr>
        <w:t>http://torgi.gov.ru </w:t>
      </w:r>
      <w:proofErr w:type="spellStart"/>
      <w:r w:rsidRPr="00A1186B">
        <w:t>Концедент</w:t>
      </w:r>
      <w:proofErr w:type="spellEnd"/>
      <w:r w:rsidRPr="00A1186B">
        <w:t xml:space="preserve"> передает, а Концессионер принимает во временное владение и пользование, в соответствии с условиями указанного концессионного соглашения, объекты муниципального имущества </w:t>
      </w:r>
      <w:r>
        <w:t>Зубковского сельсовета</w:t>
      </w:r>
      <w:r w:rsidRPr="00A1186B">
        <w:t>, согласно приложению №1 к концессионному соглашению.</w:t>
      </w:r>
    </w:p>
    <w:p w:rsidR="00426305" w:rsidRPr="00A1186B" w:rsidRDefault="00426305" w:rsidP="00426305">
      <w:pPr>
        <w:shd w:val="clear" w:color="auto" w:fill="FFFFFF"/>
        <w:jc w:val="both"/>
        <w:textAlignment w:val="top"/>
      </w:pPr>
      <w:r w:rsidRPr="00A1186B">
        <w:t>               На момент передачи объектов концессионного соглашения претензии к количеству, качеству, составу, комплектности объектов соглашения у сторон соглашения отсутствуют.</w:t>
      </w:r>
    </w:p>
    <w:p w:rsidR="00426305" w:rsidRPr="00A1186B" w:rsidRDefault="00426305" w:rsidP="00426305">
      <w:pPr>
        <w:shd w:val="clear" w:color="auto" w:fill="FFFFFF"/>
        <w:jc w:val="both"/>
        <w:textAlignment w:val="top"/>
      </w:pPr>
      <w:r w:rsidRPr="00A1186B">
        <w:t> </w:t>
      </w:r>
    </w:p>
    <w:p w:rsidR="00426305" w:rsidRPr="00A1186B" w:rsidRDefault="00426305" w:rsidP="00426305">
      <w:pPr>
        <w:shd w:val="clear" w:color="auto" w:fill="FFFFFF"/>
        <w:spacing w:after="75"/>
        <w:jc w:val="both"/>
        <w:textAlignment w:val="top"/>
      </w:pPr>
      <w:r w:rsidRPr="00A1186B">
        <w:t> </w:t>
      </w:r>
    </w:p>
    <w:tbl>
      <w:tblPr>
        <w:tblW w:w="0" w:type="auto"/>
        <w:tblInd w:w="288" w:type="dxa"/>
        <w:tblCellMar>
          <w:left w:w="0" w:type="dxa"/>
          <w:right w:w="0" w:type="dxa"/>
        </w:tblCellMar>
        <w:tblLook w:val="04A0"/>
      </w:tblPr>
      <w:tblGrid>
        <w:gridCol w:w="4835"/>
        <w:gridCol w:w="5014"/>
      </w:tblGrid>
      <w:tr w:rsidR="00426305" w:rsidRPr="00A1186B" w:rsidTr="00A256E0">
        <w:tc>
          <w:tcPr>
            <w:tcW w:w="5481" w:type="dxa"/>
            <w:shd w:val="clear" w:color="auto" w:fill="auto"/>
            <w:tcMar>
              <w:top w:w="0" w:type="dxa"/>
              <w:left w:w="108" w:type="dxa"/>
              <w:bottom w:w="0" w:type="dxa"/>
              <w:right w:w="108" w:type="dxa"/>
            </w:tcMar>
            <w:hideMark/>
          </w:tcPr>
          <w:p w:rsidR="00426305" w:rsidRPr="00A1186B" w:rsidRDefault="00426305" w:rsidP="00A256E0">
            <w:pPr>
              <w:textAlignment w:val="top"/>
            </w:pPr>
            <w:r w:rsidRPr="00A1186B">
              <w:t xml:space="preserve">От </w:t>
            </w:r>
            <w:proofErr w:type="spellStart"/>
            <w:r w:rsidRPr="00A1186B">
              <w:t>Концедента</w:t>
            </w:r>
            <w:proofErr w:type="spellEnd"/>
            <w:r w:rsidRPr="00A1186B">
              <w:t>:</w:t>
            </w:r>
          </w:p>
          <w:p w:rsidR="00426305" w:rsidRPr="00A1186B" w:rsidRDefault="00426305" w:rsidP="00A256E0">
            <w:pPr>
              <w:textAlignment w:val="top"/>
            </w:pPr>
            <w:r w:rsidRPr="00A1186B">
              <w:t> </w:t>
            </w:r>
          </w:p>
          <w:p w:rsidR="00426305" w:rsidRPr="00A1186B" w:rsidRDefault="00426305" w:rsidP="00A256E0">
            <w:pPr>
              <w:textAlignment w:val="top"/>
            </w:pPr>
            <w:r w:rsidRPr="00A1186B">
              <w:t>Глава</w:t>
            </w:r>
          </w:p>
          <w:p w:rsidR="00426305" w:rsidRPr="00A1186B" w:rsidRDefault="00426305" w:rsidP="00A256E0">
            <w:pPr>
              <w:textAlignment w:val="top"/>
            </w:pPr>
            <w:r>
              <w:t>Зубковского сельсовета</w:t>
            </w:r>
          </w:p>
          <w:p w:rsidR="00426305" w:rsidRPr="00A1186B" w:rsidRDefault="00426305" w:rsidP="00A256E0">
            <w:pPr>
              <w:textAlignment w:val="top"/>
            </w:pPr>
            <w:r w:rsidRPr="00A1186B">
              <w:t> </w:t>
            </w:r>
          </w:p>
          <w:p w:rsidR="00426305" w:rsidRPr="00A1186B" w:rsidRDefault="00426305" w:rsidP="00A256E0">
            <w:pPr>
              <w:textAlignment w:val="top"/>
            </w:pPr>
            <w:r>
              <w:t>____________</w:t>
            </w:r>
            <w:r w:rsidRPr="00A1186B">
              <w:t xml:space="preserve"> /</w:t>
            </w:r>
            <w:r>
              <w:t>Т.Ю.Синегубова</w:t>
            </w:r>
            <w:r w:rsidRPr="00A1186B">
              <w:t>/</w:t>
            </w:r>
          </w:p>
          <w:p w:rsidR="00426305" w:rsidRPr="00A1186B" w:rsidRDefault="00426305" w:rsidP="00A256E0">
            <w:pPr>
              <w:textAlignment w:val="top"/>
            </w:pPr>
            <w:r w:rsidRPr="00A1186B">
              <w:t> М.п.</w:t>
            </w:r>
          </w:p>
        </w:tc>
        <w:tc>
          <w:tcPr>
            <w:tcW w:w="5066" w:type="dxa"/>
            <w:shd w:val="clear" w:color="auto" w:fill="auto"/>
            <w:tcMar>
              <w:top w:w="0" w:type="dxa"/>
              <w:left w:w="108" w:type="dxa"/>
              <w:bottom w:w="0" w:type="dxa"/>
              <w:right w:w="108" w:type="dxa"/>
            </w:tcMar>
            <w:hideMark/>
          </w:tcPr>
          <w:p w:rsidR="00426305" w:rsidRPr="00A1186B" w:rsidRDefault="00426305" w:rsidP="00A256E0">
            <w:pPr>
              <w:textAlignment w:val="top"/>
            </w:pPr>
            <w:r w:rsidRPr="00A1186B">
              <w:t>От Концессионера:</w:t>
            </w:r>
          </w:p>
          <w:p w:rsidR="00426305" w:rsidRPr="00A1186B" w:rsidRDefault="00426305" w:rsidP="00A256E0">
            <w:pPr>
              <w:textAlignment w:val="top"/>
            </w:pPr>
            <w:r w:rsidRPr="00A1186B">
              <w:t> </w:t>
            </w:r>
          </w:p>
          <w:p w:rsidR="00426305" w:rsidRPr="00A1186B" w:rsidRDefault="00426305" w:rsidP="00A256E0">
            <w:pPr>
              <w:textAlignment w:val="top"/>
            </w:pPr>
            <w:r w:rsidRPr="00A1186B">
              <w:t> </w:t>
            </w:r>
          </w:p>
          <w:p w:rsidR="00426305" w:rsidRPr="00A1186B" w:rsidRDefault="00426305" w:rsidP="00A256E0">
            <w:pPr>
              <w:textAlignment w:val="top"/>
            </w:pPr>
            <w:r w:rsidRPr="00A1186B">
              <w:t> </w:t>
            </w:r>
          </w:p>
          <w:p w:rsidR="00426305" w:rsidRPr="00A1186B" w:rsidRDefault="00426305" w:rsidP="00A256E0">
            <w:pPr>
              <w:textAlignment w:val="top"/>
            </w:pPr>
            <w:r w:rsidRPr="00A1186B">
              <w:t> </w:t>
            </w:r>
          </w:p>
          <w:p w:rsidR="00426305" w:rsidRPr="00A1186B" w:rsidRDefault="00426305" w:rsidP="00A256E0">
            <w:pPr>
              <w:jc w:val="both"/>
              <w:textAlignment w:val="top"/>
            </w:pPr>
            <w:r w:rsidRPr="00A1186B">
              <w:t>______________________/_______________/</w:t>
            </w:r>
          </w:p>
          <w:p w:rsidR="00426305" w:rsidRPr="00A1186B" w:rsidRDefault="00426305" w:rsidP="00A256E0">
            <w:pPr>
              <w:textAlignment w:val="top"/>
            </w:pPr>
            <w:r w:rsidRPr="00A1186B">
              <w:t> М.п.</w:t>
            </w:r>
          </w:p>
        </w:tc>
      </w:tr>
    </w:tbl>
    <w:p w:rsidR="00426305" w:rsidRPr="00A1186B" w:rsidRDefault="00426305" w:rsidP="00426305">
      <w:pPr>
        <w:shd w:val="clear" w:color="auto" w:fill="FFFFFF"/>
        <w:jc w:val="both"/>
        <w:textAlignment w:val="top"/>
      </w:pPr>
      <w:r w:rsidRPr="00A1186B">
        <w:t> </w:t>
      </w:r>
    </w:p>
    <w:p w:rsidR="00426305" w:rsidRPr="00A1186B" w:rsidRDefault="00426305" w:rsidP="00426305"/>
    <w:p w:rsidR="00426305" w:rsidRPr="00A1186B" w:rsidRDefault="00426305" w:rsidP="00426305"/>
    <w:p w:rsidR="00426305" w:rsidRDefault="00426305" w:rsidP="000E4D46">
      <w:pPr>
        <w:rPr>
          <w:sz w:val="20"/>
          <w:szCs w:val="20"/>
        </w:rPr>
      </w:pPr>
    </w:p>
    <w:sectPr w:rsidR="00426305" w:rsidSect="000F372F">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B71FCF"/>
    <w:multiLevelType w:val="multilevel"/>
    <w:tmpl w:val="F7BC7A92"/>
    <w:lvl w:ilvl="0">
      <w:start w:val="2"/>
      <w:numFmt w:val="decimal"/>
      <w:lvlText w:val="%1."/>
      <w:lvlJc w:val="left"/>
      <w:pPr>
        <w:tabs>
          <w:tab w:val="num" w:pos="360"/>
        </w:tabs>
        <w:ind w:left="36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23536474"/>
    <w:multiLevelType w:val="hybridMultilevel"/>
    <w:tmpl w:val="BA82834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26F07414"/>
    <w:multiLevelType w:val="hybridMultilevel"/>
    <w:tmpl w:val="DF66F04C"/>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2E4C6197"/>
    <w:multiLevelType w:val="multilevel"/>
    <w:tmpl w:val="14CAE21C"/>
    <w:lvl w:ilvl="0">
      <w:start w:val="7"/>
      <w:numFmt w:val="decimal"/>
      <w:lvlText w:val="%1."/>
      <w:lvlJc w:val="left"/>
      <w:pPr>
        <w:tabs>
          <w:tab w:val="num" w:pos="899"/>
        </w:tabs>
        <w:ind w:left="899"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340C7171"/>
    <w:multiLevelType w:val="multilevel"/>
    <w:tmpl w:val="83DC267E"/>
    <w:lvl w:ilvl="0">
      <w:start w:val="3"/>
      <w:numFmt w:val="decimal"/>
      <w:lvlText w:val="%1."/>
      <w:lvlJc w:val="left"/>
      <w:pPr>
        <w:tabs>
          <w:tab w:val="num" w:pos="360"/>
        </w:tabs>
        <w:ind w:left="36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34F4225A"/>
    <w:multiLevelType w:val="hybridMultilevel"/>
    <w:tmpl w:val="EF84487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3F416B41"/>
    <w:multiLevelType w:val="multilevel"/>
    <w:tmpl w:val="DE6E9FFC"/>
    <w:lvl w:ilvl="0">
      <w:start w:val="1"/>
      <w:numFmt w:val="bullet"/>
      <w:lvlText w:val=""/>
      <w:lvlJc w:val="left"/>
      <w:pPr>
        <w:tabs>
          <w:tab w:val="num" w:pos="360"/>
        </w:tabs>
        <w:ind w:left="36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481A6195"/>
    <w:multiLevelType w:val="hybridMultilevel"/>
    <w:tmpl w:val="E534AD9A"/>
    <w:lvl w:ilvl="0" w:tplc="0419000F">
      <w:start w:val="3"/>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496B4F06"/>
    <w:multiLevelType w:val="multilevel"/>
    <w:tmpl w:val="C982121C"/>
    <w:lvl w:ilvl="0">
      <w:start w:val="1"/>
      <w:numFmt w:val="decimal"/>
      <w:lvlText w:val="%1."/>
      <w:lvlJc w:val="left"/>
      <w:pPr>
        <w:tabs>
          <w:tab w:val="num" w:pos="360"/>
        </w:tabs>
        <w:ind w:left="36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4BD1444D"/>
    <w:multiLevelType w:val="multilevel"/>
    <w:tmpl w:val="2444A2BC"/>
    <w:lvl w:ilvl="0">
      <w:start w:val="3"/>
      <w:numFmt w:val="decimal"/>
      <w:lvlText w:val="%1."/>
      <w:lvlJc w:val="left"/>
      <w:pPr>
        <w:tabs>
          <w:tab w:val="num" w:pos="360"/>
        </w:tabs>
        <w:ind w:left="36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556138A2"/>
    <w:multiLevelType w:val="hybridMultilevel"/>
    <w:tmpl w:val="3426F4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AC744C9"/>
    <w:multiLevelType w:val="multilevel"/>
    <w:tmpl w:val="4FFA8D5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5CA14C91"/>
    <w:multiLevelType w:val="multilevel"/>
    <w:tmpl w:val="AFEEDB9E"/>
    <w:lvl w:ilvl="0">
      <w:start w:val="4"/>
      <w:numFmt w:val="decimal"/>
      <w:lvlText w:val="%1."/>
      <w:lvlJc w:val="left"/>
      <w:pPr>
        <w:tabs>
          <w:tab w:val="num" w:pos="360"/>
        </w:tabs>
        <w:ind w:left="360" w:hanging="360"/>
      </w:pPr>
    </w:lvl>
    <w:lvl w:ilvl="1">
      <w:start w:val="1"/>
      <w:numFmt w:val="decimal"/>
      <w:lvlText w:val="%2)"/>
      <w:lvlJc w:val="left"/>
      <w:pPr>
        <w:ind w:left="10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614F5FDD"/>
    <w:multiLevelType w:val="hybridMultilevel"/>
    <w:tmpl w:val="3426F4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36413A9"/>
    <w:multiLevelType w:val="hybridMultilevel"/>
    <w:tmpl w:val="7068B7A8"/>
    <w:lvl w:ilvl="0" w:tplc="1A4675AE">
      <w:start w:val="1"/>
      <w:numFmt w:val="decimal"/>
      <w:lvlText w:val="%1."/>
      <w:lvlJc w:val="left"/>
      <w:pPr>
        <w:ind w:left="1684" w:hanging="975"/>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7605720D"/>
    <w:multiLevelType w:val="hybridMultilevel"/>
    <w:tmpl w:val="DEEC97B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76AA25EA"/>
    <w:multiLevelType w:val="hybridMultilevel"/>
    <w:tmpl w:val="F9C20DA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3"/>
  </w:num>
  <w:num w:numId="2">
    <w:abstractNumId w:val="10"/>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num>
  <w:num w:numId="10">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 w:numId="22">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num>
  <w:num w:numId="24">
    <w:abstractNumId w:val="1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num>
  <w:num w:numId="2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num>
  <w:num w:numId="28">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
  </w:num>
  <w:num w:numId="30">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867CDF"/>
    <w:rsid w:val="00033393"/>
    <w:rsid w:val="00045606"/>
    <w:rsid w:val="000458FA"/>
    <w:rsid w:val="0005165E"/>
    <w:rsid w:val="00063DF5"/>
    <w:rsid w:val="00070E94"/>
    <w:rsid w:val="00076E36"/>
    <w:rsid w:val="0008184D"/>
    <w:rsid w:val="00086140"/>
    <w:rsid w:val="00095F32"/>
    <w:rsid w:val="000B680A"/>
    <w:rsid w:val="000C0693"/>
    <w:rsid w:val="000D4047"/>
    <w:rsid w:val="000E4D46"/>
    <w:rsid w:val="000E5693"/>
    <w:rsid w:val="000F372F"/>
    <w:rsid w:val="00125285"/>
    <w:rsid w:val="00134908"/>
    <w:rsid w:val="00141AD7"/>
    <w:rsid w:val="0019328F"/>
    <w:rsid w:val="001948CE"/>
    <w:rsid w:val="00197F94"/>
    <w:rsid w:val="001B48BD"/>
    <w:rsid w:val="001B5A10"/>
    <w:rsid w:val="001D4995"/>
    <w:rsid w:val="001D74AF"/>
    <w:rsid w:val="001E0DF1"/>
    <w:rsid w:val="001E50F8"/>
    <w:rsid w:val="001E6401"/>
    <w:rsid w:val="001F7F2C"/>
    <w:rsid w:val="00207556"/>
    <w:rsid w:val="002325EA"/>
    <w:rsid w:val="0025732F"/>
    <w:rsid w:val="00293D68"/>
    <w:rsid w:val="002C5858"/>
    <w:rsid w:val="002D6DB0"/>
    <w:rsid w:val="002E0FC2"/>
    <w:rsid w:val="002E5E28"/>
    <w:rsid w:val="00306F92"/>
    <w:rsid w:val="003628C8"/>
    <w:rsid w:val="00377849"/>
    <w:rsid w:val="00381A08"/>
    <w:rsid w:val="003A17E1"/>
    <w:rsid w:val="003B79AA"/>
    <w:rsid w:val="00405DBC"/>
    <w:rsid w:val="00415415"/>
    <w:rsid w:val="00422387"/>
    <w:rsid w:val="00426305"/>
    <w:rsid w:val="00431305"/>
    <w:rsid w:val="00470380"/>
    <w:rsid w:val="004705C7"/>
    <w:rsid w:val="004775B8"/>
    <w:rsid w:val="004B01AC"/>
    <w:rsid w:val="004E1573"/>
    <w:rsid w:val="004F0385"/>
    <w:rsid w:val="004F248C"/>
    <w:rsid w:val="005074E6"/>
    <w:rsid w:val="00536E0F"/>
    <w:rsid w:val="005478C3"/>
    <w:rsid w:val="005B0046"/>
    <w:rsid w:val="005C1396"/>
    <w:rsid w:val="005E223C"/>
    <w:rsid w:val="005E58A4"/>
    <w:rsid w:val="00601243"/>
    <w:rsid w:val="00605C00"/>
    <w:rsid w:val="0061155D"/>
    <w:rsid w:val="00617832"/>
    <w:rsid w:val="00651C8F"/>
    <w:rsid w:val="00654AE9"/>
    <w:rsid w:val="006632DE"/>
    <w:rsid w:val="00673B3C"/>
    <w:rsid w:val="006867CB"/>
    <w:rsid w:val="006876A8"/>
    <w:rsid w:val="006C7B5E"/>
    <w:rsid w:val="006D52AE"/>
    <w:rsid w:val="006F5842"/>
    <w:rsid w:val="007060BC"/>
    <w:rsid w:val="00715567"/>
    <w:rsid w:val="00765960"/>
    <w:rsid w:val="007741AF"/>
    <w:rsid w:val="007A12B7"/>
    <w:rsid w:val="007B390C"/>
    <w:rsid w:val="00804606"/>
    <w:rsid w:val="00812BB3"/>
    <w:rsid w:val="008367C4"/>
    <w:rsid w:val="00851681"/>
    <w:rsid w:val="00867CDF"/>
    <w:rsid w:val="008908FB"/>
    <w:rsid w:val="00897DA9"/>
    <w:rsid w:val="008C43AB"/>
    <w:rsid w:val="008E18AB"/>
    <w:rsid w:val="008E2559"/>
    <w:rsid w:val="00903D4C"/>
    <w:rsid w:val="009056BA"/>
    <w:rsid w:val="00942357"/>
    <w:rsid w:val="0095124C"/>
    <w:rsid w:val="0097247C"/>
    <w:rsid w:val="0098754B"/>
    <w:rsid w:val="009939FB"/>
    <w:rsid w:val="009B32A6"/>
    <w:rsid w:val="009E5515"/>
    <w:rsid w:val="009E7312"/>
    <w:rsid w:val="00A078B3"/>
    <w:rsid w:val="00A1059D"/>
    <w:rsid w:val="00A209A4"/>
    <w:rsid w:val="00A239FE"/>
    <w:rsid w:val="00A24FF7"/>
    <w:rsid w:val="00A37834"/>
    <w:rsid w:val="00A4266C"/>
    <w:rsid w:val="00A47AA4"/>
    <w:rsid w:val="00A557BC"/>
    <w:rsid w:val="00A8780F"/>
    <w:rsid w:val="00A90737"/>
    <w:rsid w:val="00A9438C"/>
    <w:rsid w:val="00AA0CF0"/>
    <w:rsid w:val="00B438C8"/>
    <w:rsid w:val="00B555F6"/>
    <w:rsid w:val="00B66C81"/>
    <w:rsid w:val="00B6719E"/>
    <w:rsid w:val="00B76143"/>
    <w:rsid w:val="00B85E3A"/>
    <w:rsid w:val="00BA05CA"/>
    <w:rsid w:val="00BE0D38"/>
    <w:rsid w:val="00BE4074"/>
    <w:rsid w:val="00C0004C"/>
    <w:rsid w:val="00C2222C"/>
    <w:rsid w:val="00C47423"/>
    <w:rsid w:val="00C83FAC"/>
    <w:rsid w:val="00CC5BBD"/>
    <w:rsid w:val="00CE0090"/>
    <w:rsid w:val="00CF004B"/>
    <w:rsid w:val="00D01D4E"/>
    <w:rsid w:val="00D30283"/>
    <w:rsid w:val="00D30BAE"/>
    <w:rsid w:val="00D36927"/>
    <w:rsid w:val="00D37548"/>
    <w:rsid w:val="00D538E2"/>
    <w:rsid w:val="00D74FAD"/>
    <w:rsid w:val="00D83D44"/>
    <w:rsid w:val="00D84B04"/>
    <w:rsid w:val="00DA4374"/>
    <w:rsid w:val="00DB2FCF"/>
    <w:rsid w:val="00DD3E8E"/>
    <w:rsid w:val="00DD7F9F"/>
    <w:rsid w:val="00E0380F"/>
    <w:rsid w:val="00E60551"/>
    <w:rsid w:val="00E65EE3"/>
    <w:rsid w:val="00E93C59"/>
    <w:rsid w:val="00E96CE7"/>
    <w:rsid w:val="00E97372"/>
    <w:rsid w:val="00EC3AC1"/>
    <w:rsid w:val="00EC7DA1"/>
    <w:rsid w:val="00ED4EA9"/>
    <w:rsid w:val="00EF2177"/>
    <w:rsid w:val="00F70EAA"/>
    <w:rsid w:val="00F71222"/>
    <w:rsid w:val="00F7416E"/>
    <w:rsid w:val="00FA4C1B"/>
    <w:rsid w:val="00FE5E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7CDF"/>
    <w:rPr>
      <w:rFonts w:ascii="Times New Roman" w:eastAsia="Times New Roman" w:hAnsi="Times New Roman"/>
      <w:sz w:val="24"/>
      <w:szCs w:val="24"/>
    </w:rPr>
  </w:style>
  <w:style w:type="paragraph" w:styleId="1">
    <w:name w:val="heading 1"/>
    <w:aliases w:val="(Раздела),(Раздела)1,Head 1"/>
    <w:basedOn w:val="a"/>
    <w:next w:val="a"/>
    <w:link w:val="10"/>
    <w:qFormat/>
    <w:rsid w:val="00426305"/>
    <w:pPr>
      <w:keepNext/>
      <w:spacing w:before="240" w:after="60"/>
      <w:jc w:val="center"/>
      <w:outlineLvl w:val="0"/>
    </w:pPr>
    <w:rPr>
      <w:b/>
      <w:kern w:val="28"/>
      <w:sz w:val="36"/>
      <w:szCs w:val="20"/>
    </w:rPr>
  </w:style>
  <w:style w:type="paragraph" w:styleId="2">
    <w:name w:val="heading 2"/>
    <w:basedOn w:val="a"/>
    <w:next w:val="a"/>
    <w:link w:val="20"/>
    <w:uiPriority w:val="9"/>
    <w:semiHidden/>
    <w:unhideWhenUsed/>
    <w:qFormat/>
    <w:rsid w:val="00426305"/>
    <w:pPr>
      <w:keepNext/>
      <w:keepLines/>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939FB"/>
    <w:pPr>
      <w:ind w:left="720"/>
      <w:contextualSpacing/>
    </w:pPr>
  </w:style>
  <w:style w:type="character" w:styleId="a4">
    <w:name w:val="Hyperlink"/>
    <w:uiPriority w:val="99"/>
    <w:unhideWhenUsed/>
    <w:rsid w:val="00BA05CA"/>
    <w:rPr>
      <w:color w:val="0000FF"/>
      <w:u w:val="single"/>
    </w:rPr>
  </w:style>
  <w:style w:type="character" w:styleId="a5">
    <w:name w:val="FollowedHyperlink"/>
    <w:uiPriority w:val="99"/>
    <w:semiHidden/>
    <w:unhideWhenUsed/>
    <w:rsid w:val="00BA05CA"/>
    <w:rPr>
      <w:color w:val="0000FF"/>
      <w:u w:val="single"/>
    </w:rPr>
  </w:style>
  <w:style w:type="paragraph" w:styleId="a6">
    <w:name w:val="Normal (Web)"/>
    <w:basedOn w:val="a"/>
    <w:uiPriority w:val="99"/>
    <w:unhideWhenUsed/>
    <w:rsid w:val="00BA05CA"/>
    <w:pPr>
      <w:spacing w:before="100" w:beforeAutospacing="1" w:after="100" w:afterAutospacing="1"/>
    </w:pPr>
  </w:style>
  <w:style w:type="paragraph" w:styleId="a7">
    <w:name w:val="footer"/>
    <w:basedOn w:val="a"/>
    <w:link w:val="a8"/>
    <w:semiHidden/>
    <w:unhideWhenUsed/>
    <w:rsid w:val="00BA05CA"/>
    <w:pPr>
      <w:tabs>
        <w:tab w:val="center" w:pos="4677"/>
        <w:tab w:val="right" w:pos="9355"/>
      </w:tabs>
    </w:pPr>
  </w:style>
  <w:style w:type="character" w:customStyle="1" w:styleId="a8">
    <w:name w:val="Нижний колонтитул Знак"/>
    <w:basedOn w:val="a0"/>
    <w:link w:val="a7"/>
    <w:semiHidden/>
    <w:rsid w:val="00BA05CA"/>
    <w:rPr>
      <w:rFonts w:ascii="Times New Roman" w:eastAsia="Times New Roman" w:hAnsi="Times New Roman" w:cs="Times New Roman"/>
      <w:sz w:val="24"/>
      <w:szCs w:val="24"/>
      <w:lang w:eastAsia="ru-RU"/>
    </w:rPr>
  </w:style>
  <w:style w:type="paragraph" w:styleId="a9">
    <w:name w:val="Body Text"/>
    <w:basedOn w:val="a"/>
    <w:link w:val="11"/>
    <w:semiHidden/>
    <w:unhideWhenUsed/>
    <w:rsid w:val="00BA05CA"/>
    <w:pPr>
      <w:shd w:val="clear" w:color="auto" w:fill="FFFFFF"/>
      <w:spacing w:after="240" w:line="283" w:lineRule="exact"/>
      <w:jc w:val="right"/>
    </w:pPr>
    <w:rPr>
      <w:sz w:val="22"/>
      <w:szCs w:val="22"/>
    </w:rPr>
  </w:style>
  <w:style w:type="character" w:customStyle="1" w:styleId="aa">
    <w:name w:val="Основной текст Знак"/>
    <w:basedOn w:val="a0"/>
    <w:semiHidden/>
    <w:rsid w:val="00BA05CA"/>
    <w:rPr>
      <w:rFonts w:ascii="Times New Roman" w:eastAsia="Times New Roman" w:hAnsi="Times New Roman" w:cs="Times New Roman"/>
      <w:sz w:val="24"/>
      <w:szCs w:val="24"/>
      <w:lang w:eastAsia="ru-RU"/>
    </w:rPr>
  </w:style>
  <w:style w:type="paragraph" w:styleId="ab">
    <w:name w:val="Body Text Indent"/>
    <w:basedOn w:val="a"/>
    <w:link w:val="ac"/>
    <w:unhideWhenUsed/>
    <w:rsid w:val="00BA05CA"/>
    <w:pPr>
      <w:spacing w:after="120"/>
      <w:ind w:left="283"/>
    </w:pPr>
  </w:style>
  <w:style w:type="character" w:customStyle="1" w:styleId="ac">
    <w:name w:val="Основной текст с отступом Знак"/>
    <w:basedOn w:val="a0"/>
    <w:link w:val="ab"/>
    <w:rsid w:val="00BA05CA"/>
    <w:rPr>
      <w:rFonts w:ascii="Times New Roman" w:eastAsia="Times New Roman" w:hAnsi="Times New Roman" w:cs="Times New Roman"/>
      <w:sz w:val="24"/>
      <w:szCs w:val="24"/>
      <w:lang w:eastAsia="ru-RU"/>
    </w:rPr>
  </w:style>
  <w:style w:type="paragraph" w:customStyle="1" w:styleId="western">
    <w:name w:val="western"/>
    <w:basedOn w:val="a"/>
    <w:uiPriority w:val="99"/>
    <w:rsid w:val="00BA05CA"/>
    <w:pPr>
      <w:spacing w:before="100" w:beforeAutospacing="1" w:after="100" w:afterAutospacing="1"/>
    </w:pPr>
  </w:style>
  <w:style w:type="paragraph" w:customStyle="1" w:styleId="12">
    <w:name w:val="Знак Знак1 Знак Знак"/>
    <w:basedOn w:val="a"/>
    <w:rsid w:val="00BA05CA"/>
    <w:pPr>
      <w:spacing w:after="160" w:line="240" w:lineRule="exact"/>
    </w:pPr>
    <w:rPr>
      <w:rFonts w:ascii="Verdana" w:eastAsia="Arial Unicode MS" w:hAnsi="Verdana" w:cs="Verdana"/>
      <w:lang w:val="en-US" w:eastAsia="en-US"/>
    </w:rPr>
  </w:style>
  <w:style w:type="paragraph" w:customStyle="1" w:styleId="ad">
    <w:name w:val="Знак Знак Знак Знак"/>
    <w:basedOn w:val="a"/>
    <w:rsid w:val="00BA05CA"/>
    <w:pPr>
      <w:spacing w:before="100" w:beforeAutospacing="1" w:after="100" w:afterAutospacing="1"/>
    </w:pPr>
    <w:rPr>
      <w:rFonts w:ascii="Tahoma" w:hAnsi="Tahoma" w:cs="Tahoma"/>
      <w:sz w:val="20"/>
      <w:szCs w:val="20"/>
      <w:lang w:val="en-US" w:eastAsia="en-US"/>
    </w:rPr>
  </w:style>
  <w:style w:type="paragraph" w:customStyle="1" w:styleId="ConsPlusNonformat">
    <w:name w:val="ConsPlusNonformat"/>
    <w:rsid w:val="00BA05CA"/>
    <w:pPr>
      <w:widowControl w:val="0"/>
      <w:autoSpaceDE w:val="0"/>
      <w:autoSpaceDN w:val="0"/>
      <w:adjustRightInd w:val="0"/>
    </w:pPr>
    <w:rPr>
      <w:rFonts w:ascii="Courier New" w:eastAsia="Times New Roman" w:hAnsi="Courier New" w:cs="Courier New"/>
    </w:rPr>
  </w:style>
  <w:style w:type="paragraph" w:customStyle="1" w:styleId="ae">
    <w:name w:val="Основной шрифт абзаца Знак"/>
    <w:aliases w:val="Знак1 Знак"/>
    <w:basedOn w:val="a"/>
    <w:rsid w:val="00BA05CA"/>
    <w:pPr>
      <w:spacing w:after="160" w:line="240" w:lineRule="exact"/>
    </w:pPr>
    <w:rPr>
      <w:rFonts w:ascii="Verdana" w:hAnsi="Verdana"/>
      <w:lang w:val="en-US" w:eastAsia="en-US"/>
    </w:rPr>
  </w:style>
  <w:style w:type="paragraph" w:customStyle="1" w:styleId="ConsPlusNormal">
    <w:name w:val="ConsPlusNormal"/>
    <w:link w:val="ConsPlusNormal0"/>
    <w:rsid w:val="00BA05CA"/>
    <w:pPr>
      <w:widowControl w:val="0"/>
      <w:autoSpaceDE w:val="0"/>
      <w:autoSpaceDN w:val="0"/>
    </w:pPr>
    <w:rPr>
      <w:rFonts w:eastAsia="Times New Roman" w:cs="Calibri"/>
      <w:sz w:val="22"/>
    </w:rPr>
  </w:style>
  <w:style w:type="character" w:customStyle="1" w:styleId="sd-abs-pos">
    <w:name w:val="sd-abs-pos"/>
    <w:basedOn w:val="a0"/>
    <w:rsid w:val="00BA05CA"/>
  </w:style>
  <w:style w:type="character" w:customStyle="1" w:styleId="11">
    <w:name w:val="Основной текст Знак1"/>
    <w:basedOn w:val="a0"/>
    <w:link w:val="a9"/>
    <w:semiHidden/>
    <w:locked/>
    <w:rsid w:val="00BA05CA"/>
    <w:rPr>
      <w:rFonts w:ascii="Times New Roman" w:eastAsia="Times New Roman" w:hAnsi="Times New Roman" w:cs="Times New Roman"/>
      <w:shd w:val="clear" w:color="auto" w:fill="FFFFFF"/>
      <w:lang w:eastAsia="ru-RU"/>
    </w:rPr>
  </w:style>
  <w:style w:type="table" w:styleId="af">
    <w:name w:val="Table Grid"/>
    <w:basedOn w:val="a1"/>
    <w:uiPriority w:val="59"/>
    <w:rsid w:val="00BA05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alloon Text"/>
    <w:basedOn w:val="a"/>
    <w:semiHidden/>
    <w:rsid w:val="008908FB"/>
    <w:rPr>
      <w:rFonts w:ascii="Tahoma" w:hAnsi="Tahoma" w:cs="Tahoma"/>
      <w:sz w:val="16"/>
      <w:szCs w:val="16"/>
    </w:rPr>
  </w:style>
  <w:style w:type="character" w:customStyle="1" w:styleId="af1">
    <w:name w:val="Знак Знак"/>
    <w:basedOn w:val="a0"/>
    <w:locked/>
    <w:rsid w:val="00B76143"/>
    <w:rPr>
      <w:sz w:val="24"/>
      <w:szCs w:val="24"/>
      <w:lang w:val="ru-RU" w:eastAsia="ru-RU" w:bidi="ar-SA"/>
    </w:rPr>
  </w:style>
  <w:style w:type="paragraph" w:styleId="af2">
    <w:name w:val="No Spacing"/>
    <w:qFormat/>
    <w:rsid w:val="00F71222"/>
    <w:rPr>
      <w:rFonts w:ascii="Times New Roman" w:eastAsia="Times New Roman" w:hAnsi="Times New Roman"/>
      <w:sz w:val="24"/>
      <w:szCs w:val="24"/>
    </w:rPr>
  </w:style>
  <w:style w:type="character" w:customStyle="1" w:styleId="af3">
    <w:name w:val="Основной текст_"/>
    <w:link w:val="13"/>
    <w:rsid w:val="00DB2FCF"/>
    <w:rPr>
      <w:sz w:val="26"/>
      <w:szCs w:val="26"/>
      <w:shd w:val="clear" w:color="auto" w:fill="FFFFFF"/>
    </w:rPr>
  </w:style>
  <w:style w:type="paragraph" w:customStyle="1" w:styleId="13">
    <w:name w:val="Основной текст1"/>
    <w:basedOn w:val="a"/>
    <w:link w:val="af3"/>
    <w:rsid w:val="00DB2FCF"/>
    <w:pPr>
      <w:widowControl w:val="0"/>
      <w:shd w:val="clear" w:color="auto" w:fill="FFFFFF"/>
      <w:spacing w:before="360" w:after="360" w:line="0" w:lineRule="atLeast"/>
      <w:jc w:val="both"/>
    </w:pPr>
    <w:rPr>
      <w:rFonts w:ascii="Calibri" w:eastAsia="Calibri" w:hAnsi="Calibri"/>
      <w:sz w:val="26"/>
      <w:szCs w:val="26"/>
    </w:rPr>
  </w:style>
  <w:style w:type="character" w:customStyle="1" w:styleId="125pt">
    <w:name w:val="Основной текст + 12;5 pt;Полужирный"/>
    <w:rsid w:val="00DB2FCF"/>
    <w:rPr>
      <w:b/>
      <w:bCs/>
      <w:color w:val="000000"/>
      <w:spacing w:val="0"/>
      <w:w w:val="100"/>
      <w:position w:val="0"/>
      <w:sz w:val="25"/>
      <w:szCs w:val="25"/>
      <w:shd w:val="clear" w:color="auto" w:fill="FFFFFF"/>
      <w:lang w:val="ru-RU"/>
    </w:rPr>
  </w:style>
  <w:style w:type="character" w:customStyle="1" w:styleId="10">
    <w:name w:val="Заголовок 1 Знак"/>
    <w:aliases w:val="(Раздела) Знак,(Раздела)1 Знак,Head 1 Знак"/>
    <w:basedOn w:val="a0"/>
    <w:link w:val="1"/>
    <w:rsid w:val="00426305"/>
    <w:rPr>
      <w:rFonts w:ascii="Times New Roman" w:eastAsia="Times New Roman" w:hAnsi="Times New Roman"/>
      <w:b/>
      <w:kern w:val="28"/>
      <w:sz w:val="36"/>
    </w:rPr>
  </w:style>
  <w:style w:type="character" w:customStyle="1" w:styleId="20">
    <w:name w:val="Заголовок 2 Знак"/>
    <w:basedOn w:val="a0"/>
    <w:link w:val="2"/>
    <w:uiPriority w:val="9"/>
    <w:semiHidden/>
    <w:rsid w:val="00426305"/>
    <w:rPr>
      <w:rFonts w:asciiTheme="majorHAnsi" w:eastAsiaTheme="majorEastAsia" w:hAnsiTheme="majorHAnsi" w:cstheme="majorBidi"/>
      <w:b/>
      <w:bCs/>
      <w:color w:val="4F81BD" w:themeColor="accent1"/>
      <w:sz w:val="26"/>
      <w:szCs w:val="26"/>
      <w:lang w:eastAsia="en-US"/>
    </w:rPr>
  </w:style>
  <w:style w:type="paragraph" w:styleId="HTML">
    <w:name w:val="HTML Preformatted"/>
    <w:basedOn w:val="a"/>
    <w:link w:val="HTML0"/>
    <w:uiPriority w:val="99"/>
    <w:semiHidden/>
    <w:unhideWhenUsed/>
    <w:rsid w:val="004263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426305"/>
    <w:rPr>
      <w:rFonts w:ascii="Courier New" w:eastAsia="Times New Roman" w:hAnsi="Courier New" w:cs="Courier New"/>
    </w:rPr>
  </w:style>
  <w:style w:type="character" w:customStyle="1" w:styleId="ConsPlusNormal0">
    <w:name w:val="ConsPlusNormal Знак"/>
    <w:link w:val="ConsPlusNormal"/>
    <w:locked/>
    <w:rsid w:val="00426305"/>
    <w:rPr>
      <w:rFonts w:eastAsia="Times New Roman" w:cs="Calibri"/>
      <w:sz w:val="22"/>
    </w:rPr>
  </w:style>
  <w:style w:type="paragraph" w:customStyle="1" w:styleId="af4">
    <w:name w:val="Таблицы (моноширинный)"/>
    <w:basedOn w:val="a"/>
    <w:next w:val="a"/>
    <w:uiPriority w:val="99"/>
    <w:rsid w:val="00426305"/>
    <w:pPr>
      <w:autoSpaceDE w:val="0"/>
      <w:autoSpaceDN w:val="0"/>
      <w:adjustRightInd w:val="0"/>
    </w:pPr>
    <w:rPr>
      <w:rFonts w:ascii="Courier New" w:hAnsi="Courier New" w:cs="Courier New"/>
    </w:rPr>
  </w:style>
  <w:style w:type="paragraph" w:customStyle="1" w:styleId="ConsPlusCell">
    <w:name w:val="ConsPlusCell"/>
    <w:rsid w:val="00426305"/>
    <w:pPr>
      <w:autoSpaceDE w:val="0"/>
      <w:autoSpaceDN w:val="0"/>
      <w:adjustRightInd w:val="0"/>
    </w:pPr>
    <w:rPr>
      <w:rFonts w:ascii="Arial" w:eastAsia="Times New Roman"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81469286">
      <w:bodyDiv w:val="1"/>
      <w:marLeft w:val="0"/>
      <w:marRight w:val="0"/>
      <w:marTop w:val="0"/>
      <w:marBottom w:val="0"/>
      <w:divBdr>
        <w:top w:val="none" w:sz="0" w:space="0" w:color="auto"/>
        <w:left w:val="none" w:sz="0" w:space="0" w:color="auto"/>
        <w:bottom w:val="none" w:sz="0" w:space="0" w:color="auto"/>
        <w:right w:val="none" w:sz="0" w:space="0" w:color="auto"/>
      </w:divBdr>
    </w:div>
    <w:div w:id="719473422">
      <w:bodyDiv w:val="1"/>
      <w:marLeft w:val="0"/>
      <w:marRight w:val="0"/>
      <w:marTop w:val="0"/>
      <w:marBottom w:val="0"/>
      <w:divBdr>
        <w:top w:val="none" w:sz="0" w:space="0" w:color="auto"/>
        <w:left w:val="none" w:sz="0" w:space="0" w:color="auto"/>
        <w:bottom w:val="none" w:sz="0" w:space="0" w:color="auto"/>
        <w:right w:val="none" w:sz="0" w:space="0" w:color="auto"/>
      </w:divBdr>
    </w:div>
    <w:div w:id="739015543">
      <w:bodyDiv w:val="1"/>
      <w:marLeft w:val="0"/>
      <w:marRight w:val="0"/>
      <w:marTop w:val="0"/>
      <w:marBottom w:val="0"/>
      <w:divBdr>
        <w:top w:val="none" w:sz="0" w:space="0" w:color="auto"/>
        <w:left w:val="none" w:sz="0" w:space="0" w:color="auto"/>
        <w:bottom w:val="none" w:sz="0" w:space="0" w:color="auto"/>
        <w:right w:val="none" w:sz="0" w:space="0" w:color="auto"/>
      </w:divBdr>
    </w:div>
    <w:div w:id="1719354658">
      <w:bodyDiv w:val="1"/>
      <w:marLeft w:val="0"/>
      <w:marRight w:val="0"/>
      <w:marTop w:val="0"/>
      <w:marBottom w:val="0"/>
      <w:divBdr>
        <w:top w:val="none" w:sz="0" w:space="0" w:color="auto"/>
        <w:left w:val="none" w:sz="0" w:space="0" w:color="auto"/>
        <w:bottom w:val="none" w:sz="0" w:space="0" w:color="auto"/>
        <w:right w:val="none" w:sz="0" w:space="0" w:color="auto"/>
      </w:divBdr>
    </w:div>
    <w:div w:id="2004552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torgi.gov.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garantf1://890941.2782/" TargetMode="External"/><Relationship Id="rId12" Type="http://schemas.openxmlformats.org/officeDocument/2006/relationships/hyperlink" Target="consultantplus://offline/ref=1347A951451F194881EC6EEF281907BEBFDCAA9B9BFCBBC804DD7D7C44Z7PAH"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garantf1://890941.2782/" TargetMode="External"/><Relationship Id="rId11" Type="http://schemas.openxmlformats.org/officeDocument/2006/relationships/hyperlink" Target="http://torgi.gov.ru/" TargetMode="Externa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yperlink" Target="garantf1://890941.2782/" TargetMode="External"/><Relationship Id="rId4" Type="http://schemas.openxmlformats.org/officeDocument/2006/relationships/settings" Target="settings.xml"/><Relationship Id="rId9" Type="http://schemas.openxmlformats.org/officeDocument/2006/relationships/hyperlink" Target="http://zubkowo.nso.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4C1F92-9B07-4530-B784-BA79CA9B4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14362</Words>
  <Characters>81869</Characters>
  <Application>Microsoft Office Word</Application>
  <DocSecurity>0</DocSecurity>
  <Lines>682</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96039</CharactersWithSpaces>
  <SharedDoc>false</SharedDoc>
  <HLinks>
    <vt:vector size="36" baseType="variant">
      <vt:variant>
        <vt:i4>6881290</vt:i4>
      </vt:variant>
      <vt:variant>
        <vt:i4>15</vt:i4>
      </vt:variant>
      <vt:variant>
        <vt:i4>0</vt:i4>
      </vt:variant>
      <vt:variant>
        <vt:i4>5</vt:i4>
      </vt:variant>
      <vt:variant>
        <vt:lpwstr>consultantplus://offline/ref=381DEF6B35716FE386C8DA023B0025A3BAD887AA9057A538128B2FCA49WEA8G</vt:lpwstr>
      </vt:variant>
      <vt:variant>
        <vt:lpwstr>_blank</vt:lpwstr>
      </vt:variant>
      <vt:variant>
        <vt:i4>4718677</vt:i4>
      </vt:variant>
      <vt:variant>
        <vt:i4>12</vt:i4>
      </vt:variant>
      <vt:variant>
        <vt:i4>0</vt:i4>
      </vt:variant>
      <vt:variant>
        <vt:i4>5</vt:i4>
      </vt:variant>
      <vt:variant>
        <vt:lpwstr>consultantplus://offline/ref=1347A951451F194881EC6EEF281907BEBFDCAA9B9BFCBBC804DD7D7C44Z7PAH</vt:lpwstr>
      </vt:variant>
      <vt:variant>
        <vt:lpwstr/>
      </vt:variant>
      <vt:variant>
        <vt:i4>6881364</vt:i4>
      </vt:variant>
      <vt:variant>
        <vt:i4>9</vt:i4>
      </vt:variant>
      <vt:variant>
        <vt:i4>0</vt:i4>
      </vt:variant>
      <vt:variant>
        <vt:i4>5</vt:i4>
      </vt:variant>
      <vt:variant>
        <vt:lpwstr>consultantplus://offline/ref=381DEF6B35716FE386C8DA023B0025A3BADF85A7915BA538128B2FCA49WEA8G</vt:lpwstr>
      </vt:variant>
      <vt:variant>
        <vt:lpwstr>_blank</vt:lpwstr>
      </vt:variant>
      <vt:variant>
        <vt:i4>7471152</vt:i4>
      </vt:variant>
      <vt:variant>
        <vt:i4>6</vt:i4>
      </vt:variant>
      <vt:variant>
        <vt:i4>0</vt:i4>
      </vt:variant>
      <vt:variant>
        <vt:i4>5</vt:i4>
      </vt:variant>
      <vt:variant>
        <vt:lpwstr>consultantplus://offline/ref=1347A951451F194881EC6EEF281907BEBFDCAA9B9BFCBBC804DD7D7C447A8505A6D22555BF0DDC11Z2P4H</vt:lpwstr>
      </vt:variant>
      <vt:variant>
        <vt:lpwstr/>
      </vt:variant>
      <vt:variant>
        <vt:i4>69796905</vt:i4>
      </vt:variant>
      <vt:variant>
        <vt:i4>3</vt:i4>
      </vt:variant>
      <vt:variant>
        <vt:i4>0</vt:i4>
      </vt:variant>
      <vt:variant>
        <vt:i4>5</vt:i4>
      </vt:variant>
      <vt:variant>
        <vt:lpwstr>D:\Пользователь\Documents\КД на размещение.doc</vt:lpwstr>
      </vt:variant>
      <vt:variant>
        <vt:lpwstr>P675</vt:lpwstr>
      </vt:variant>
      <vt:variant>
        <vt:i4>524354</vt:i4>
      </vt:variant>
      <vt:variant>
        <vt:i4>0</vt:i4>
      </vt:variant>
      <vt:variant>
        <vt:i4>0</vt:i4>
      </vt:variant>
      <vt:variant>
        <vt:i4>5</vt:i4>
      </vt:variant>
      <vt:variant>
        <vt:lpwstr>http://www.torgi.gov.ru/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Administraciya</dc:creator>
  <cp:lastModifiedBy>Таьтяна</cp:lastModifiedBy>
  <cp:revision>8</cp:revision>
  <cp:lastPrinted>2021-04-02T02:56:00Z</cp:lastPrinted>
  <dcterms:created xsi:type="dcterms:W3CDTF">2021-03-31T09:59:00Z</dcterms:created>
  <dcterms:modified xsi:type="dcterms:W3CDTF">2021-04-02T03:04:00Z</dcterms:modified>
</cp:coreProperties>
</file>