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7D" w:rsidRPr="00BF1A7D" w:rsidRDefault="00BF1A7D" w:rsidP="00BF1A7D">
      <w:pPr>
        <w:shd w:val="clear" w:color="auto" w:fill="FFFFFF"/>
        <w:spacing w:after="135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Утверж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даю: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Директор МКУК «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Зубковский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КДЦ»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_________ Я.В.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Шубкина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433F5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433F5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«30 » января  2020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г.</w:t>
      </w:r>
    </w:p>
    <w:p w:rsidR="00433F54" w:rsidRDefault="00BF1A7D" w:rsidP="00BF1A7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</w:p>
    <w:p w:rsidR="00433F54" w:rsidRDefault="00433F54" w:rsidP="00BF1A7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BF1A7D" w:rsidRPr="00BF1A7D" w:rsidRDefault="00BF1A7D" w:rsidP="00433F54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Положение о филиалах</w:t>
      </w:r>
      <w:r w:rsidRPr="00BF1A7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муниципального казенного учреждения культуры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Зубковский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культурно –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досуговый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центр</w:t>
      </w:r>
      <w:r w:rsidRPr="00BF1A7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»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Дом культуры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ст.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Зубково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, Ульяновский сельский клуб, Успенский сельский клуб </w:t>
      </w:r>
      <w:r w:rsidRPr="00BF1A7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- филиал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ы</w:t>
      </w:r>
    </w:p>
    <w:p w:rsidR="00DD028A" w:rsidRPr="00DD028A" w:rsidRDefault="00DD028A" w:rsidP="00DD028A">
      <w:pPr>
        <w:pStyle w:val="a5"/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1.</w:t>
      </w:r>
      <w:r w:rsidR="00BF1A7D" w:rsidRPr="00DD028A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Общие положения</w:t>
      </w:r>
    </w:p>
    <w:p w:rsidR="00BF1A7D" w:rsidRPr="00D30C7B" w:rsidRDefault="00BF1A7D" w:rsidP="00D30C7B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1.1 Дом культуры ст. </w:t>
      </w:r>
      <w:proofErr w:type="spell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Зубково</w:t>
      </w:r>
      <w:proofErr w:type="spell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, Ульяновский сельский клуб, Успенский сельский клуб 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(далее Филиалы) 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- филиалы являются обособленными структурными подраздел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ения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м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и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МКУК «</w:t>
      </w:r>
      <w:proofErr w:type="spell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Зубковский</w:t>
      </w:r>
      <w:proofErr w:type="spell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КДЦ» (далее Учреждение), </w:t>
      </w:r>
      <w:proofErr w:type="gram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расположенны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х</w:t>
      </w:r>
      <w:proofErr w:type="gram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 территории 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администрации </w:t>
      </w:r>
      <w:proofErr w:type="spell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ского</w:t>
      </w:r>
      <w:proofErr w:type="spellEnd"/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сельсовета Краснозерского района Новосибирской области 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и осуществляющим на данной территории постоянно все функции Учреждения.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1.2. Филиалы созданы на основании ст.55 Гражданского кодекса Российской Федерации и Устава Учреждения.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1.3. Филиалы не являются юридическим лицом и осуществляют свою деятельность от имени Учреждения.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1.4. Филиалы руководствуются в своей деятельности законодательством Российской Федерации, Гражданским кодексом Российской Федерации, Федеральным законом « О некоммерческих организациях» от 12.01.1996г. №7-ФЗ, Законом РФ от 9 октября 1992г № 3612-1 «Основы законодательства Российской Федерации о культуре», решениями Учредителя.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1.5 Дом культуры </w:t>
      </w:r>
      <w:proofErr w:type="spell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ст</w:t>
      </w:r>
      <w:proofErr w:type="gram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.З</w:t>
      </w:r>
      <w:proofErr w:type="gram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убково</w:t>
      </w:r>
      <w:proofErr w:type="spell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, Ульяновский сельский клуб, Успенский сельский клуб - филиалы находящиеся в ведении и непосредственно под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чиняющиеся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директо</w:t>
      </w:r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ру МКУК «</w:t>
      </w:r>
      <w:proofErr w:type="spellStart"/>
      <w:r w:rsid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убковский</w:t>
      </w:r>
      <w:proofErr w:type="spell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КДЦ»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1.6 Филиалы осуществляют деятельность в сфере культуры в соответствии с целями и предметом (направления) деятельности, действующим законодательством РФ, иными нормативно- правовым</w:t>
      </w:r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и актами, Уставом МКУК «</w:t>
      </w:r>
      <w:proofErr w:type="spellStart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Зубковский</w:t>
      </w:r>
      <w:proofErr w:type="spellEnd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», в соответствии с планами культурн</w:t>
      </w:r>
      <w:proofErr w:type="gram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о-</w:t>
      </w:r>
      <w:proofErr w:type="gramEnd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досуг</w:t>
      </w:r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овой</w:t>
      </w:r>
      <w:proofErr w:type="spellEnd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деятельности МКУК «</w:t>
      </w:r>
      <w:proofErr w:type="spellStart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Зубковский</w:t>
      </w:r>
      <w:proofErr w:type="spellEnd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» и настоящим положением.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1.7</w:t>
      </w:r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. Предметом деятельности Филиалов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является формирование и удовлетворение общественных потребностей в сохранении и развитии народной традиционной культуры, поддержки любительского художественного творчества, другой самодеятельной творческой инициативы и социально- культурной активности населения. А также 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создание благоприятных условий для организации культурного досуга и</w:t>
      </w:r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отдыха жителей </w:t>
      </w:r>
      <w:proofErr w:type="spellStart"/>
      <w:r w:rsidR="00DD028A"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Зубковского</w:t>
      </w:r>
      <w:proofErr w:type="spellEnd"/>
      <w:r w:rsidR="00B1266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муниципального образования</w:t>
      </w:r>
      <w:r w:rsidRPr="00D30C7B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DD028A" w:rsidRDefault="00BF1A7D" w:rsidP="00DD028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2.</w:t>
      </w:r>
      <w:r w:rsidR="00DD028A" w:rsidRPr="00DD028A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Основные</w:t>
      </w:r>
      <w:r w:rsidR="00D30C7B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цели и задачи Филиала</w:t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.</w:t>
      </w:r>
    </w:p>
    <w:p w:rsidR="00B12661" w:rsidRDefault="00B12661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2.1. Филиалы созданы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в целях: 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 организации досуга и обеспечение ж</w:t>
      </w:r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>ителей</w:t>
      </w:r>
      <w:r w:rsidR="00B12661">
        <w:rPr>
          <w:rFonts w:ascii="Times New Roman" w:eastAsia="Times New Roman" w:hAnsi="Times New Roman" w:cs="Times New Roman"/>
          <w:color w:val="333333"/>
          <w:sz w:val="28"/>
          <w:szCs w:val="28"/>
        </w:rPr>
        <w:t>,</w:t>
      </w:r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обслуживание населения </w:t>
      </w:r>
      <w:proofErr w:type="spellStart"/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Зубковского</w:t>
      </w:r>
      <w:proofErr w:type="spellEnd"/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муниципального образования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услугами организаций культуры и приобщения жителей к творчеству, культу</w:t>
      </w:r>
      <w:r w:rsidR="00B12661">
        <w:rPr>
          <w:rFonts w:ascii="Times New Roman" w:eastAsia="Times New Roman" w:hAnsi="Times New Roman" w:cs="Times New Roman"/>
          <w:color w:val="333333"/>
          <w:sz w:val="28"/>
          <w:szCs w:val="28"/>
        </w:rPr>
        <w:t>рному развитию</w:t>
      </w:r>
      <w:proofErr w:type="gramStart"/>
      <w:r w:rsidR="00B1266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,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любительскому искусству и ремеслам. </w:t>
      </w:r>
    </w:p>
    <w:p w:rsidR="00DD028A" w:rsidRDefault="00DD028A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2.2. Задачами Филиалов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являются: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удовлетворения потребностей жителей в сохранении и развитии традиционного народного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создание благоприятных условий для организации культурного досуга и отдыха жителей;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предоставление услуг социально- культурного, просветительского, оздоровительного и развлекательного характера, доступных для населения;</w:t>
      </w:r>
    </w:p>
    <w:p w:rsidR="00BF1A7D" w:rsidRPr="00BF1A7D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 развитие современных форм организации культурного досуга с учетом потребностей различных социально-возрастных групп населения.</w:t>
      </w:r>
    </w:p>
    <w:p w:rsidR="00DD028A" w:rsidRDefault="00BF1A7D" w:rsidP="00DD028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3. Осно</w:t>
      </w:r>
      <w:r w:rsidR="00DD028A" w:rsidRPr="00DD028A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вные виды деятельнос</w:t>
      </w:r>
      <w:r w:rsidR="00D30C7B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ти Филиала</w:t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.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3.1. Для достижения установленных цел</w:t>
      </w:r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>ей Ф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илиал</w:t>
      </w:r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>ов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осуществляет следующие виды деятельности: 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 создание и организация работы, любительских творчес</w:t>
      </w:r>
      <w:r w:rsidR="00DD028A">
        <w:rPr>
          <w:rFonts w:ascii="Times New Roman" w:eastAsia="Times New Roman" w:hAnsi="Times New Roman" w:cs="Times New Roman"/>
          <w:color w:val="333333"/>
          <w:sz w:val="28"/>
          <w:szCs w:val="28"/>
        </w:rPr>
        <w:t>ких коллективов, кружков,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любительских объединений, клубов по интересам различной направленности и других клубных формирований;</w:t>
      </w:r>
    </w:p>
    <w:p w:rsidR="00DD028A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 праздников, представлений, смотров, фестивалей, конкурсов, концертов, выставок, вечеров, спектаклей, игровых развлекательных программ и других форм показа результатов творческий деятельности клубных формирований;</w:t>
      </w:r>
      <w:proofErr w:type="gramEnd"/>
    </w:p>
    <w:p w:rsidR="00DD028A" w:rsidRDefault="00DD028A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проведение 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концертов и других культурно-зрелищных 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выставочных мероприятий;</w:t>
      </w:r>
    </w:p>
    <w:p w:rsidR="00256520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проведение различных по форме и тематике</w:t>
      </w:r>
      <w:r w:rsidR="00B1266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культурно-массовых мероприятий;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</w:p>
    <w:p w:rsidR="00256520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- организация и проведение вечеров отдыха, танцевальных и других вечеров, праздников, встреч, 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дискотек, концертов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и других </w:t>
      </w:r>
      <w:proofErr w:type="spell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к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ультурно-досуговых</w:t>
      </w:r>
      <w:proofErr w:type="spellEnd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мероприятий;</w:t>
      </w:r>
    </w:p>
    <w:p w:rsidR="00256520" w:rsidRDefault="00BF1A7D" w:rsidP="00DD028A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 xml:space="preserve">- организация в установленном порядке работы спортивно-оздоровительных 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клубов и секций, групп  здоровья,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тренажёрных залов и других подобных игровых и развлекательных </w:t>
      </w:r>
      <w:proofErr w:type="spell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досуговых</w:t>
      </w:r>
      <w:proofErr w:type="spell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объектов.</w:t>
      </w:r>
    </w:p>
    <w:p w:rsidR="00256520" w:rsidRDefault="00BF1A7D" w:rsidP="00256520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4. У</w:t>
      </w:r>
      <w:r w:rsidR="00D30C7B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правление Филиалом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4.1</w:t>
      </w:r>
      <w:proofErr w:type="gram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У</w:t>
      </w:r>
      <w:proofErr w:type="gramEnd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правляют Филиала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м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и: Дом культуры станции </w:t>
      </w:r>
      <w:proofErr w:type="spell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Зубково</w:t>
      </w:r>
      <w:proofErr w:type="spell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зав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едующий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Домом культуры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станции </w:t>
      </w:r>
      <w:proofErr w:type="spell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Зубково</w:t>
      </w:r>
      <w:proofErr w:type="spellEnd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, Ульяновским сельским клубом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–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заведующий Ульяновским сельским клубом, Успенским сельским клубом – заведующий Успенским сельским клубом.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4.2 Заведующий 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филиалом назначается, подчиняется и освобождается от должнос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ти директором МКУК «</w:t>
      </w:r>
      <w:proofErr w:type="spell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</w:t>
      </w:r>
      <w:proofErr w:type="spellEnd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».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4.3 Структу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ра и штатное расписание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фили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алов</w:t>
      </w:r>
      <w:r w:rsidR="00AC66B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разрабатывается и утверждае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т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ся директором МКУК «</w:t>
      </w:r>
      <w:proofErr w:type="spell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Зубковский</w:t>
      </w:r>
      <w:proofErr w:type="spellEnd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КДЦ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».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4.4.</w:t>
      </w:r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gram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Обязанности </w:t>
      </w:r>
      <w:proofErr w:type="spellStart"/>
      <w:r w:rsidR="00256520">
        <w:rPr>
          <w:rFonts w:ascii="Times New Roman" w:eastAsia="Times New Roman" w:hAnsi="Times New Roman" w:cs="Times New Roman"/>
          <w:color w:val="333333"/>
          <w:sz w:val="28"/>
          <w:szCs w:val="28"/>
        </w:rPr>
        <w:t>заведующего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филиалом</w:t>
      </w:r>
      <w:proofErr w:type="spell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: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="00AC66BB">
        <w:rPr>
          <w:rFonts w:ascii="Times New Roman" w:eastAsia="Times New Roman" w:hAnsi="Times New Roman" w:cs="Times New Roman"/>
          <w:color w:val="333333"/>
          <w:sz w:val="28"/>
          <w:szCs w:val="28"/>
        </w:rPr>
        <w:t>- планирует работу Ф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илиала; осуществляет руководство филиалом по культурно–просветительской и </w:t>
      </w:r>
      <w:proofErr w:type="spell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досуговой</w:t>
      </w:r>
      <w:proofErr w:type="spell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деятельности среди населения;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предоставляет директору учреждения годовые планы, статистические отчёты за квартал, год в установленном порядке, текстовые – за год; организует разработку перспективных и текущих планов работы и контролирует их выполнение;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обеспечивает соблюдение законности и трудовой дисциплины;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следит за сохранностью муниципальной собственности;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несёт материальную ответственность за оборудование, инвентарь;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- несёт ответственность за достоверность государственной статистики, противопожарную безопасность, санитарное состояние, соблюдения режима 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работы в</w:t>
      </w:r>
      <w:r w:rsidR="00AC66B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Ф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илиале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-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и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зучает достижения в организации работы других организаций клубного типа, применяет это в практической работе. Осуществляет взаимодействие с другими организациями;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подбирает к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адры для работы в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сельском Доме культуры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филиале, обеспечивает их расстановку и использование; 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- контролирует соблюдение работниками филиала производственной и трудовой дисциплины, правил по охране труда и пожарной безопасности.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4.5.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Заведующий Филиалом в рамках своей деятельности является материально-ответственным лицом и несет персональную ответственность за: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ненадлежащее выполнение возложенных на него обязанностей;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неисполнение приказов и распоряжений руководителя Учреждения;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сохранность денежных средств, материальных ценностей и имущества Учреждения, переданного в пользование филиала;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- непредставление и (или) предоставление недостоверных и (или) неполных сведений об имуществе, деятельности филиала.</w:t>
      </w:r>
      <w:proofErr w:type="gramEnd"/>
    </w:p>
    <w:p w:rsidR="007F61EA" w:rsidRDefault="007F61EA" w:rsidP="007F61E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7F61EA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5.Обязанности и ответственность Филиала</w:t>
      </w:r>
      <w:r w:rsidR="00BF1A7D"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:</w:t>
      </w:r>
    </w:p>
    <w:p w:rsidR="007F61EA" w:rsidRDefault="007F61EA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5.1. Филиал обязан: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планировать свою деятельность и определять перспективы развития по согласованию с Учреждением, учитывая муниципальные задания, а также исходя из спроса потребителей, населения</w:t>
      </w:r>
      <w:proofErr w:type="gramStart"/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  <w:proofErr w:type="gramEnd"/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- </w:t>
      </w:r>
      <w:proofErr w:type="gramStart"/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в</w:t>
      </w:r>
      <w:proofErr w:type="gramEnd"/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полном объеме выполнять установленное муниципальное задание, в соответствии с годовым планом работы, утвержденным Учреждением и представлять отчет о его исполнении;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нести ответственность за качество работ и предоставляемых услуг;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возмещать ущерб, причиненный нерациональным использованием материальных ценностей, нарушением требований охраны труда, противопожарной безопасности, санитарно-гигиенических норм и требований;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обеспечивать выполнение мероприятий по энергосбережению, гражданской обороне, п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ротивопожарной безопасности;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5.2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. Филиал отвечает перед Учреждением за результаты своей деятельности, осуществляемой от имени Учреждения. Ответственность за деятельность филиала несет создавшее его Учреждение.</w:t>
      </w:r>
    </w:p>
    <w:p w:rsidR="007F61EA" w:rsidRPr="007F61EA" w:rsidRDefault="00BF1A7D" w:rsidP="007F61E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6. Имущество Филиала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6.1. Филиал владеет, пользуется имуществом, переданным ему в соответствии с целями своей деятельности, назначением этого имущества.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6.2. Источниками формирования имущества Филиала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в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денежной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и иных формах являются: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имущество, переданное Филиалу;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6.3. Филиал не вправе распоряжаться особо ценным и иным движимым и недвижимым имуществом, закрепленным за ним Учреждением или приобретенным за счет средств, выделенных на приобретение такого имущества.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6.4.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Филиал обязан: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эффективно использовать имущество;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обеспечивать сохранность и использование имущества строго по целевому назначению;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не допускать ухудшения технического состояния имущества (это требование не распространяется на ухудшения, связанные с нормативным износом этого имущества в процессе эксплуатации);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- информировать директора Учреждения о необходимости проведения 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текущего и капитального ремонта в здании филиала, при условии финансового обеспечения этой статьи расходов.</w:t>
      </w:r>
      <w:proofErr w:type="gramEnd"/>
    </w:p>
    <w:p w:rsidR="007F61EA" w:rsidRPr="007F61EA" w:rsidRDefault="00BF1A7D" w:rsidP="007F61E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7. Хозяйственно-финансовая деятельность Филиала.</w:t>
      </w:r>
    </w:p>
    <w:p w:rsidR="007F61EA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7.1. 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Филиал организует свою работу на основе годового и месячных планов Учреждения, включающих в себя: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муниципальное задание;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7.2.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Расходование сре</w:t>
      </w:r>
      <w:proofErr w:type="gramStart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дств пр</w:t>
      </w:r>
      <w:proofErr w:type="gramEnd"/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оизводится в соответствии с Планом финансово- хозяйственной деятельности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7F61EA" w:rsidRPr="007F61EA" w:rsidRDefault="00BF1A7D" w:rsidP="007F61EA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8. Прекращение деятельности Филиала</w:t>
      </w:r>
      <w:r w:rsidR="007F61EA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.</w:t>
      </w:r>
    </w:p>
    <w:p w:rsidR="00BF1A7D" w:rsidRPr="00BF1A7D" w:rsidRDefault="00BF1A7D" w:rsidP="0025652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8.1. Прекращение деятельности Филиала может осуществл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яться в порядке, установленном а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дминистра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цие</w:t>
      </w:r>
      <w:r w:rsidR="00C21E4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й </w:t>
      </w:r>
      <w:proofErr w:type="spellStart"/>
      <w:r w:rsidR="00C21E4D">
        <w:rPr>
          <w:rFonts w:ascii="Times New Roman" w:eastAsia="Times New Roman" w:hAnsi="Times New Roman" w:cs="Times New Roman"/>
          <w:color w:val="333333"/>
          <w:sz w:val="28"/>
          <w:szCs w:val="28"/>
        </w:rPr>
        <w:t>З</w:t>
      </w:r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>убковского</w:t>
      </w:r>
      <w:proofErr w:type="spellEnd"/>
      <w:r w:rsidR="007F61E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сельского совета Краснозерского района, Новосибирской области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  <w:r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8.2. При прекращении деятельности Филиала увольняемым работникам гарантируется соблюдение их прав и интересов в соответствии с законодательством.</w:t>
      </w:r>
    </w:p>
    <w:p w:rsidR="00BF1A7D" w:rsidRPr="00BF1A7D" w:rsidRDefault="00D30C7B" w:rsidP="00C21E4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9. Режим работы</w:t>
      </w:r>
      <w:r w:rsidR="00BF1A7D" w:rsidRPr="00BF1A7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.</w:t>
      </w:r>
    </w:p>
    <w:p w:rsidR="00BF1A7D" w:rsidRPr="00BF1A7D" w:rsidRDefault="00C21E4D" w:rsidP="00C21E4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9.1. Ф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илиал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ы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работаю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t>т полный рабочий день с двумя выходными днями (по графику работы).</w:t>
      </w:r>
      <w:r w:rsidR="00BF1A7D" w:rsidRPr="00BF1A7D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9.2. Санитарный день проводится в последнюю пятницу каждого месяца.</w:t>
      </w:r>
    </w:p>
    <w:p w:rsidR="00DC363A" w:rsidRPr="00BF1A7D" w:rsidRDefault="00DC363A">
      <w:pPr>
        <w:rPr>
          <w:rFonts w:ascii="Times New Roman" w:hAnsi="Times New Roman" w:cs="Times New Roman"/>
          <w:sz w:val="28"/>
          <w:szCs w:val="28"/>
        </w:rPr>
      </w:pPr>
    </w:p>
    <w:sectPr w:rsidR="00DC363A" w:rsidRPr="00BF1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22A15"/>
    <w:multiLevelType w:val="hybridMultilevel"/>
    <w:tmpl w:val="9A483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F1A7D"/>
    <w:rsid w:val="00256520"/>
    <w:rsid w:val="00433F54"/>
    <w:rsid w:val="007F61EA"/>
    <w:rsid w:val="00AC66BB"/>
    <w:rsid w:val="00B12661"/>
    <w:rsid w:val="00BF1A7D"/>
    <w:rsid w:val="00C21E4D"/>
    <w:rsid w:val="00D30C7B"/>
    <w:rsid w:val="00DC363A"/>
    <w:rsid w:val="00DD0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F1A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F1A7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BF1A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F1A7D"/>
    <w:rPr>
      <w:b/>
      <w:bCs/>
    </w:rPr>
  </w:style>
  <w:style w:type="paragraph" w:styleId="a5">
    <w:name w:val="List Paragraph"/>
    <w:basedOn w:val="a"/>
    <w:uiPriority w:val="34"/>
    <w:qFormat/>
    <w:rsid w:val="00DD02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47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802329">
          <w:marLeft w:val="0"/>
          <w:marRight w:val="0"/>
          <w:marTop w:val="30"/>
          <w:marBottom w:val="150"/>
          <w:divBdr>
            <w:top w:val="none" w:sz="0" w:space="0" w:color="auto"/>
            <w:left w:val="none" w:sz="0" w:space="0" w:color="auto"/>
            <w:bottom w:val="single" w:sz="6" w:space="4" w:color="EEEEEE"/>
            <w:right w:val="none" w:sz="0" w:space="0" w:color="auto"/>
          </w:divBdr>
        </w:div>
        <w:div w:id="186694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</cp:revision>
  <dcterms:created xsi:type="dcterms:W3CDTF">2020-06-08T02:53:00Z</dcterms:created>
  <dcterms:modified xsi:type="dcterms:W3CDTF">2020-06-08T04:28:00Z</dcterms:modified>
</cp:coreProperties>
</file>