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24A" w:rsidRDefault="0013324A" w:rsidP="0007125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13324A" w:rsidRDefault="0013324A" w:rsidP="0007125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ЗУБКОВСКОГО СЕЛЬСОВЕТА</w:t>
      </w:r>
    </w:p>
    <w:p w:rsidR="0013324A" w:rsidRDefault="0013324A" w:rsidP="0007125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КРАСНОЗЕРСКОГО РАЙОНА </w:t>
      </w:r>
    </w:p>
    <w:p w:rsidR="0013324A" w:rsidRDefault="0013324A" w:rsidP="0007125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13324A" w:rsidRDefault="0013324A" w:rsidP="00276DA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3324A" w:rsidRDefault="0013324A" w:rsidP="00276DA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3324A" w:rsidRDefault="0013324A" w:rsidP="0007125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13324A" w:rsidRDefault="0013324A" w:rsidP="00276DA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3324A" w:rsidRDefault="0013324A" w:rsidP="00276DA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12.07.2016г.                             с.Зубково                                              №   64</w:t>
      </w:r>
    </w:p>
    <w:p w:rsidR="0013324A" w:rsidRDefault="0013324A" w:rsidP="00276DAA">
      <w:pPr>
        <w:spacing w:after="0"/>
        <w:rPr>
          <w:rFonts w:ascii="Times New Roman" w:hAnsi="Times New Roman"/>
          <w:sz w:val="28"/>
          <w:szCs w:val="28"/>
        </w:rPr>
      </w:pPr>
    </w:p>
    <w:p w:rsidR="0013324A" w:rsidRDefault="0013324A" w:rsidP="00071258">
      <w:pPr>
        <w:spacing w:after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сводную бюджетную роспись</w:t>
      </w:r>
    </w:p>
    <w:p w:rsidR="0013324A" w:rsidRDefault="0013324A" w:rsidP="00071258">
      <w:pPr>
        <w:spacing w:after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Зубковского сельсовета Краснозерского района</w:t>
      </w:r>
    </w:p>
    <w:p w:rsidR="0013324A" w:rsidRDefault="0013324A" w:rsidP="00276DA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на 2016 год</w:t>
      </w:r>
    </w:p>
    <w:p w:rsidR="0013324A" w:rsidRDefault="0013324A" w:rsidP="00276DAA">
      <w:pPr>
        <w:spacing w:after="0"/>
        <w:rPr>
          <w:rFonts w:ascii="Times New Roman" w:hAnsi="Times New Roman"/>
          <w:sz w:val="28"/>
          <w:szCs w:val="28"/>
        </w:rPr>
      </w:pPr>
    </w:p>
    <w:p w:rsidR="0013324A" w:rsidRDefault="0013324A" w:rsidP="00276DA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пунктом 3 статьи 217 Бюджетного кодекса Российской Федерации, пунктом 10 статьи 27 решения шестой очередной сессии Совета депутатов Зубковского сельсовета Краснозерского района Новосибирской области от 25.12.2015года № 3/1 «О бюджете Зубковского сельсовета Краснозерского района Новосибирской области на 2016 год и плановый период 2017 и 2018 годов», администрация Зубковского сельсовета Краснозерского района Новосибирской области</w:t>
      </w:r>
    </w:p>
    <w:p w:rsidR="0013324A" w:rsidRDefault="0013324A" w:rsidP="00071258">
      <w:pPr>
        <w:spacing w:after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13324A" w:rsidRDefault="0013324A" w:rsidP="00276DAA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в показатели сводной бюджетной росписи бюджета Зубковского сельсовета Краснозерского района Новосибирской области за июнь месяц 2016 года, без внесения изменений в решение о бюджете, связанные с особенностями исполнения бюджета Зубковского сельсовета Краснозерского района Новосибирской области согласно приложению.</w:t>
      </w:r>
    </w:p>
    <w:p w:rsidR="0013324A" w:rsidRDefault="0013324A" w:rsidP="00276DAA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13324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</w:p>
    <w:p w:rsidR="0013324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</w:p>
    <w:p w:rsidR="0013324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</w:p>
    <w:p w:rsidR="0013324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</w:p>
    <w:p w:rsidR="0013324A" w:rsidRDefault="0013324A" w:rsidP="00071258">
      <w:pPr>
        <w:pStyle w:val="ListParagraph"/>
        <w:spacing w:after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Зубковского сельсовета</w:t>
      </w:r>
    </w:p>
    <w:p w:rsidR="0013324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</w:t>
      </w:r>
    </w:p>
    <w:p w:rsidR="0013324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С.И.Никулин</w:t>
      </w:r>
    </w:p>
    <w:p w:rsidR="0013324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</w:p>
    <w:p w:rsidR="0013324A" w:rsidRDefault="0013324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3324A" w:rsidRPr="009B27FD" w:rsidRDefault="0013324A" w:rsidP="009B27FD">
      <w:pPr>
        <w:spacing w:after="0" w:line="240" w:lineRule="auto"/>
        <w:ind w:left="4956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B27FD">
        <w:rPr>
          <w:rFonts w:ascii="Times New Roman" w:hAnsi="Times New Roman"/>
          <w:sz w:val="24"/>
          <w:szCs w:val="24"/>
          <w:lang w:eastAsia="ru-RU"/>
        </w:rPr>
        <w:t xml:space="preserve">Приложение </w:t>
      </w:r>
      <w:r w:rsidRPr="00086D7B">
        <w:rPr>
          <w:rFonts w:ascii="Times New Roman" w:hAnsi="Times New Roman"/>
          <w:sz w:val="24"/>
          <w:szCs w:val="24"/>
          <w:lang w:eastAsia="ru-RU"/>
        </w:rPr>
        <w:t>1</w:t>
      </w:r>
      <w:r w:rsidRPr="009B27FD">
        <w:rPr>
          <w:rFonts w:ascii="Times New Roman" w:hAnsi="Times New Roman"/>
          <w:sz w:val="24"/>
          <w:szCs w:val="24"/>
          <w:lang w:eastAsia="ru-RU"/>
        </w:rPr>
        <w:t xml:space="preserve"> к постановлению</w:t>
      </w:r>
    </w:p>
    <w:p w:rsidR="0013324A" w:rsidRPr="009B27FD" w:rsidRDefault="0013324A" w:rsidP="009B27FD">
      <w:pPr>
        <w:tabs>
          <w:tab w:val="left" w:pos="5103"/>
          <w:tab w:val="left" w:pos="5812"/>
        </w:tabs>
        <w:spacing w:after="0" w:line="240" w:lineRule="auto"/>
        <w:ind w:left="4956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B27FD">
        <w:rPr>
          <w:rFonts w:ascii="Times New Roman" w:hAnsi="Times New Roman"/>
          <w:sz w:val="24"/>
          <w:szCs w:val="24"/>
          <w:lang w:eastAsia="ru-RU"/>
        </w:rPr>
        <w:t xml:space="preserve">администрации Зубковского сельсовета Краснозерского района Новосибирской области от 12.07.2016г. № 64 </w:t>
      </w:r>
    </w:p>
    <w:p w:rsidR="0013324A" w:rsidRPr="009B27FD" w:rsidRDefault="0013324A" w:rsidP="009B27FD">
      <w:pPr>
        <w:spacing w:after="0" w:line="240" w:lineRule="auto"/>
        <w:ind w:right="355"/>
        <w:rPr>
          <w:rFonts w:ascii="Times New Roman" w:hAnsi="Times New Roman"/>
          <w:sz w:val="24"/>
          <w:szCs w:val="24"/>
          <w:lang w:eastAsia="ru-RU"/>
        </w:rPr>
      </w:pPr>
    </w:p>
    <w:p w:rsidR="0013324A" w:rsidRPr="00086D7B" w:rsidRDefault="0013324A" w:rsidP="00071258">
      <w:pPr>
        <w:tabs>
          <w:tab w:val="left" w:pos="0"/>
          <w:tab w:val="left" w:pos="5812"/>
        </w:tabs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086D7B">
        <w:rPr>
          <w:rFonts w:ascii="Times New Roman" w:hAnsi="Times New Roman"/>
          <w:sz w:val="28"/>
          <w:szCs w:val="28"/>
          <w:lang w:eastAsia="ru-RU"/>
        </w:rPr>
        <w:t>Изменение сводной бюджетной росписи по доходам</w:t>
      </w:r>
    </w:p>
    <w:p w:rsidR="0013324A" w:rsidRPr="009B27FD" w:rsidRDefault="0013324A" w:rsidP="009B27FD">
      <w:pPr>
        <w:spacing w:after="0" w:line="240" w:lineRule="auto"/>
        <w:ind w:left="7788" w:right="355"/>
        <w:rPr>
          <w:rFonts w:ascii="Times New Roman" w:hAnsi="Times New Roman"/>
          <w:sz w:val="24"/>
          <w:szCs w:val="24"/>
          <w:lang w:eastAsia="ru-RU"/>
        </w:rPr>
      </w:pPr>
      <w:r w:rsidRPr="009B27FD">
        <w:rPr>
          <w:rFonts w:ascii="Times New Roman" w:hAnsi="Times New Roman"/>
          <w:sz w:val="24"/>
          <w:szCs w:val="24"/>
          <w:lang w:eastAsia="ru-RU"/>
        </w:rPr>
        <w:t>тыс.руб.</w:t>
      </w: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835"/>
        <w:gridCol w:w="60"/>
        <w:gridCol w:w="2340"/>
        <w:gridCol w:w="10"/>
        <w:gridCol w:w="1559"/>
        <w:gridCol w:w="51"/>
        <w:gridCol w:w="1082"/>
        <w:gridCol w:w="59"/>
        <w:gridCol w:w="1912"/>
        <w:gridCol w:w="15"/>
      </w:tblGrid>
      <w:tr w:rsidR="0013324A" w:rsidRPr="001A4EE6" w:rsidTr="001A4EE6">
        <w:trPr>
          <w:gridAfter w:val="1"/>
          <w:wAfter w:w="15" w:type="dxa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24A" w:rsidRPr="001A4EE6" w:rsidRDefault="0013324A" w:rsidP="001A4EE6">
            <w:pPr>
              <w:spacing w:after="0" w:line="240" w:lineRule="auto"/>
              <w:ind w:right="35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4EE6">
              <w:rPr>
                <w:rFonts w:ascii="Times New Roman" w:hAnsi="Times New Roman"/>
                <w:sz w:val="24"/>
                <w:szCs w:val="24"/>
                <w:lang w:eastAsia="ru-RU"/>
              </w:rPr>
              <w:t>КБК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24A" w:rsidRPr="001A4EE6" w:rsidRDefault="0013324A" w:rsidP="001A4EE6">
            <w:pPr>
              <w:spacing w:after="0" w:line="240" w:lineRule="auto"/>
              <w:ind w:right="355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A4EE6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источников дохода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A4EE6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Показатели сводной бюджетной росписи, утвержденные решением о бюджете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A4EE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Вносимые изменения 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A4EE6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Показатели сводной бюджетной росписи с учетом внесенных изменений</w:t>
            </w:r>
          </w:p>
        </w:tc>
      </w:tr>
      <w:tr w:rsidR="0013324A" w:rsidRPr="001A4EE6" w:rsidTr="00CD3E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44"/>
        </w:trPr>
        <w:tc>
          <w:tcPr>
            <w:tcW w:w="2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Arial CYR" w:hAnsi="Arial CYR" w:cs="Arial CYR"/>
                <w:bCs/>
                <w:sz w:val="20"/>
                <w:szCs w:val="20"/>
                <w:lang w:eastAsia="ru-RU"/>
              </w:rPr>
            </w:pPr>
            <w:r w:rsidRPr="009B27FD">
              <w:rPr>
                <w:rFonts w:ascii="Arial CYR" w:hAnsi="Arial CYR" w:cs="Arial CYR"/>
                <w:bCs/>
                <w:sz w:val="20"/>
                <w:szCs w:val="20"/>
                <w:lang w:eastAsia="ru-RU"/>
              </w:rPr>
              <w:t>000 2 00 00000 00 0000 000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7594,6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186,</w:t>
            </w:r>
            <w:r w:rsidRPr="00086D7B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</w:pPr>
            <w:r w:rsidRPr="00086D7B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7781,5</w:t>
            </w:r>
          </w:p>
        </w:tc>
      </w:tr>
      <w:tr w:rsidR="0013324A" w:rsidRPr="001A4EE6" w:rsidTr="00CD3E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1331"/>
        </w:trPr>
        <w:tc>
          <w:tcPr>
            <w:tcW w:w="2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Arial CYR" w:hAnsi="Arial CYR" w:cs="Arial CYR"/>
                <w:sz w:val="20"/>
                <w:szCs w:val="20"/>
                <w:lang w:eastAsia="ru-RU"/>
              </w:rPr>
            </w:pPr>
            <w:r w:rsidRPr="009B27FD">
              <w:rPr>
                <w:rFonts w:ascii="Arial CYR" w:hAnsi="Arial CYR" w:cs="Arial CYR"/>
                <w:sz w:val="20"/>
                <w:szCs w:val="20"/>
                <w:lang w:eastAsia="ru-RU"/>
              </w:rPr>
              <w:t>000 2 02 02000 00 0000 151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Bookman Old Style" w:hAnsi="Bookman Old Style" w:cs="Arial CYR"/>
                <w:sz w:val="24"/>
                <w:szCs w:val="24"/>
                <w:lang w:eastAsia="ru-RU"/>
              </w:rPr>
            </w:pPr>
            <w:r w:rsidRPr="009B27FD">
              <w:rPr>
                <w:rFonts w:ascii="Bookman Old Style" w:hAnsi="Bookman Old Style" w:cs="Arial CYR"/>
                <w:sz w:val="24"/>
                <w:szCs w:val="24"/>
                <w:lang w:eastAsia="ru-RU"/>
              </w:rPr>
              <w:t>2716,0</w:t>
            </w:r>
          </w:p>
        </w:tc>
        <w:tc>
          <w:tcPr>
            <w:tcW w:w="11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186,</w:t>
            </w:r>
            <w:r w:rsidRPr="00086D7B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2902,</w:t>
            </w:r>
            <w:r w:rsidRPr="00086D7B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</w:p>
        </w:tc>
      </w:tr>
      <w:tr w:rsidR="0013324A" w:rsidRPr="001A4EE6" w:rsidTr="00CD3E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870"/>
        </w:trPr>
        <w:tc>
          <w:tcPr>
            <w:tcW w:w="2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Arial CYR" w:hAnsi="Arial CYR" w:cs="Arial CYR"/>
                <w:sz w:val="20"/>
                <w:szCs w:val="20"/>
                <w:lang w:eastAsia="ru-RU"/>
              </w:rPr>
            </w:pPr>
            <w:r w:rsidRPr="009B27FD">
              <w:rPr>
                <w:rFonts w:ascii="Arial CYR" w:hAnsi="Arial CYR" w:cs="Arial CYR"/>
                <w:sz w:val="20"/>
                <w:szCs w:val="20"/>
                <w:lang w:eastAsia="ru-RU"/>
              </w:rPr>
              <w:t>000 2 02 09999 00 0000 151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6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Bookman Old Style" w:hAnsi="Bookman Old Style" w:cs="Arial CYR"/>
                <w:sz w:val="24"/>
                <w:szCs w:val="24"/>
                <w:lang w:eastAsia="ru-RU"/>
              </w:rPr>
            </w:pPr>
            <w:r w:rsidRPr="009B27FD">
              <w:rPr>
                <w:rFonts w:ascii="Bookman Old Style" w:hAnsi="Bookman Old Style" w:cs="Arial CYR"/>
                <w:sz w:val="24"/>
                <w:szCs w:val="24"/>
                <w:lang w:eastAsia="ru-RU"/>
              </w:rPr>
              <w:t>1716,0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186,</w:t>
            </w:r>
            <w:r w:rsidRPr="00086D7B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B27FD">
              <w:rPr>
                <w:rFonts w:ascii="Times New Roman" w:hAnsi="Times New Roman"/>
                <w:sz w:val="24"/>
                <w:szCs w:val="24"/>
                <w:lang w:eastAsia="ru-RU"/>
              </w:rPr>
              <w:t>1902,</w:t>
            </w:r>
            <w:r w:rsidRPr="00086D7B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13324A" w:rsidRPr="001A4EE6" w:rsidTr="00CD3E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540"/>
        </w:trPr>
        <w:tc>
          <w:tcPr>
            <w:tcW w:w="2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Arial CYR" w:hAnsi="Arial CYR" w:cs="Arial CYR"/>
                <w:sz w:val="20"/>
                <w:szCs w:val="20"/>
                <w:highlight w:val="yellow"/>
                <w:lang w:eastAsia="ru-RU"/>
              </w:rPr>
            </w:pPr>
            <w:r w:rsidRPr="009B27FD">
              <w:rPr>
                <w:rFonts w:ascii="Arial CYR" w:hAnsi="Arial CYR" w:cs="Arial CYR"/>
                <w:sz w:val="20"/>
                <w:szCs w:val="20"/>
                <w:lang w:eastAsia="ru-RU"/>
              </w:rPr>
              <w:t>000 2 02 09999 10 0000 151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6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324A" w:rsidRPr="009B27FD" w:rsidRDefault="0013324A" w:rsidP="009B27FD">
            <w:pPr>
              <w:spacing w:after="0" w:line="240" w:lineRule="auto"/>
              <w:jc w:val="center"/>
              <w:rPr>
                <w:rFonts w:ascii="Bookman Old Style" w:hAnsi="Bookman Old Style" w:cs="Arial CYR"/>
                <w:sz w:val="24"/>
                <w:szCs w:val="24"/>
                <w:lang w:eastAsia="ru-RU"/>
              </w:rPr>
            </w:pPr>
            <w:r w:rsidRPr="009B27FD">
              <w:rPr>
                <w:rFonts w:ascii="Bookman Old Style" w:hAnsi="Bookman Old Style" w:cs="Arial CYR"/>
                <w:sz w:val="24"/>
                <w:szCs w:val="24"/>
                <w:lang w:eastAsia="ru-RU"/>
              </w:rPr>
              <w:t>1716,0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B27FD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186,</w:t>
            </w:r>
            <w:r w:rsidRPr="00086D7B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B27FD">
              <w:rPr>
                <w:rFonts w:ascii="Times New Roman" w:hAnsi="Times New Roman"/>
                <w:sz w:val="24"/>
                <w:szCs w:val="24"/>
                <w:lang w:eastAsia="ru-RU"/>
              </w:rPr>
              <w:t>1902,</w:t>
            </w:r>
            <w:r w:rsidRPr="00086D7B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13324A" w:rsidRPr="001A4EE6" w:rsidTr="002200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540"/>
        </w:trPr>
        <w:tc>
          <w:tcPr>
            <w:tcW w:w="2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3324A" w:rsidRPr="009B27FD" w:rsidRDefault="0013324A" w:rsidP="00CD3E94">
            <w:pPr>
              <w:spacing w:after="0" w:line="240" w:lineRule="auto"/>
              <w:jc w:val="center"/>
              <w:rPr>
                <w:rFonts w:ascii="Arial CYR" w:hAnsi="Arial CYR" w:cs="Arial CYR"/>
                <w:sz w:val="20"/>
                <w:szCs w:val="20"/>
                <w:lang w:eastAsia="ru-RU"/>
              </w:rPr>
            </w:pPr>
            <w:r w:rsidRPr="009B27FD">
              <w:rPr>
                <w:rFonts w:ascii="Arial CYR" w:hAnsi="Arial CYR" w:cs="Arial CYR"/>
                <w:sz w:val="20"/>
                <w:szCs w:val="20"/>
                <w:lang w:eastAsia="ru-RU"/>
              </w:rPr>
              <w:t>ИТОГО ДОХОДЫ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9B27FD" w:rsidRDefault="0013324A" w:rsidP="002200C5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3324A" w:rsidRPr="00086D7B" w:rsidRDefault="0013324A" w:rsidP="00CD3E94">
            <w:pPr>
              <w:spacing w:after="0" w:line="240" w:lineRule="auto"/>
              <w:jc w:val="center"/>
              <w:rPr>
                <w:rFonts w:ascii="Bookman Old Style" w:hAnsi="Bookman Old Style" w:cs="Arial CYR"/>
                <w:sz w:val="24"/>
                <w:szCs w:val="24"/>
                <w:lang w:eastAsia="ru-RU"/>
              </w:rPr>
            </w:pPr>
            <w:r w:rsidRPr="00086D7B">
              <w:rPr>
                <w:rFonts w:ascii="Bookman Old Style" w:hAnsi="Bookman Old Style" w:cs="Arial CYR"/>
                <w:sz w:val="24"/>
                <w:szCs w:val="24"/>
                <w:lang w:eastAsia="ru-RU"/>
              </w:rPr>
              <w:t>10066,5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086D7B" w:rsidRDefault="0013324A" w:rsidP="002200C5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</w:pPr>
            <w:r w:rsidRPr="00086D7B">
              <w:rPr>
                <w:rFonts w:ascii="Times New Roman CYR" w:hAnsi="Times New Roman CYR" w:cs="Times New Roman CYR"/>
                <w:bCs/>
                <w:sz w:val="24"/>
                <w:szCs w:val="24"/>
                <w:lang w:eastAsia="ru-RU"/>
              </w:rPr>
              <w:t>186,9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324A" w:rsidRPr="00086D7B" w:rsidRDefault="0013324A" w:rsidP="00CD3E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6D7B">
              <w:rPr>
                <w:rFonts w:ascii="Times New Roman" w:hAnsi="Times New Roman"/>
                <w:sz w:val="24"/>
                <w:szCs w:val="24"/>
                <w:lang w:eastAsia="ru-RU"/>
              </w:rPr>
              <w:t>10253,4</w:t>
            </w:r>
          </w:p>
        </w:tc>
      </w:tr>
    </w:tbl>
    <w:p w:rsidR="0013324A" w:rsidRPr="009B27FD" w:rsidRDefault="0013324A" w:rsidP="009B27FD">
      <w:pPr>
        <w:spacing w:after="0" w:line="240" w:lineRule="auto"/>
        <w:ind w:right="355"/>
        <w:rPr>
          <w:rFonts w:ascii="Times New Roman" w:hAnsi="Times New Roman"/>
          <w:sz w:val="20"/>
          <w:szCs w:val="20"/>
          <w:lang w:eastAsia="ru-RU"/>
        </w:rPr>
      </w:pPr>
    </w:p>
    <w:p w:rsidR="0013324A" w:rsidRPr="009B27FD" w:rsidRDefault="0013324A" w:rsidP="009B27FD">
      <w:pPr>
        <w:spacing w:after="0" w:line="240" w:lineRule="auto"/>
        <w:ind w:left="4956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3324A" w:rsidRPr="009B27FD" w:rsidRDefault="0013324A" w:rsidP="009B27FD">
      <w:pPr>
        <w:spacing w:after="0" w:line="240" w:lineRule="auto"/>
        <w:ind w:left="4956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3324A" w:rsidRPr="009B27FD" w:rsidRDefault="0013324A" w:rsidP="009B27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13324A" w:rsidRDefault="0013324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3324A" w:rsidRPr="00086D7B" w:rsidRDefault="0013324A" w:rsidP="00071258">
      <w:pPr>
        <w:spacing w:after="0"/>
        <w:jc w:val="right"/>
        <w:outlineLvl w:val="0"/>
        <w:rPr>
          <w:rFonts w:ascii="Times New Roman" w:hAnsi="Times New Roman"/>
          <w:sz w:val="24"/>
          <w:szCs w:val="24"/>
        </w:rPr>
      </w:pPr>
      <w:r w:rsidRPr="00086D7B">
        <w:rPr>
          <w:rFonts w:ascii="Times New Roman" w:hAnsi="Times New Roman"/>
          <w:sz w:val="24"/>
          <w:szCs w:val="24"/>
        </w:rPr>
        <w:t>Приложение 2 к постановлению</w:t>
      </w:r>
    </w:p>
    <w:p w:rsidR="0013324A" w:rsidRPr="00086D7B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086D7B">
        <w:rPr>
          <w:rFonts w:ascii="Times New Roman" w:hAnsi="Times New Roman"/>
          <w:sz w:val="24"/>
          <w:szCs w:val="24"/>
        </w:rPr>
        <w:t>АдминистрацииЗубковского сельсовета</w:t>
      </w:r>
    </w:p>
    <w:p w:rsidR="0013324A" w:rsidRPr="00086D7B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086D7B">
        <w:rPr>
          <w:rFonts w:ascii="Times New Roman" w:hAnsi="Times New Roman"/>
          <w:sz w:val="24"/>
          <w:szCs w:val="24"/>
        </w:rPr>
        <w:t>Краснозерского районаНовосибирской</w:t>
      </w:r>
    </w:p>
    <w:p w:rsidR="0013324A" w:rsidRPr="00086D7B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086D7B">
        <w:rPr>
          <w:rFonts w:ascii="Times New Roman" w:hAnsi="Times New Roman"/>
          <w:sz w:val="24"/>
          <w:szCs w:val="24"/>
        </w:rPr>
        <w:t xml:space="preserve">области от 12.07.2016 №64       </w:t>
      </w:r>
    </w:p>
    <w:p w:rsidR="0013324A" w:rsidRPr="00086D7B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3324A" w:rsidRPr="00086D7B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3324A" w:rsidRPr="00086D7B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3324A" w:rsidRPr="00086D7B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3324A" w:rsidRPr="00086D7B" w:rsidRDefault="0013324A" w:rsidP="00071258">
      <w:pPr>
        <w:spacing w:after="0"/>
        <w:jc w:val="center"/>
        <w:outlineLvl w:val="0"/>
        <w:rPr>
          <w:rFonts w:ascii="Times New Roman" w:hAnsi="Times New Roman"/>
          <w:sz w:val="24"/>
          <w:szCs w:val="24"/>
        </w:rPr>
      </w:pPr>
      <w:r w:rsidRPr="00086D7B">
        <w:rPr>
          <w:rFonts w:ascii="Times New Roman" w:hAnsi="Times New Roman"/>
          <w:sz w:val="24"/>
          <w:szCs w:val="24"/>
        </w:rPr>
        <w:t>Изменение сводной бюджетной росписи по расходам</w:t>
      </w:r>
    </w:p>
    <w:p w:rsidR="0013324A" w:rsidRPr="009B27FD" w:rsidRDefault="0013324A" w:rsidP="009B27F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324A" w:rsidRPr="009B27FD" w:rsidRDefault="0013324A" w:rsidP="009B27FD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9B27FD">
        <w:rPr>
          <w:rFonts w:ascii="Times New Roman" w:hAnsi="Times New Roman"/>
          <w:sz w:val="24"/>
          <w:szCs w:val="24"/>
        </w:rPr>
        <w:t>(тыс.руб.)</w:t>
      </w:r>
    </w:p>
    <w:tbl>
      <w:tblPr>
        <w:tblW w:w="1017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694"/>
        <w:gridCol w:w="730"/>
        <w:gridCol w:w="600"/>
        <w:gridCol w:w="567"/>
        <w:gridCol w:w="1417"/>
        <w:gridCol w:w="796"/>
        <w:gridCol w:w="1134"/>
        <w:gridCol w:w="1134"/>
        <w:gridCol w:w="1099"/>
      </w:tblGrid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ГРБС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Показатели</w:t>
            </w:r>
          </w:p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Сводной бюджетной росписи, утвержденные решением о бюджете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Вносимые изменения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Показатели сводной бюджетной росписи с учетом внесенных изменений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Администрация Зубковского сельсовета Краснозерского района Новосибирской области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5945,5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6132,4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949,3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1136,2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209,8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395,8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Муниципальная программа Краснозерского района Новосибирской области "Выявление и поддержка одаренных детей в Краснозерском районе на 2016-2018 годы"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0900000000</w:t>
            </w: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9,8</w:t>
            </w:r>
          </w:p>
        </w:tc>
        <w:tc>
          <w:tcPr>
            <w:tcW w:w="1134" w:type="dxa"/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196,7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Общее руководство и управление общими службами и услугами Управления делами Президента Российской Федерации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0910000000</w:t>
            </w: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9,8</w:t>
            </w:r>
          </w:p>
        </w:tc>
        <w:tc>
          <w:tcPr>
            <w:tcW w:w="1134" w:type="dxa"/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  <w:vAlign w:val="bottom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196,7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0910070810</w:t>
            </w: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9,8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196,7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0910070810</w:t>
            </w: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9,8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196,7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0910070810</w:t>
            </w: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9,8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196,7</w:t>
            </w:r>
          </w:p>
        </w:tc>
      </w:tr>
      <w:tr w:rsidR="0013324A" w:rsidRPr="001A4EE6" w:rsidTr="001A4EE6">
        <w:tc>
          <w:tcPr>
            <w:tcW w:w="269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Итого расходов:</w:t>
            </w:r>
          </w:p>
        </w:tc>
        <w:tc>
          <w:tcPr>
            <w:tcW w:w="73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6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10168,4</w:t>
            </w:r>
          </w:p>
        </w:tc>
        <w:tc>
          <w:tcPr>
            <w:tcW w:w="1134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186,9</w:t>
            </w:r>
          </w:p>
        </w:tc>
        <w:tc>
          <w:tcPr>
            <w:tcW w:w="1099" w:type="dxa"/>
          </w:tcPr>
          <w:p w:rsidR="0013324A" w:rsidRPr="001A4EE6" w:rsidRDefault="0013324A" w:rsidP="001A4E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6">
              <w:rPr>
                <w:rFonts w:ascii="Times New Roman" w:hAnsi="Times New Roman"/>
                <w:sz w:val="24"/>
                <w:szCs w:val="24"/>
              </w:rPr>
              <w:t>10355,3</w:t>
            </w:r>
          </w:p>
        </w:tc>
      </w:tr>
    </w:tbl>
    <w:p w:rsidR="0013324A" w:rsidRPr="00086D7B" w:rsidRDefault="0013324A" w:rsidP="009B27FD">
      <w:pPr>
        <w:spacing w:after="0"/>
        <w:rPr>
          <w:rFonts w:ascii="Times New Roman" w:hAnsi="Times New Roman"/>
          <w:sz w:val="24"/>
          <w:szCs w:val="24"/>
        </w:rPr>
      </w:pPr>
    </w:p>
    <w:p w:rsidR="0013324A" w:rsidRPr="00276DAA" w:rsidRDefault="0013324A" w:rsidP="007A76B7">
      <w:pPr>
        <w:pStyle w:val="ListParagraph"/>
        <w:spacing w:after="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13324A" w:rsidRPr="00276DAA" w:rsidSect="008501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3E2724"/>
    <w:multiLevelType w:val="hybridMultilevel"/>
    <w:tmpl w:val="72A0F5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2FB0"/>
    <w:rsid w:val="00071258"/>
    <w:rsid w:val="00086D7B"/>
    <w:rsid w:val="0013324A"/>
    <w:rsid w:val="001A4EE6"/>
    <w:rsid w:val="002200C5"/>
    <w:rsid w:val="00276DAA"/>
    <w:rsid w:val="00400F78"/>
    <w:rsid w:val="0077219F"/>
    <w:rsid w:val="007A76B7"/>
    <w:rsid w:val="00802FB0"/>
    <w:rsid w:val="008501A2"/>
    <w:rsid w:val="008755E9"/>
    <w:rsid w:val="009B27FD"/>
    <w:rsid w:val="00CD3E94"/>
    <w:rsid w:val="00EC1452"/>
    <w:rsid w:val="00F03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01A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76DAA"/>
    <w:pPr>
      <w:ind w:left="720"/>
      <w:contextualSpacing/>
    </w:pPr>
  </w:style>
  <w:style w:type="table" w:styleId="TableGrid">
    <w:name w:val="Table Grid"/>
    <w:basedOn w:val="TableNormal"/>
    <w:uiPriority w:val="99"/>
    <w:rsid w:val="009B27F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9B27F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rsid w:val="0007125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8516D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23</TotalTime>
  <Pages>4</Pages>
  <Words>560</Words>
  <Characters>3192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10</cp:revision>
  <cp:lastPrinted>2016-07-15T08:39:00Z</cp:lastPrinted>
  <dcterms:created xsi:type="dcterms:W3CDTF">2016-07-13T10:12:00Z</dcterms:created>
  <dcterms:modified xsi:type="dcterms:W3CDTF">2016-07-21T03:46:00Z</dcterms:modified>
</cp:coreProperties>
</file>